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E2264" w14:textId="42199BA5" w:rsidR="00984F0B" w:rsidRPr="008A4E60" w:rsidRDefault="00984F0B">
      <w:pPr>
        <w:pStyle w:val="Subtitle"/>
        <w:spacing w:before="120" w:after="120"/>
        <w:ind w:left="187" w:right="288"/>
        <w:rPr>
          <w:rFonts w:cs="Arial"/>
          <w:lang w:val="en-GB"/>
        </w:rPr>
      </w:pPr>
      <w:bookmarkStart w:id="0" w:name="_Toc438266927"/>
      <w:bookmarkStart w:id="1" w:name="_Toc438267901"/>
      <w:bookmarkStart w:id="2" w:name="_Toc438366667"/>
      <w:bookmarkStart w:id="3" w:name="_Toc41971244"/>
      <w:r w:rsidRPr="008A4E60">
        <w:rPr>
          <w:rFonts w:cs="Arial"/>
          <w:lang w:val="en-GB"/>
        </w:rPr>
        <w:t>Section 4</w:t>
      </w:r>
      <w:r w:rsidR="009A39C7" w:rsidRPr="008A4E60">
        <w:rPr>
          <w:rFonts w:cs="Arial"/>
          <w:lang w:val="en-GB"/>
        </w:rPr>
        <w:t>:</w:t>
      </w:r>
      <w:r w:rsidRPr="008A4E60">
        <w:rPr>
          <w:rFonts w:cs="Arial"/>
          <w:lang w:val="en-GB"/>
        </w:rPr>
        <w:t xml:space="preserve"> Bidding Forms</w:t>
      </w:r>
    </w:p>
    <w:bookmarkEnd w:id="0"/>
    <w:bookmarkEnd w:id="1"/>
    <w:bookmarkEnd w:id="2"/>
    <w:bookmarkEnd w:id="3"/>
    <w:p w14:paraId="072A363D" w14:textId="77777777" w:rsidR="00984F0B" w:rsidRPr="008A4E60" w:rsidRDefault="00984F0B">
      <w:pPr>
        <w:ind w:left="180" w:right="288"/>
        <w:rPr>
          <w:rFonts w:ascii="Arial" w:hAnsi="Arial" w:cs="Arial"/>
          <w:sz w:val="20"/>
        </w:rPr>
      </w:pPr>
    </w:p>
    <w:p w14:paraId="796F88D0" w14:textId="77777777" w:rsidR="00984F0B" w:rsidRPr="008A4E60" w:rsidRDefault="00984F0B">
      <w:pPr>
        <w:ind w:left="180" w:right="288"/>
        <w:rPr>
          <w:rFonts w:ascii="Arial" w:hAnsi="Arial" w:cs="Arial"/>
          <w:sz w:val="20"/>
        </w:rPr>
      </w:pPr>
    </w:p>
    <w:p w14:paraId="46E09EC7" w14:textId="56A65020" w:rsidR="005C0F4B" w:rsidRPr="008A4E60" w:rsidRDefault="00984F0B" w:rsidP="0030772C">
      <w:pPr>
        <w:pStyle w:val="Subtitle2"/>
        <w:rPr>
          <w:lang w:val="en-GB"/>
        </w:rPr>
      </w:pPr>
      <w:r w:rsidRPr="008A4E60">
        <w:rPr>
          <w:lang w:val="en-GB"/>
        </w:rPr>
        <w:t>Table of Form</w:t>
      </w:r>
      <w:r w:rsidR="006749E0" w:rsidRPr="008A4E60">
        <w:rPr>
          <w:lang w:val="en-GB"/>
        </w:rPr>
        <w:t>s</w:t>
      </w:r>
      <w:r w:rsidR="0028424B" w:rsidRPr="008A4E60">
        <w:rPr>
          <w:lang w:val="en-GB"/>
        </w:rPr>
        <w:t xml:space="preserve"> </w:t>
      </w:r>
    </w:p>
    <w:p w14:paraId="32382504" w14:textId="0072260B" w:rsidR="00C978DC" w:rsidRPr="008A4E60" w:rsidRDefault="009A3BEA">
      <w:pPr>
        <w:pStyle w:val="TOC1"/>
        <w:tabs>
          <w:tab w:val="right" w:leader="dot" w:pos="9638"/>
        </w:tabs>
        <w:rPr>
          <w:rFonts w:ascii="Times New Roman" w:hAnsi="Times New Roman"/>
          <w:b w:val="0"/>
          <w:noProof/>
          <w:sz w:val="24"/>
          <w:szCs w:val="24"/>
        </w:rPr>
      </w:pPr>
      <w:r w:rsidRPr="008A4E60">
        <w:rPr>
          <w:rFonts w:cs="Arial"/>
          <w:b w:val="0"/>
        </w:rPr>
        <w:fldChar w:fldCharType="begin"/>
      </w:r>
      <w:r w:rsidR="00984F0B" w:rsidRPr="008A4E60">
        <w:rPr>
          <w:rFonts w:cs="Arial"/>
          <w:b w:val="0"/>
        </w:rPr>
        <w:instrText xml:space="preserve"> TOC \t "Section V. Header,1" </w:instrText>
      </w:r>
      <w:r w:rsidRPr="008A4E60">
        <w:rPr>
          <w:rFonts w:cs="Arial"/>
          <w:b w:val="0"/>
        </w:rPr>
        <w:fldChar w:fldCharType="separate"/>
      </w:r>
      <w:r w:rsidR="00C978DC" w:rsidRPr="008A4E60">
        <w:rPr>
          <w:rFonts w:cs="Arial"/>
          <w:noProof/>
        </w:rPr>
        <w:t>Letter of Technical Bid</w:t>
      </w:r>
      <w:r w:rsidR="00C978DC" w:rsidRPr="008A4E60">
        <w:rPr>
          <w:noProof/>
        </w:rPr>
        <w:tab/>
      </w:r>
      <w:r w:rsidR="00042E83" w:rsidRPr="008A4E60">
        <w:rPr>
          <w:noProof/>
        </w:rPr>
        <w:t>4-</w:t>
      </w:r>
      <w:r w:rsidRPr="008A4E60">
        <w:rPr>
          <w:noProof/>
        </w:rPr>
        <w:fldChar w:fldCharType="begin"/>
      </w:r>
      <w:r w:rsidR="00C978DC" w:rsidRPr="008A4E60">
        <w:rPr>
          <w:noProof/>
        </w:rPr>
        <w:instrText xml:space="preserve"> PAGEREF _Toc116542849 \h </w:instrText>
      </w:r>
      <w:r w:rsidRPr="008A4E60">
        <w:rPr>
          <w:noProof/>
        </w:rPr>
      </w:r>
      <w:r w:rsidRPr="008A4E60">
        <w:rPr>
          <w:noProof/>
        </w:rPr>
        <w:fldChar w:fldCharType="separate"/>
      </w:r>
      <w:r w:rsidR="00017D59">
        <w:rPr>
          <w:noProof/>
        </w:rPr>
        <w:t>2</w:t>
      </w:r>
      <w:r w:rsidRPr="008A4E60">
        <w:rPr>
          <w:noProof/>
        </w:rPr>
        <w:fldChar w:fldCharType="end"/>
      </w:r>
    </w:p>
    <w:p w14:paraId="2EF0D36F" w14:textId="0A9ADA3D" w:rsidR="00C978DC" w:rsidRPr="008A4E60" w:rsidRDefault="00C978DC" w:rsidP="00C978DC">
      <w:pPr>
        <w:pStyle w:val="TOC1"/>
        <w:tabs>
          <w:tab w:val="right" w:leader="dot" w:pos="9638"/>
        </w:tabs>
        <w:spacing w:before="180" w:after="180"/>
        <w:rPr>
          <w:rFonts w:ascii="Times New Roman" w:hAnsi="Times New Roman"/>
          <w:b w:val="0"/>
          <w:noProof/>
          <w:sz w:val="24"/>
          <w:szCs w:val="24"/>
        </w:rPr>
      </w:pPr>
      <w:r w:rsidRPr="008A4E60">
        <w:rPr>
          <w:rFonts w:cs="Arial"/>
          <w:noProof/>
        </w:rPr>
        <w:t>Letter of Price Bid</w:t>
      </w:r>
      <w:r w:rsidRPr="008A4E60">
        <w:rPr>
          <w:noProof/>
        </w:rPr>
        <w:tab/>
      </w:r>
      <w:r w:rsidR="00042E83" w:rsidRPr="008A4E60">
        <w:rPr>
          <w:noProof/>
        </w:rPr>
        <w:t>4-</w:t>
      </w:r>
      <w:r w:rsidR="009A3BEA" w:rsidRPr="008A4E60">
        <w:rPr>
          <w:noProof/>
        </w:rPr>
        <w:fldChar w:fldCharType="begin"/>
      </w:r>
      <w:r w:rsidRPr="008A4E60">
        <w:rPr>
          <w:noProof/>
        </w:rPr>
        <w:instrText xml:space="preserve"> PAGEREF _Toc116542850 \h </w:instrText>
      </w:r>
      <w:r w:rsidR="009A3BEA" w:rsidRPr="008A4E60">
        <w:rPr>
          <w:noProof/>
        </w:rPr>
      </w:r>
      <w:r w:rsidR="009A3BEA" w:rsidRPr="008A4E60">
        <w:rPr>
          <w:noProof/>
        </w:rPr>
        <w:fldChar w:fldCharType="separate"/>
      </w:r>
      <w:r w:rsidR="00017D59">
        <w:rPr>
          <w:noProof/>
        </w:rPr>
        <w:t>7</w:t>
      </w:r>
      <w:r w:rsidR="009A3BEA" w:rsidRPr="008A4E60">
        <w:rPr>
          <w:noProof/>
        </w:rPr>
        <w:fldChar w:fldCharType="end"/>
      </w:r>
    </w:p>
    <w:p w14:paraId="67EC2004" w14:textId="7A6BFC11" w:rsidR="00886FBF" w:rsidRPr="008A4E60" w:rsidRDefault="00C978DC" w:rsidP="002C4ABA">
      <w:pPr>
        <w:pStyle w:val="TOC1"/>
        <w:tabs>
          <w:tab w:val="right" w:leader="dot" w:pos="9638"/>
        </w:tabs>
        <w:rPr>
          <w:noProof/>
        </w:rPr>
      </w:pPr>
      <w:r w:rsidRPr="008A4E60">
        <w:rPr>
          <w:noProof/>
        </w:rPr>
        <w:t>Bid Security</w:t>
      </w:r>
      <w:r w:rsidRPr="008A4E60">
        <w:rPr>
          <w:noProof/>
        </w:rPr>
        <w:tab/>
      </w:r>
      <w:r w:rsidR="00042E83" w:rsidRPr="008A4E60">
        <w:rPr>
          <w:noProof/>
        </w:rPr>
        <w:t>4-</w:t>
      </w:r>
      <w:r w:rsidR="009A3BEA" w:rsidRPr="008A4E60">
        <w:rPr>
          <w:noProof/>
        </w:rPr>
        <w:fldChar w:fldCharType="begin"/>
      </w:r>
      <w:r w:rsidRPr="008A4E60">
        <w:rPr>
          <w:noProof/>
        </w:rPr>
        <w:instrText xml:space="preserve"> PAGEREF _Toc116542851 \h </w:instrText>
      </w:r>
      <w:r w:rsidR="009A3BEA" w:rsidRPr="008A4E60">
        <w:rPr>
          <w:noProof/>
        </w:rPr>
      </w:r>
      <w:r w:rsidR="009A3BEA" w:rsidRPr="008A4E60">
        <w:rPr>
          <w:noProof/>
        </w:rPr>
        <w:fldChar w:fldCharType="separate"/>
      </w:r>
      <w:r w:rsidR="00017D59">
        <w:rPr>
          <w:noProof/>
        </w:rPr>
        <w:t>9</w:t>
      </w:r>
      <w:r w:rsidR="009A3BEA" w:rsidRPr="008A4E60">
        <w:rPr>
          <w:noProof/>
        </w:rPr>
        <w:fldChar w:fldCharType="end"/>
      </w:r>
      <w:r w:rsidR="00886FBF" w:rsidRPr="008A4E60">
        <w:rPr>
          <w:noProof/>
        </w:rPr>
        <w:t xml:space="preserve"> </w:t>
      </w:r>
    </w:p>
    <w:p w14:paraId="6895195C" w14:textId="60922F5D" w:rsidR="00C978DC" w:rsidRPr="008A4E60" w:rsidRDefault="00886FBF" w:rsidP="00C978DC">
      <w:pPr>
        <w:pStyle w:val="TOC1"/>
        <w:tabs>
          <w:tab w:val="right" w:leader="dot" w:pos="9638"/>
        </w:tabs>
        <w:spacing w:before="180" w:after="180"/>
        <w:rPr>
          <w:noProof/>
        </w:rPr>
      </w:pPr>
      <w:r w:rsidRPr="008A4E60">
        <w:rPr>
          <w:noProof/>
        </w:rPr>
        <w:t>Bid</w:t>
      </w:r>
      <w:r w:rsidR="00700C8B" w:rsidRPr="008A4E60">
        <w:rPr>
          <w:noProof/>
        </w:rPr>
        <w:t>-</w:t>
      </w:r>
      <w:r w:rsidR="00144A06" w:rsidRPr="008A4E60">
        <w:rPr>
          <w:noProof/>
        </w:rPr>
        <w:t>S</w:t>
      </w:r>
      <w:r w:rsidRPr="008A4E60">
        <w:rPr>
          <w:noProof/>
        </w:rPr>
        <w:t>ecuri</w:t>
      </w:r>
      <w:r w:rsidR="00562ECC" w:rsidRPr="008A4E60">
        <w:rPr>
          <w:noProof/>
        </w:rPr>
        <w:t>ng Declaration</w:t>
      </w:r>
      <w:r w:rsidRPr="008A4E60">
        <w:rPr>
          <w:noProof/>
        </w:rPr>
        <w:tab/>
        <w:t>4-</w:t>
      </w:r>
      <w:r w:rsidR="001705AB" w:rsidRPr="008A4E60">
        <w:rPr>
          <w:noProof/>
        </w:rPr>
        <w:t>10</w:t>
      </w:r>
    </w:p>
    <w:p w14:paraId="3AFACB71" w14:textId="45A4E554" w:rsidR="006D0816" w:rsidRPr="008A4E60" w:rsidRDefault="006D0816" w:rsidP="0071162C">
      <w:pPr>
        <w:pStyle w:val="TOC1"/>
        <w:tabs>
          <w:tab w:val="right" w:leader="dot" w:pos="9638"/>
        </w:tabs>
        <w:spacing w:before="180" w:after="180"/>
        <w:rPr>
          <w:noProof/>
        </w:rPr>
      </w:pPr>
      <w:r w:rsidRPr="008A4E60">
        <w:rPr>
          <w:noProof/>
        </w:rPr>
        <w:t>Affiliate Company Guarantee</w:t>
      </w:r>
      <w:r w:rsidRPr="008A4E60">
        <w:rPr>
          <w:noProof/>
        </w:rPr>
        <w:tab/>
        <w:t>4-</w:t>
      </w:r>
      <w:r w:rsidR="001705AB" w:rsidRPr="008A4E60">
        <w:rPr>
          <w:noProof/>
        </w:rPr>
        <w:t>11</w:t>
      </w:r>
    </w:p>
    <w:p w14:paraId="425B92E8" w14:textId="00643307" w:rsidR="00C978DC" w:rsidRPr="008A4E60" w:rsidRDefault="00C978DC" w:rsidP="00C978DC">
      <w:pPr>
        <w:pStyle w:val="TOC1"/>
        <w:tabs>
          <w:tab w:val="right" w:leader="dot" w:pos="9638"/>
        </w:tabs>
        <w:spacing w:before="180" w:after="180"/>
        <w:rPr>
          <w:rFonts w:ascii="Times New Roman" w:hAnsi="Times New Roman"/>
          <w:b w:val="0"/>
          <w:noProof/>
          <w:sz w:val="24"/>
          <w:szCs w:val="24"/>
        </w:rPr>
      </w:pPr>
      <w:r w:rsidRPr="008A4E60">
        <w:rPr>
          <w:rFonts w:cs="Arial"/>
          <w:noProof/>
        </w:rPr>
        <w:t>Technical Proposal</w:t>
      </w:r>
      <w:r w:rsidRPr="008A4E60">
        <w:rPr>
          <w:noProof/>
        </w:rPr>
        <w:tab/>
      </w:r>
      <w:r w:rsidR="00042E83" w:rsidRPr="008A4E60">
        <w:rPr>
          <w:noProof/>
        </w:rPr>
        <w:t>4-</w:t>
      </w:r>
      <w:r w:rsidR="00557EB5" w:rsidRPr="008A4E60">
        <w:rPr>
          <w:noProof/>
        </w:rPr>
        <w:t>1</w:t>
      </w:r>
      <w:r w:rsidR="001705AB" w:rsidRPr="008A4E60">
        <w:rPr>
          <w:noProof/>
        </w:rPr>
        <w:t>2</w:t>
      </w:r>
    </w:p>
    <w:p w14:paraId="4E1F947D" w14:textId="4F3B585A" w:rsidR="00C978DC" w:rsidRPr="008A4E60" w:rsidRDefault="00C978DC" w:rsidP="00590FEB">
      <w:pPr>
        <w:pStyle w:val="TOC1"/>
        <w:tabs>
          <w:tab w:val="right" w:leader="dot" w:pos="9638"/>
        </w:tabs>
        <w:spacing w:before="60" w:after="60"/>
        <w:ind w:left="180"/>
        <w:rPr>
          <w:rFonts w:ascii="Times New Roman" w:hAnsi="Times New Roman"/>
          <w:b w:val="0"/>
          <w:noProof/>
          <w:sz w:val="24"/>
          <w:szCs w:val="24"/>
        </w:rPr>
      </w:pPr>
      <w:r w:rsidRPr="008A4E60">
        <w:rPr>
          <w:b w:val="0"/>
          <w:noProof/>
          <w:spacing w:val="-2"/>
        </w:rPr>
        <w:t>Personnel</w:t>
      </w:r>
      <w:r w:rsidRPr="008A4E60">
        <w:rPr>
          <w:b w:val="0"/>
          <w:noProof/>
        </w:rPr>
        <w:tab/>
      </w:r>
      <w:r w:rsidR="00042E83" w:rsidRPr="008A4E60">
        <w:rPr>
          <w:b w:val="0"/>
          <w:noProof/>
        </w:rPr>
        <w:t>4-</w:t>
      </w:r>
      <w:r w:rsidR="008045E3" w:rsidRPr="008A4E60">
        <w:rPr>
          <w:b w:val="0"/>
          <w:noProof/>
        </w:rPr>
        <w:t>1</w:t>
      </w:r>
      <w:r w:rsidR="001705AB" w:rsidRPr="008A4E60">
        <w:rPr>
          <w:b w:val="0"/>
          <w:noProof/>
        </w:rPr>
        <w:t>2</w:t>
      </w:r>
    </w:p>
    <w:p w14:paraId="2C9060D2" w14:textId="0999745C" w:rsidR="00C978DC" w:rsidRPr="008A4E60" w:rsidRDefault="00C978DC" w:rsidP="00590FEB">
      <w:pPr>
        <w:pStyle w:val="TOC1"/>
        <w:tabs>
          <w:tab w:val="right" w:leader="dot" w:pos="9638"/>
        </w:tabs>
        <w:spacing w:before="60" w:after="60"/>
        <w:ind w:left="360"/>
        <w:rPr>
          <w:rFonts w:ascii="Times New Roman" w:hAnsi="Times New Roman"/>
          <w:b w:val="0"/>
          <w:noProof/>
          <w:sz w:val="24"/>
          <w:szCs w:val="24"/>
        </w:rPr>
      </w:pPr>
      <w:r w:rsidRPr="008A4E60">
        <w:rPr>
          <w:b w:val="0"/>
          <w:noProof/>
        </w:rPr>
        <w:t>Form PER – 1: Proposed Personnel</w:t>
      </w:r>
      <w:r w:rsidRPr="008A4E60">
        <w:rPr>
          <w:b w:val="0"/>
          <w:noProof/>
        </w:rPr>
        <w:tab/>
      </w:r>
      <w:r w:rsidR="00042E83" w:rsidRPr="008A4E60">
        <w:rPr>
          <w:b w:val="0"/>
          <w:noProof/>
        </w:rPr>
        <w:t>4-</w:t>
      </w:r>
      <w:r w:rsidR="008045E3" w:rsidRPr="008A4E60">
        <w:rPr>
          <w:b w:val="0"/>
          <w:noProof/>
        </w:rPr>
        <w:t>1</w:t>
      </w:r>
      <w:r w:rsidR="001705AB" w:rsidRPr="008A4E60">
        <w:rPr>
          <w:b w:val="0"/>
          <w:noProof/>
        </w:rPr>
        <w:t>2</w:t>
      </w:r>
    </w:p>
    <w:p w14:paraId="39DF10DC" w14:textId="42BDE492" w:rsidR="00C978DC" w:rsidRPr="008A4E60" w:rsidRDefault="00C978DC" w:rsidP="00590FEB">
      <w:pPr>
        <w:pStyle w:val="TOC1"/>
        <w:tabs>
          <w:tab w:val="right" w:leader="dot" w:pos="9638"/>
        </w:tabs>
        <w:spacing w:before="60" w:after="60"/>
        <w:ind w:left="360"/>
        <w:rPr>
          <w:rFonts w:ascii="Times New Roman" w:hAnsi="Times New Roman"/>
          <w:b w:val="0"/>
          <w:noProof/>
          <w:sz w:val="24"/>
          <w:szCs w:val="24"/>
        </w:rPr>
      </w:pPr>
      <w:r w:rsidRPr="008A4E60">
        <w:rPr>
          <w:b w:val="0"/>
          <w:noProof/>
        </w:rPr>
        <w:t>Form PER – 2:  Resume of Proposed Personnel</w:t>
      </w:r>
      <w:r w:rsidRPr="008A4E60">
        <w:rPr>
          <w:b w:val="0"/>
          <w:noProof/>
        </w:rPr>
        <w:tab/>
      </w:r>
      <w:r w:rsidR="00042E83" w:rsidRPr="008A4E60">
        <w:rPr>
          <w:b w:val="0"/>
          <w:noProof/>
        </w:rPr>
        <w:t>4-</w:t>
      </w:r>
      <w:r w:rsidR="008045E3" w:rsidRPr="008A4E60">
        <w:rPr>
          <w:b w:val="0"/>
          <w:noProof/>
        </w:rPr>
        <w:t>1</w:t>
      </w:r>
      <w:r w:rsidR="001705AB" w:rsidRPr="008A4E60">
        <w:rPr>
          <w:b w:val="0"/>
          <w:noProof/>
        </w:rPr>
        <w:t>3</w:t>
      </w:r>
    </w:p>
    <w:p w14:paraId="3D96A715" w14:textId="53865764" w:rsidR="00C978DC" w:rsidRPr="008A4E60" w:rsidRDefault="00C978DC" w:rsidP="00590FEB">
      <w:pPr>
        <w:pStyle w:val="TOC1"/>
        <w:tabs>
          <w:tab w:val="right" w:leader="dot" w:pos="9638"/>
        </w:tabs>
        <w:spacing w:before="120" w:after="60"/>
        <w:ind w:left="187"/>
        <w:rPr>
          <w:rFonts w:ascii="Times New Roman" w:hAnsi="Times New Roman"/>
          <w:b w:val="0"/>
          <w:noProof/>
          <w:sz w:val="24"/>
          <w:szCs w:val="24"/>
        </w:rPr>
      </w:pPr>
      <w:r w:rsidRPr="008A4E60">
        <w:rPr>
          <w:b w:val="0"/>
          <w:noProof/>
        </w:rPr>
        <w:t>Equipment</w:t>
      </w:r>
      <w:r w:rsidRPr="008A4E60">
        <w:rPr>
          <w:b w:val="0"/>
          <w:noProof/>
        </w:rPr>
        <w:tab/>
      </w:r>
      <w:r w:rsidR="00042E83" w:rsidRPr="008A4E60">
        <w:rPr>
          <w:b w:val="0"/>
          <w:noProof/>
        </w:rPr>
        <w:t>4-</w:t>
      </w:r>
      <w:r w:rsidR="009617FB" w:rsidRPr="008A4E60">
        <w:rPr>
          <w:b w:val="0"/>
          <w:noProof/>
        </w:rPr>
        <w:t>1</w:t>
      </w:r>
      <w:r w:rsidR="001705AB" w:rsidRPr="008A4E60">
        <w:rPr>
          <w:b w:val="0"/>
          <w:noProof/>
        </w:rPr>
        <w:t>4</w:t>
      </w:r>
    </w:p>
    <w:p w14:paraId="57949E54" w14:textId="438C3A91" w:rsidR="00C978DC" w:rsidRPr="008A4E60" w:rsidRDefault="00C978DC" w:rsidP="00590FEB">
      <w:pPr>
        <w:pStyle w:val="TOC1"/>
        <w:tabs>
          <w:tab w:val="right" w:leader="dot" w:pos="9638"/>
        </w:tabs>
        <w:spacing w:before="60" w:after="60"/>
        <w:ind w:left="180"/>
        <w:rPr>
          <w:rFonts w:ascii="Times New Roman" w:hAnsi="Times New Roman"/>
          <w:b w:val="0"/>
          <w:noProof/>
          <w:sz w:val="24"/>
          <w:szCs w:val="24"/>
        </w:rPr>
      </w:pPr>
      <w:r w:rsidRPr="008A4E60">
        <w:rPr>
          <w:b w:val="0"/>
          <w:noProof/>
          <w:spacing w:val="-2"/>
        </w:rPr>
        <w:t>Site Organization</w:t>
      </w:r>
      <w:r w:rsidRPr="008A4E60">
        <w:rPr>
          <w:b w:val="0"/>
          <w:noProof/>
        </w:rPr>
        <w:tab/>
      </w:r>
      <w:r w:rsidR="00042E83" w:rsidRPr="008A4E60">
        <w:rPr>
          <w:b w:val="0"/>
          <w:noProof/>
        </w:rPr>
        <w:t>4-</w:t>
      </w:r>
      <w:r w:rsidR="009617FB" w:rsidRPr="008A4E60">
        <w:rPr>
          <w:b w:val="0"/>
          <w:noProof/>
        </w:rPr>
        <w:t>1</w:t>
      </w:r>
      <w:r w:rsidR="001705AB" w:rsidRPr="008A4E60">
        <w:rPr>
          <w:b w:val="0"/>
          <w:noProof/>
        </w:rPr>
        <w:t>5</w:t>
      </w:r>
    </w:p>
    <w:p w14:paraId="7B8AE437" w14:textId="6E3DAB81" w:rsidR="00C978DC" w:rsidRPr="008A4E60" w:rsidRDefault="00C978DC" w:rsidP="00590FEB">
      <w:pPr>
        <w:pStyle w:val="TOC1"/>
        <w:tabs>
          <w:tab w:val="right" w:leader="dot" w:pos="9638"/>
        </w:tabs>
        <w:spacing w:before="60" w:after="60"/>
        <w:ind w:left="180"/>
        <w:rPr>
          <w:rFonts w:ascii="Times New Roman" w:hAnsi="Times New Roman"/>
          <w:b w:val="0"/>
          <w:noProof/>
          <w:sz w:val="24"/>
          <w:szCs w:val="24"/>
        </w:rPr>
      </w:pPr>
      <w:r w:rsidRPr="008A4E60">
        <w:rPr>
          <w:b w:val="0"/>
          <w:noProof/>
          <w:spacing w:val="-2"/>
        </w:rPr>
        <w:t>Method Statement</w:t>
      </w:r>
      <w:r w:rsidRPr="008A4E60">
        <w:rPr>
          <w:b w:val="0"/>
          <w:noProof/>
        </w:rPr>
        <w:tab/>
      </w:r>
      <w:r w:rsidR="00042E83" w:rsidRPr="008A4E60">
        <w:rPr>
          <w:b w:val="0"/>
          <w:noProof/>
        </w:rPr>
        <w:t>4-</w:t>
      </w:r>
      <w:r w:rsidR="009617FB" w:rsidRPr="008A4E60">
        <w:rPr>
          <w:b w:val="0"/>
          <w:noProof/>
        </w:rPr>
        <w:t>1</w:t>
      </w:r>
      <w:r w:rsidR="001705AB" w:rsidRPr="008A4E60">
        <w:rPr>
          <w:b w:val="0"/>
          <w:noProof/>
        </w:rPr>
        <w:t>5</w:t>
      </w:r>
    </w:p>
    <w:p w14:paraId="1A61FACF" w14:textId="688D362B" w:rsidR="00C978DC" w:rsidRPr="008A4E60" w:rsidRDefault="00C978DC" w:rsidP="00590FEB">
      <w:pPr>
        <w:pStyle w:val="TOC1"/>
        <w:tabs>
          <w:tab w:val="right" w:leader="dot" w:pos="9638"/>
        </w:tabs>
        <w:spacing w:before="60" w:after="60"/>
        <w:ind w:left="180"/>
        <w:rPr>
          <w:rFonts w:ascii="Times New Roman" w:hAnsi="Times New Roman"/>
          <w:b w:val="0"/>
          <w:noProof/>
          <w:sz w:val="24"/>
          <w:szCs w:val="24"/>
        </w:rPr>
      </w:pPr>
      <w:r w:rsidRPr="008A4E60">
        <w:rPr>
          <w:b w:val="0"/>
          <w:noProof/>
          <w:spacing w:val="-2"/>
        </w:rPr>
        <w:t>Mobilization Schedule</w:t>
      </w:r>
      <w:r w:rsidRPr="008A4E60">
        <w:rPr>
          <w:b w:val="0"/>
          <w:noProof/>
        </w:rPr>
        <w:tab/>
      </w:r>
      <w:r w:rsidR="00042E83" w:rsidRPr="008A4E60">
        <w:rPr>
          <w:b w:val="0"/>
          <w:noProof/>
        </w:rPr>
        <w:t>4-</w:t>
      </w:r>
      <w:r w:rsidR="009617FB" w:rsidRPr="008A4E60">
        <w:rPr>
          <w:b w:val="0"/>
          <w:noProof/>
        </w:rPr>
        <w:t>1</w:t>
      </w:r>
      <w:r w:rsidR="001705AB" w:rsidRPr="008A4E60">
        <w:rPr>
          <w:b w:val="0"/>
          <w:noProof/>
        </w:rPr>
        <w:t>5</w:t>
      </w:r>
    </w:p>
    <w:p w14:paraId="2AAF2D06" w14:textId="73449FE7" w:rsidR="001E44BD" w:rsidRPr="008A4E60" w:rsidRDefault="00C978DC" w:rsidP="009255E6">
      <w:pPr>
        <w:pStyle w:val="TOC1"/>
        <w:tabs>
          <w:tab w:val="right" w:leader="dot" w:pos="9638"/>
        </w:tabs>
        <w:spacing w:before="60" w:after="60"/>
        <w:ind w:left="180"/>
        <w:rPr>
          <w:b w:val="0"/>
          <w:noProof/>
          <w:spacing w:val="-2"/>
        </w:rPr>
      </w:pPr>
      <w:r w:rsidRPr="008A4E60">
        <w:rPr>
          <w:b w:val="0"/>
          <w:noProof/>
          <w:spacing w:val="-2"/>
        </w:rPr>
        <w:t>Construction Schedule</w:t>
      </w:r>
      <w:r w:rsidRPr="008A4E60">
        <w:rPr>
          <w:b w:val="0"/>
          <w:noProof/>
          <w:spacing w:val="-2"/>
        </w:rPr>
        <w:tab/>
      </w:r>
      <w:r w:rsidR="00042E83" w:rsidRPr="008A4E60">
        <w:rPr>
          <w:b w:val="0"/>
          <w:noProof/>
          <w:spacing w:val="-2"/>
        </w:rPr>
        <w:t>4-</w:t>
      </w:r>
      <w:r w:rsidR="009617FB" w:rsidRPr="008A4E60">
        <w:rPr>
          <w:b w:val="0"/>
          <w:noProof/>
          <w:spacing w:val="-2"/>
        </w:rPr>
        <w:t>1</w:t>
      </w:r>
      <w:r w:rsidR="001705AB" w:rsidRPr="008A4E60">
        <w:rPr>
          <w:b w:val="0"/>
          <w:noProof/>
          <w:spacing w:val="-2"/>
        </w:rPr>
        <w:t>5</w:t>
      </w:r>
      <w:r w:rsidR="001E44BD" w:rsidRPr="008A4E60">
        <w:rPr>
          <w:b w:val="0"/>
          <w:noProof/>
          <w:spacing w:val="-2"/>
        </w:rPr>
        <w:t xml:space="preserve"> </w:t>
      </w:r>
    </w:p>
    <w:p w14:paraId="0D0793C1" w14:textId="568625E9" w:rsidR="001E44BD" w:rsidRPr="008A4E60" w:rsidRDefault="001E44BD" w:rsidP="009255E6">
      <w:pPr>
        <w:pStyle w:val="TOC1"/>
        <w:tabs>
          <w:tab w:val="right" w:leader="dot" w:pos="9638"/>
        </w:tabs>
        <w:spacing w:before="60" w:after="60"/>
        <w:ind w:left="180"/>
        <w:rPr>
          <w:b w:val="0"/>
          <w:noProof/>
          <w:spacing w:val="-2"/>
        </w:rPr>
      </w:pPr>
      <w:r w:rsidRPr="008A4E60">
        <w:rPr>
          <w:b w:val="0"/>
          <w:noProof/>
          <w:spacing w:val="-2"/>
        </w:rPr>
        <w:t>Environmental, Health and Safety Management Plan</w:t>
      </w:r>
      <w:r w:rsidRPr="008A4E60">
        <w:rPr>
          <w:b w:val="0"/>
          <w:noProof/>
          <w:spacing w:val="-2"/>
        </w:rPr>
        <w:tab/>
        <w:t>4-1</w:t>
      </w:r>
      <w:r w:rsidR="001705AB" w:rsidRPr="008A4E60">
        <w:rPr>
          <w:b w:val="0"/>
          <w:noProof/>
          <w:spacing w:val="-2"/>
        </w:rPr>
        <w:t>5</w:t>
      </w:r>
    </w:p>
    <w:p w14:paraId="76BC0ADB" w14:textId="25BFCD06" w:rsidR="001E44BD" w:rsidRPr="008A4E60" w:rsidRDefault="001E44BD" w:rsidP="009255E6">
      <w:pPr>
        <w:pStyle w:val="TOC1"/>
        <w:tabs>
          <w:tab w:val="right" w:leader="dot" w:pos="9638"/>
        </w:tabs>
        <w:spacing w:before="60" w:after="60"/>
        <w:ind w:left="180"/>
        <w:rPr>
          <w:rFonts w:ascii="Times New Roman" w:hAnsi="Times New Roman"/>
          <w:b w:val="0"/>
          <w:noProof/>
        </w:rPr>
      </w:pPr>
      <w:r w:rsidRPr="008A4E60">
        <w:rPr>
          <w:b w:val="0"/>
          <w:noProof/>
          <w:spacing w:val="-2"/>
        </w:rPr>
        <w:t>E</w:t>
      </w:r>
      <w:r w:rsidRPr="008A4E60">
        <w:rPr>
          <w:b w:val="0"/>
          <w:noProof/>
        </w:rPr>
        <w:t>nvironmental, Health and Safety Code of Conduct</w:t>
      </w:r>
      <w:r w:rsidRPr="008A4E60">
        <w:rPr>
          <w:b w:val="0"/>
          <w:noProof/>
        </w:rPr>
        <w:tab/>
        <w:t>4-1</w:t>
      </w:r>
      <w:r w:rsidR="001705AB" w:rsidRPr="008A4E60">
        <w:rPr>
          <w:b w:val="0"/>
          <w:noProof/>
        </w:rPr>
        <w:t>6</w:t>
      </w:r>
    </w:p>
    <w:p w14:paraId="3BDF8F2C" w14:textId="26F97928" w:rsidR="00C978DC" w:rsidRPr="008A4E60" w:rsidRDefault="00C978DC" w:rsidP="00590FEB">
      <w:pPr>
        <w:pStyle w:val="TOC1"/>
        <w:tabs>
          <w:tab w:val="right" w:leader="dot" w:pos="9638"/>
        </w:tabs>
        <w:spacing w:before="60" w:after="60"/>
        <w:ind w:left="180"/>
        <w:rPr>
          <w:rFonts w:ascii="Times New Roman" w:hAnsi="Times New Roman"/>
          <w:b w:val="0"/>
          <w:noProof/>
          <w:sz w:val="24"/>
          <w:szCs w:val="24"/>
        </w:rPr>
      </w:pPr>
    </w:p>
    <w:p w14:paraId="0A8458C3" w14:textId="27022E95" w:rsidR="00C978DC" w:rsidRPr="008A4E60" w:rsidRDefault="00C978DC" w:rsidP="00C978DC">
      <w:pPr>
        <w:pStyle w:val="TOC1"/>
        <w:tabs>
          <w:tab w:val="right" w:leader="dot" w:pos="9638"/>
        </w:tabs>
        <w:spacing w:before="180" w:after="180"/>
        <w:rPr>
          <w:rFonts w:ascii="Times New Roman" w:hAnsi="Times New Roman"/>
          <w:b w:val="0"/>
          <w:noProof/>
          <w:sz w:val="24"/>
          <w:szCs w:val="24"/>
        </w:rPr>
      </w:pPr>
      <w:r w:rsidRPr="008A4E60">
        <w:rPr>
          <w:rFonts w:cs="Arial"/>
          <w:noProof/>
        </w:rPr>
        <w:t>Bidder</w:t>
      </w:r>
      <w:r w:rsidR="002D0E19" w:rsidRPr="008A4E60">
        <w:rPr>
          <w:rFonts w:cs="Arial"/>
          <w:noProof/>
        </w:rPr>
        <w:t>'</w:t>
      </w:r>
      <w:r w:rsidRPr="008A4E60">
        <w:rPr>
          <w:rFonts w:cs="Arial"/>
          <w:noProof/>
        </w:rPr>
        <w:t>s Qualification</w:t>
      </w:r>
      <w:r w:rsidRPr="008A4E60">
        <w:rPr>
          <w:noProof/>
        </w:rPr>
        <w:tab/>
      </w:r>
      <w:r w:rsidR="00042E83" w:rsidRPr="008A4E60">
        <w:rPr>
          <w:noProof/>
        </w:rPr>
        <w:t>4-</w:t>
      </w:r>
      <w:r w:rsidR="00D742F5" w:rsidRPr="008A4E60">
        <w:rPr>
          <w:noProof/>
        </w:rPr>
        <w:t>1</w:t>
      </w:r>
      <w:r w:rsidR="001705AB" w:rsidRPr="008A4E60">
        <w:rPr>
          <w:noProof/>
        </w:rPr>
        <w:t>8</w:t>
      </w:r>
    </w:p>
    <w:p w14:paraId="124DF926" w14:textId="3A3D21D7" w:rsidR="00C978DC" w:rsidRPr="008A4E60" w:rsidRDefault="00C978DC" w:rsidP="00590FEB">
      <w:pPr>
        <w:pStyle w:val="TOC1"/>
        <w:tabs>
          <w:tab w:val="right" w:leader="dot" w:pos="9638"/>
        </w:tabs>
        <w:spacing w:before="60" w:after="60"/>
        <w:ind w:left="187"/>
        <w:rPr>
          <w:rFonts w:ascii="Times New Roman" w:hAnsi="Times New Roman"/>
          <w:b w:val="0"/>
          <w:noProof/>
          <w:sz w:val="24"/>
          <w:szCs w:val="24"/>
        </w:rPr>
      </w:pPr>
      <w:r w:rsidRPr="008A4E60">
        <w:rPr>
          <w:rFonts w:cs="Arial"/>
          <w:b w:val="0"/>
          <w:noProof/>
          <w:spacing w:val="-2"/>
        </w:rPr>
        <w:t>Form ELI - 1: Bidder’s Information Sheet</w:t>
      </w:r>
      <w:r w:rsidRPr="008A4E60">
        <w:rPr>
          <w:b w:val="0"/>
          <w:noProof/>
        </w:rPr>
        <w:tab/>
      </w:r>
      <w:r w:rsidR="00042E83" w:rsidRPr="008A4E60">
        <w:rPr>
          <w:b w:val="0"/>
          <w:noProof/>
        </w:rPr>
        <w:t>4-</w:t>
      </w:r>
      <w:r w:rsidR="00D742F5" w:rsidRPr="008A4E60">
        <w:rPr>
          <w:b w:val="0"/>
          <w:noProof/>
        </w:rPr>
        <w:t>1</w:t>
      </w:r>
      <w:r w:rsidR="001705AB" w:rsidRPr="008A4E60">
        <w:rPr>
          <w:b w:val="0"/>
          <w:noProof/>
        </w:rPr>
        <w:t>9</w:t>
      </w:r>
    </w:p>
    <w:p w14:paraId="545BE525" w14:textId="126EFFA8" w:rsidR="00C978DC" w:rsidRPr="008A4E60" w:rsidRDefault="00C978DC" w:rsidP="00590FEB">
      <w:pPr>
        <w:pStyle w:val="TOC1"/>
        <w:tabs>
          <w:tab w:val="right" w:leader="dot" w:pos="9638"/>
        </w:tabs>
        <w:spacing w:before="60" w:after="60"/>
        <w:ind w:left="187"/>
        <w:rPr>
          <w:rFonts w:ascii="Times New Roman" w:hAnsi="Times New Roman"/>
          <w:b w:val="0"/>
          <w:noProof/>
          <w:sz w:val="24"/>
          <w:szCs w:val="24"/>
        </w:rPr>
      </w:pPr>
      <w:r w:rsidRPr="008A4E60">
        <w:rPr>
          <w:rFonts w:cs="Arial"/>
          <w:b w:val="0"/>
          <w:noProof/>
          <w:spacing w:val="-2"/>
        </w:rPr>
        <w:t xml:space="preserve">Form ELI - 2: </w:t>
      </w:r>
      <w:r w:rsidRPr="008A4E60">
        <w:rPr>
          <w:b w:val="0"/>
          <w:noProof/>
          <w:spacing w:val="-2"/>
        </w:rPr>
        <w:t>J</w:t>
      </w:r>
      <w:r w:rsidR="00700C8B" w:rsidRPr="008A4E60">
        <w:rPr>
          <w:b w:val="0"/>
          <w:noProof/>
          <w:spacing w:val="-2"/>
        </w:rPr>
        <w:t xml:space="preserve">oint </w:t>
      </w:r>
      <w:r w:rsidRPr="008A4E60">
        <w:rPr>
          <w:b w:val="0"/>
          <w:noProof/>
          <w:spacing w:val="-2"/>
        </w:rPr>
        <w:t>V</w:t>
      </w:r>
      <w:r w:rsidR="00700C8B" w:rsidRPr="008A4E60">
        <w:rPr>
          <w:b w:val="0"/>
          <w:noProof/>
          <w:spacing w:val="-2"/>
        </w:rPr>
        <w:t>enture</w:t>
      </w:r>
      <w:r w:rsidRPr="008A4E60">
        <w:rPr>
          <w:b w:val="0"/>
          <w:noProof/>
          <w:spacing w:val="-2"/>
        </w:rPr>
        <w:t xml:space="preserve"> Information Sheet</w:t>
      </w:r>
      <w:r w:rsidRPr="008A4E60">
        <w:rPr>
          <w:b w:val="0"/>
          <w:noProof/>
        </w:rPr>
        <w:tab/>
      </w:r>
      <w:r w:rsidR="00042E83" w:rsidRPr="008A4E60">
        <w:rPr>
          <w:b w:val="0"/>
          <w:noProof/>
        </w:rPr>
        <w:t>4-</w:t>
      </w:r>
      <w:r w:rsidR="001705AB" w:rsidRPr="008A4E60">
        <w:rPr>
          <w:b w:val="0"/>
          <w:noProof/>
        </w:rPr>
        <w:t>20</w:t>
      </w:r>
    </w:p>
    <w:p w14:paraId="64729B13" w14:textId="68DFC820" w:rsidR="00C978DC" w:rsidRPr="008A4E60" w:rsidRDefault="00C978DC" w:rsidP="00590FEB">
      <w:pPr>
        <w:pStyle w:val="TOC1"/>
        <w:tabs>
          <w:tab w:val="right" w:leader="dot" w:pos="9638"/>
        </w:tabs>
        <w:spacing w:before="60" w:after="60"/>
        <w:ind w:left="187"/>
        <w:rPr>
          <w:rFonts w:ascii="Times New Roman" w:hAnsi="Times New Roman"/>
          <w:b w:val="0"/>
          <w:noProof/>
          <w:sz w:val="24"/>
          <w:szCs w:val="24"/>
        </w:rPr>
      </w:pPr>
      <w:r w:rsidRPr="008A4E60">
        <w:rPr>
          <w:rFonts w:cs="Arial"/>
          <w:b w:val="0"/>
          <w:noProof/>
          <w:spacing w:val="-2"/>
        </w:rPr>
        <w:t xml:space="preserve">Form </w:t>
      </w:r>
      <w:r w:rsidR="006D0816" w:rsidRPr="008A4E60">
        <w:rPr>
          <w:rFonts w:cs="Arial"/>
          <w:b w:val="0"/>
          <w:noProof/>
          <w:spacing w:val="-2"/>
        </w:rPr>
        <w:t>CON</w:t>
      </w:r>
      <w:r w:rsidRPr="008A4E60">
        <w:rPr>
          <w:rFonts w:cs="Arial"/>
          <w:b w:val="0"/>
          <w:noProof/>
          <w:spacing w:val="-2"/>
        </w:rPr>
        <w:t xml:space="preserve"> - </w:t>
      </w:r>
      <w:r w:rsidR="00323D05" w:rsidRPr="008A4E60">
        <w:rPr>
          <w:rFonts w:cs="Arial"/>
          <w:b w:val="0"/>
          <w:noProof/>
          <w:spacing w:val="-2"/>
        </w:rPr>
        <w:t xml:space="preserve">1: </w:t>
      </w:r>
      <w:r w:rsidR="006D0816" w:rsidRPr="008A4E60">
        <w:rPr>
          <w:rFonts w:cs="Arial"/>
          <w:b w:val="0"/>
          <w:noProof/>
          <w:spacing w:val="-2"/>
        </w:rPr>
        <w:t>Historical Contract Non</w:t>
      </w:r>
      <w:r w:rsidR="009A39C7" w:rsidRPr="008A4E60">
        <w:rPr>
          <w:rFonts w:cs="Arial"/>
          <w:b w:val="0"/>
          <w:noProof/>
          <w:spacing w:val="-2"/>
        </w:rPr>
        <w:t>p</w:t>
      </w:r>
      <w:r w:rsidR="006D0816" w:rsidRPr="008A4E60">
        <w:rPr>
          <w:rFonts w:cs="Arial"/>
          <w:b w:val="0"/>
          <w:noProof/>
          <w:spacing w:val="-2"/>
        </w:rPr>
        <w:t>erformance</w:t>
      </w:r>
      <w:r w:rsidRPr="008A4E60">
        <w:rPr>
          <w:b w:val="0"/>
          <w:noProof/>
        </w:rPr>
        <w:tab/>
      </w:r>
      <w:r w:rsidR="00042E83" w:rsidRPr="008A4E60">
        <w:rPr>
          <w:b w:val="0"/>
          <w:noProof/>
        </w:rPr>
        <w:t>4-</w:t>
      </w:r>
      <w:r w:rsidR="001705AB" w:rsidRPr="008A4E60">
        <w:rPr>
          <w:b w:val="0"/>
          <w:noProof/>
        </w:rPr>
        <w:t>21</w:t>
      </w:r>
    </w:p>
    <w:p w14:paraId="01EB84B7" w14:textId="664B0882" w:rsidR="001E44BD" w:rsidRPr="008A4E60" w:rsidRDefault="001E44BD" w:rsidP="001E44BD">
      <w:pPr>
        <w:pStyle w:val="TOC1"/>
        <w:tabs>
          <w:tab w:val="right" w:leader="dot" w:pos="9638"/>
        </w:tabs>
        <w:spacing w:before="60" w:after="60"/>
        <w:ind w:left="187"/>
        <w:rPr>
          <w:rFonts w:ascii="Times New Roman" w:hAnsi="Times New Roman"/>
          <w:b w:val="0"/>
          <w:noProof/>
          <w:sz w:val="24"/>
          <w:szCs w:val="24"/>
        </w:rPr>
      </w:pPr>
      <w:r w:rsidRPr="008A4E60">
        <w:rPr>
          <w:rFonts w:cs="Arial"/>
          <w:b w:val="0"/>
          <w:noProof/>
          <w:spacing w:val="-2"/>
        </w:rPr>
        <w:t>Form CON - 2: EHS Performance Declaration</w:t>
      </w:r>
      <w:r w:rsidRPr="008A4E60">
        <w:rPr>
          <w:b w:val="0"/>
          <w:noProof/>
        </w:rPr>
        <w:tab/>
        <w:t>4-</w:t>
      </w:r>
      <w:r w:rsidR="001705AB" w:rsidRPr="008A4E60">
        <w:rPr>
          <w:b w:val="0"/>
          <w:noProof/>
        </w:rPr>
        <w:t>22</w:t>
      </w:r>
    </w:p>
    <w:p w14:paraId="1BB4118E" w14:textId="7A9F3849" w:rsidR="00C978DC" w:rsidRPr="008A4E60" w:rsidRDefault="00C978DC" w:rsidP="00590FEB">
      <w:pPr>
        <w:pStyle w:val="TOC1"/>
        <w:tabs>
          <w:tab w:val="right" w:leader="dot" w:pos="9638"/>
        </w:tabs>
        <w:spacing w:before="60" w:after="60"/>
        <w:ind w:left="187"/>
        <w:rPr>
          <w:rFonts w:ascii="Times New Roman" w:hAnsi="Times New Roman"/>
          <w:b w:val="0"/>
          <w:noProof/>
          <w:sz w:val="24"/>
          <w:szCs w:val="24"/>
        </w:rPr>
      </w:pPr>
      <w:r w:rsidRPr="008A4E60">
        <w:rPr>
          <w:rFonts w:cs="Arial"/>
          <w:b w:val="0"/>
          <w:noProof/>
          <w:spacing w:val="-2"/>
        </w:rPr>
        <w:t xml:space="preserve">Form </w:t>
      </w:r>
      <w:r w:rsidRPr="008A4E60">
        <w:rPr>
          <w:b w:val="0"/>
          <w:noProof/>
          <w:spacing w:val="-2"/>
        </w:rPr>
        <w:t xml:space="preserve">FIN - 1: </w:t>
      </w:r>
      <w:r w:rsidR="00A8114E" w:rsidRPr="008A4E60">
        <w:rPr>
          <w:b w:val="0"/>
          <w:noProof/>
          <w:spacing w:val="-2"/>
        </w:rPr>
        <w:t xml:space="preserve">Historical </w:t>
      </w:r>
      <w:r w:rsidRPr="008A4E60">
        <w:rPr>
          <w:b w:val="0"/>
          <w:noProof/>
          <w:spacing w:val="-2"/>
        </w:rPr>
        <w:t xml:space="preserve">Financial </w:t>
      </w:r>
      <w:r w:rsidR="00A8114E" w:rsidRPr="008A4E60">
        <w:rPr>
          <w:b w:val="0"/>
          <w:noProof/>
          <w:spacing w:val="-2"/>
        </w:rPr>
        <w:t xml:space="preserve">Performance </w:t>
      </w:r>
      <w:r w:rsidRPr="008A4E60">
        <w:rPr>
          <w:b w:val="0"/>
          <w:noProof/>
        </w:rPr>
        <w:tab/>
      </w:r>
      <w:r w:rsidR="00042E83" w:rsidRPr="008A4E60">
        <w:rPr>
          <w:b w:val="0"/>
          <w:noProof/>
        </w:rPr>
        <w:t>4-</w:t>
      </w:r>
      <w:r w:rsidR="001705AB" w:rsidRPr="008A4E60">
        <w:rPr>
          <w:b w:val="0"/>
          <w:noProof/>
        </w:rPr>
        <w:t>24</w:t>
      </w:r>
    </w:p>
    <w:p w14:paraId="66122C68" w14:textId="382288E2" w:rsidR="00C978DC" w:rsidRPr="008A4E60" w:rsidRDefault="00C978DC" w:rsidP="00590FEB">
      <w:pPr>
        <w:pStyle w:val="TOC1"/>
        <w:tabs>
          <w:tab w:val="right" w:leader="dot" w:pos="9638"/>
        </w:tabs>
        <w:spacing w:before="60" w:after="60"/>
        <w:ind w:left="187"/>
        <w:rPr>
          <w:rFonts w:ascii="Times New Roman" w:hAnsi="Times New Roman"/>
          <w:b w:val="0"/>
          <w:noProof/>
          <w:sz w:val="24"/>
          <w:szCs w:val="24"/>
        </w:rPr>
      </w:pPr>
      <w:r w:rsidRPr="008A4E60">
        <w:rPr>
          <w:rFonts w:cs="Arial"/>
          <w:b w:val="0"/>
          <w:noProof/>
          <w:spacing w:val="-2"/>
        </w:rPr>
        <w:t>Form FIN - 2: Average Annual Construction Turnover</w:t>
      </w:r>
      <w:r w:rsidRPr="008A4E60">
        <w:rPr>
          <w:b w:val="0"/>
          <w:noProof/>
        </w:rPr>
        <w:tab/>
      </w:r>
      <w:r w:rsidR="00042E83" w:rsidRPr="008A4E60">
        <w:rPr>
          <w:b w:val="0"/>
          <w:noProof/>
        </w:rPr>
        <w:t>4-</w:t>
      </w:r>
      <w:r w:rsidR="001705AB" w:rsidRPr="008A4E60">
        <w:rPr>
          <w:b w:val="0"/>
          <w:noProof/>
        </w:rPr>
        <w:t>25</w:t>
      </w:r>
    </w:p>
    <w:p w14:paraId="623E77FB" w14:textId="73C6F2FF" w:rsidR="00C978DC" w:rsidRPr="008A4E60" w:rsidRDefault="00C978DC" w:rsidP="00590FEB">
      <w:pPr>
        <w:pStyle w:val="TOC1"/>
        <w:tabs>
          <w:tab w:val="right" w:leader="dot" w:pos="9638"/>
        </w:tabs>
        <w:spacing w:before="60" w:after="60"/>
        <w:ind w:left="187"/>
        <w:rPr>
          <w:rFonts w:ascii="Times New Roman" w:hAnsi="Times New Roman"/>
          <w:b w:val="0"/>
          <w:noProof/>
          <w:sz w:val="24"/>
          <w:szCs w:val="24"/>
        </w:rPr>
      </w:pPr>
      <w:r w:rsidRPr="008A4E60">
        <w:rPr>
          <w:rFonts w:cs="Arial"/>
          <w:b w:val="0"/>
          <w:noProof/>
          <w:spacing w:val="-2"/>
        </w:rPr>
        <w:t xml:space="preserve">Form FIN </w:t>
      </w:r>
      <w:r w:rsidR="00E11E72" w:rsidRPr="008A4E60">
        <w:rPr>
          <w:rFonts w:cs="Arial"/>
          <w:b w:val="0"/>
          <w:noProof/>
          <w:spacing w:val="-2"/>
        </w:rPr>
        <w:t>-</w:t>
      </w:r>
      <w:r w:rsidRPr="008A4E60">
        <w:rPr>
          <w:rFonts w:cs="Arial"/>
          <w:b w:val="0"/>
          <w:noProof/>
          <w:spacing w:val="-2"/>
        </w:rPr>
        <w:t xml:space="preserve"> 3: </w:t>
      </w:r>
      <w:r w:rsidR="00323D05" w:rsidRPr="008A4E60">
        <w:rPr>
          <w:rFonts w:cs="Arial"/>
          <w:b w:val="0"/>
          <w:noProof/>
          <w:spacing w:val="-2"/>
        </w:rPr>
        <w:t xml:space="preserve">Availability of </w:t>
      </w:r>
      <w:r w:rsidRPr="008A4E60">
        <w:rPr>
          <w:b w:val="0"/>
          <w:noProof/>
        </w:rPr>
        <w:t>Financial Resources</w:t>
      </w:r>
      <w:r w:rsidRPr="008A4E60">
        <w:rPr>
          <w:b w:val="0"/>
          <w:noProof/>
        </w:rPr>
        <w:tab/>
      </w:r>
      <w:r w:rsidR="00042E83" w:rsidRPr="008A4E60">
        <w:rPr>
          <w:b w:val="0"/>
          <w:noProof/>
        </w:rPr>
        <w:t>4-</w:t>
      </w:r>
      <w:r w:rsidR="008045E3" w:rsidRPr="008A4E60">
        <w:rPr>
          <w:b w:val="0"/>
          <w:noProof/>
        </w:rPr>
        <w:t>2</w:t>
      </w:r>
      <w:r w:rsidR="001705AB" w:rsidRPr="008A4E60">
        <w:rPr>
          <w:b w:val="0"/>
          <w:noProof/>
        </w:rPr>
        <w:t>6</w:t>
      </w:r>
    </w:p>
    <w:p w14:paraId="118DCF19" w14:textId="6A8D422A" w:rsidR="00700C8B" w:rsidRPr="008A4E60" w:rsidRDefault="00C978DC" w:rsidP="00590FEB">
      <w:pPr>
        <w:pStyle w:val="TOC1"/>
        <w:tabs>
          <w:tab w:val="right" w:leader="dot" w:pos="9638"/>
        </w:tabs>
        <w:spacing w:before="60" w:after="60"/>
        <w:ind w:left="187"/>
        <w:rPr>
          <w:rFonts w:cs="Arial"/>
          <w:b w:val="0"/>
          <w:noProof/>
          <w:spacing w:val="-2"/>
        </w:rPr>
      </w:pPr>
      <w:r w:rsidRPr="008A4E60">
        <w:rPr>
          <w:rFonts w:cs="Arial"/>
          <w:b w:val="0"/>
          <w:noProof/>
          <w:spacing w:val="-2"/>
        </w:rPr>
        <w:t>Form FIN</w:t>
      </w:r>
      <w:r w:rsidR="00323D05" w:rsidRPr="008A4E60">
        <w:rPr>
          <w:rFonts w:cs="Arial"/>
          <w:b w:val="0"/>
          <w:noProof/>
          <w:spacing w:val="-2"/>
        </w:rPr>
        <w:t xml:space="preserve"> </w:t>
      </w:r>
      <w:r w:rsidRPr="008A4E60">
        <w:rPr>
          <w:rFonts w:cs="Arial"/>
          <w:b w:val="0"/>
          <w:noProof/>
          <w:spacing w:val="-2"/>
        </w:rPr>
        <w:t xml:space="preserve">- 4:  </w:t>
      </w:r>
      <w:r w:rsidR="00323D05" w:rsidRPr="008A4E60">
        <w:rPr>
          <w:rFonts w:cs="Arial"/>
          <w:b w:val="0"/>
          <w:noProof/>
          <w:spacing w:val="-2"/>
        </w:rPr>
        <w:t>Financial Requirement</w:t>
      </w:r>
      <w:r w:rsidR="00700C8B" w:rsidRPr="008A4E60">
        <w:rPr>
          <w:rFonts w:cs="Arial"/>
          <w:b w:val="0"/>
          <w:noProof/>
          <w:spacing w:val="-2"/>
        </w:rPr>
        <w:t xml:space="preserve"> for Current Contract Commitments</w:t>
      </w:r>
      <w:r w:rsidRPr="008A4E60">
        <w:rPr>
          <w:b w:val="0"/>
          <w:noProof/>
        </w:rPr>
        <w:tab/>
      </w:r>
      <w:r w:rsidR="00042E83" w:rsidRPr="008A4E60">
        <w:rPr>
          <w:b w:val="0"/>
          <w:noProof/>
        </w:rPr>
        <w:t>4-</w:t>
      </w:r>
      <w:r w:rsidR="008045E3" w:rsidRPr="008A4E60">
        <w:rPr>
          <w:b w:val="0"/>
          <w:noProof/>
        </w:rPr>
        <w:t>2</w:t>
      </w:r>
      <w:r w:rsidR="001705AB" w:rsidRPr="008A4E60">
        <w:rPr>
          <w:b w:val="0"/>
          <w:noProof/>
        </w:rPr>
        <w:t>7</w:t>
      </w:r>
      <w:r w:rsidR="00700C8B" w:rsidRPr="008A4E60">
        <w:rPr>
          <w:rFonts w:cs="Arial"/>
          <w:b w:val="0"/>
          <w:noProof/>
          <w:spacing w:val="-2"/>
        </w:rPr>
        <w:t xml:space="preserve"> </w:t>
      </w:r>
    </w:p>
    <w:p w14:paraId="084EAFAD" w14:textId="7B3F5B91" w:rsidR="00C978DC" w:rsidRPr="008A4E60" w:rsidRDefault="00700C8B" w:rsidP="00590FEB">
      <w:pPr>
        <w:pStyle w:val="TOC1"/>
        <w:tabs>
          <w:tab w:val="right" w:leader="dot" w:pos="9638"/>
        </w:tabs>
        <w:spacing w:before="60" w:after="60"/>
        <w:ind w:left="187"/>
        <w:rPr>
          <w:rFonts w:ascii="Times New Roman" w:hAnsi="Times New Roman"/>
          <w:b w:val="0"/>
          <w:noProof/>
          <w:sz w:val="24"/>
          <w:szCs w:val="24"/>
        </w:rPr>
      </w:pPr>
      <w:r w:rsidRPr="008A4E60">
        <w:rPr>
          <w:rFonts w:cs="Arial"/>
          <w:b w:val="0"/>
          <w:noProof/>
          <w:spacing w:val="-2"/>
        </w:rPr>
        <w:t xml:space="preserve">Form FIN - 5:  </w:t>
      </w:r>
      <w:r w:rsidR="00E469FE" w:rsidRPr="008A4E60">
        <w:rPr>
          <w:rFonts w:cs="Arial"/>
          <w:b w:val="0"/>
          <w:noProof/>
          <w:spacing w:val="-2"/>
        </w:rPr>
        <w:t xml:space="preserve">Self-Assessment Tool for Bidder's </w:t>
      </w:r>
      <w:r w:rsidRPr="008A4E60">
        <w:rPr>
          <w:rFonts w:cs="Arial"/>
          <w:b w:val="0"/>
          <w:noProof/>
          <w:spacing w:val="-2"/>
        </w:rPr>
        <w:t xml:space="preserve">Compliance </w:t>
      </w:r>
      <w:r w:rsidR="00E469FE" w:rsidRPr="008A4E60">
        <w:rPr>
          <w:rFonts w:cs="Arial"/>
          <w:b w:val="0"/>
          <w:noProof/>
          <w:spacing w:val="-2"/>
        </w:rPr>
        <w:t>to</w:t>
      </w:r>
      <w:r w:rsidRPr="008A4E60">
        <w:rPr>
          <w:rFonts w:cs="Arial"/>
          <w:b w:val="0"/>
          <w:noProof/>
          <w:spacing w:val="-2"/>
        </w:rPr>
        <w:t xml:space="preserve"> Financial Resources</w:t>
      </w:r>
      <w:r w:rsidRPr="008A4E60">
        <w:rPr>
          <w:b w:val="0"/>
          <w:noProof/>
        </w:rPr>
        <w:tab/>
        <w:t>4-2</w:t>
      </w:r>
      <w:r w:rsidR="001705AB" w:rsidRPr="008A4E60">
        <w:rPr>
          <w:b w:val="0"/>
          <w:noProof/>
        </w:rPr>
        <w:t>8</w:t>
      </w:r>
    </w:p>
    <w:p w14:paraId="4DB63F29" w14:textId="0DC2F502" w:rsidR="00C978DC" w:rsidRPr="008A4E60" w:rsidRDefault="00C978DC" w:rsidP="00590FEB">
      <w:pPr>
        <w:pStyle w:val="TOC1"/>
        <w:tabs>
          <w:tab w:val="right" w:leader="dot" w:pos="9638"/>
        </w:tabs>
        <w:spacing w:before="60" w:after="60"/>
        <w:ind w:left="187"/>
        <w:rPr>
          <w:rFonts w:ascii="Times New Roman" w:hAnsi="Times New Roman"/>
          <w:b w:val="0"/>
          <w:noProof/>
          <w:sz w:val="24"/>
          <w:szCs w:val="24"/>
        </w:rPr>
      </w:pPr>
      <w:r w:rsidRPr="008A4E60">
        <w:rPr>
          <w:rFonts w:cs="Arial"/>
          <w:b w:val="0"/>
          <w:noProof/>
          <w:spacing w:val="-2"/>
        </w:rPr>
        <w:t xml:space="preserve">Form EXP </w:t>
      </w:r>
      <w:r w:rsidR="00E11E72" w:rsidRPr="008A4E60">
        <w:rPr>
          <w:rFonts w:cs="Arial"/>
          <w:b w:val="0"/>
          <w:noProof/>
          <w:spacing w:val="-2"/>
        </w:rPr>
        <w:t>-</w:t>
      </w:r>
      <w:r w:rsidRPr="008A4E60">
        <w:rPr>
          <w:rFonts w:cs="Arial"/>
          <w:b w:val="0"/>
          <w:noProof/>
          <w:spacing w:val="-2"/>
        </w:rPr>
        <w:t xml:space="preserve"> 1:  </w:t>
      </w:r>
      <w:r w:rsidR="00323D05" w:rsidRPr="008A4E60">
        <w:rPr>
          <w:rFonts w:cs="Arial"/>
          <w:b w:val="0"/>
          <w:noProof/>
          <w:spacing w:val="-2"/>
        </w:rPr>
        <w:t>Contracts of Similar Size and Nature</w:t>
      </w:r>
      <w:r w:rsidRPr="008A4E60">
        <w:rPr>
          <w:b w:val="0"/>
          <w:noProof/>
        </w:rPr>
        <w:tab/>
      </w:r>
      <w:r w:rsidR="00042E83" w:rsidRPr="008A4E60">
        <w:rPr>
          <w:b w:val="0"/>
          <w:noProof/>
        </w:rPr>
        <w:t>4-</w:t>
      </w:r>
      <w:r w:rsidR="00D26B2B" w:rsidRPr="008A4E60">
        <w:rPr>
          <w:b w:val="0"/>
          <w:noProof/>
        </w:rPr>
        <w:t>2</w:t>
      </w:r>
      <w:r w:rsidR="001705AB" w:rsidRPr="008A4E60">
        <w:rPr>
          <w:b w:val="0"/>
          <w:noProof/>
        </w:rPr>
        <w:t>9</w:t>
      </w:r>
    </w:p>
    <w:p w14:paraId="63A1F464" w14:textId="016EC215" w:rsidR="00C978DC" w:rsidRPr="008A4E60" w:rsidRDefault="00C978DC" w:rsidP="00590FEB">
      <w:pPr>
        <w:pStyle w:val="TOC1"/>
        <w:tabs>
          <w:tab w:val="right" w:leader="dot" w:pos="9638"/>
        </w:tabs>
        <w:spacing w:before="60" w:after="60"/>
        <w:ind w:left="187"/>
        <w:rPr>
          <w:b w:val="0"/>
          <w:noProof/>
        </w:rPr>
      </w:pPr>
      <w:r w:rsidRPr="008A4E60">
        <w:rPr>
          <w:rFonts w:cs="Arial"/>
          <w:b w:val="0"/>
          <w:noProof/>
          <w:spacing w:val="-2"/>
        </w:rPr>
        <w:t xml:space="preserve">Form EXP </w:t>
      </w:r>
      <w:r w:rsidR="00E11E72" w:rsidRPr="008A4E60">
        <w:rPr>
          <w:rFonts w:cs="Arial"/>
          <w:b w:val="0"/>
          <w:noProof/>
          <w:spacing w:val="-2"/>
        </w:rPr>
        <w:t>-</w:t>
      </w:r>
      <w:r w:rsidRPr="008A4E60">
        <w:rPr>
          <w:rFonts w:cs="Arial"/>
          <w:b w:val="0"/>
          <w:noProof/>
          <w:spacing w:val="-2"/>
        </w:rPr>
        <w:t xml:space="preserve"> </w:t>
      </w:r>
      <w:r w:rsidR="00323D05" w:rsidRPr="008A4E60">
        <w:rPr>
          <w:rFonts w:cs="Arial"/>
          <w:b w:val="0"/>
          <w:noProof/>
          <w:spacing w:val="-2"/>
        </w:rPr>
        <w:t>2</w:t>
      </w:r>
      <w:r w:rsidRPr="008A4E60">
        <w:rPr>
          <w:rFonts w:cs="Arial"/>
          <w:b w:val="0"/>
          <w:noProof/>
          <w:spacing w:val="-2"/>
        </w:rPr>
        <w:t>:  Construction Experience</w:t>
      </w:r>
      <w:r w:rsidR="00323D05" w:rsidRPr="008A4E60">
        <w:rPr>
          <w:rFonts w:cs="Arial"/>
          <w:b w:val="0"/>
          <w:noProof/>
          <w:spacing w:val="-2"/>
        </w:rPr>
        <w:t xml:space="preserve"> in Key Activities</w:t>
      </w:r>
      <w:r w:rsidRPr="008A4E60">
        <w:rPr>
          <w:b w:val="0"/>
          <w:noProof/>
        </w:rPr>
        <w:tab/>
      </w:r>
      <w:r w:rsidR="00042E83" w:rsidRPr="008A4E60">
        <w:rPr>
          <w:b w:val="0"/>
          <w:noProof/>
        </w:rPr>
        <w:t>4-</w:t>
      </w:r>
      <w:r w:rsidR="001705AB" w:rsidRPr="008A4E60">
        <w:rPr>
          <w:b w:val="0"/>
          <w:noProof/>
        </w:rPr>
        <w:t>30</w:t>
      </w:r>
    </w:p>
    <w:p w14:paraId="7400A877" w14:textId="6BC0FF7A" w:rsidR="001E44BD" w:rsidRPr="008A4E60" w:rsidRDefault="001E44BD" w:rsidP="009255E6">
      <w:pPr>
        <w:pStyle w:val="TOC1"/>
        <w:tabs>
          <w:tab w:val="right" w:leader="dot" w:pos="9638"/>
        </w:tabs>
        <w:spacing w:before="60" w:after="60"/>
        <w:ind w:left="187"/>
        <w:rPr>
          <w:rFonts w:cs="Arial"/>
          <w:b w:val="0"/>
          <w:noProof/>
          <w:spacing w:val="-2"/>
        </w:rPr>
      </w:pPr>
      <w:r w:rsidRPr="008A4E60">
        <w:rPr>
          <w:rFonts w:cs="Arial"/>
          <w:b w:val="0"/>
          <w:noProof/>
          <w:spacing w:val="-2"/>
        </w:rPr>
        <w:t>Form EXP – 3:  Specific Experience in Managing Environmental, Health and Safety Aspects</w:t>
      </w:r>
      <w:r w:rsidRPr="008A4E60">
        <w:rPr>
          <w:rFonts w:cs="Arial"/>
          <w:b w:val="0"/>
          <w:noProof/>
          <w:spacing w:val="-2"/>
        </w:rPr>
        <w:tab/>
        <w:t>4-</w:t>
      </w:r>
      <w:r w:rsidR="001705AB" w:rsidRPr="008A4E60">
        <w:rPr>
          <w:rFonts w:cs="Arial"/>
          <w:b w:val="0"/>
          <w:noProof/>
          <w:spacing w:val="-2"/>
        </w:rPr>
        <w:t>31</w:t>
      </w:r>
    </w:p>
    <w:p w14:paraId="584BDBEF" w14:textId="4D329C83" w:rsidR="001E44BD" w:rsidRPr="008A4E60" w:rsidRDefault="001E44BD" w:rsidP="009255E6">
      <w:pPr>
        <w:pStyle w:val="TOC1"/>
        <w:tabs>
          <w:tab w:val="right" w:leader="dot" w:pos="9638"/>
        </w:tabs>
        <w:spacing w:before="60" w:after="60"/>
        <w:ind w:left="187"/>
        <w:rPr>
          <w:rFonts w:cs="Arial"/>
          <w:b w:val="0"/>
          <w:noProof/>
          <w:spacing w:val="-2"/>
        </w:rPr>
      </w:pPr>
      <w:r w:rsidRPr="008A4E60">
        <w:rPr>
          <w:rFonts w:cs="Arial"/>
          <w:b w:val="0"/>
          <w:noProof/>
          <w:spacing w:val="-2"/>
        </w:rPr>
        <w:t>Form EXP – 4:  Environmental, Health and Safety Certification</w:t>
      </w:r>
      <w:r w:rsidRPr="008A4E60">
        <w:rPr>
          <w:rFonts w:cs="Arial"/>
          <w:b w:val="0"/>
          <w:noProof/>
          <w:spacing w:val="-2"/>
        </w:rPr>
        <w:tab/>
        <w:t>4-</w:t>
      </w:r>
      <w:r w:rsidR="001705AB" w:rsidRPr="008A4E60">
        <w:rPr>
          <w:rFonts w:cs="Arial"/>
          <w:b w:val="0"/>
          <w:noProof/>
          <w:spacing w:val="-2"/>
        </w:rPr>
        <w:t>32</w:t>
      </w:r>
    </w:p>
    <w:p w14:paraId="71413FA8" w14:textId="70679EF5" w:rsidR="001E44BD" w:rsidRPr="008A4E60" w:rsidRDefault="001E44BD" w:rsidP="009255E6">
      <w:pPr>
        <w:pStyle w:val="TOC1"/>
        <w:tabs>
          <w:tab w:val="right" w:leader="dot" w:pos="9638"/>
        </w:tabs>
        <w:spacing w:before="60" w:after="60"/>
        <w:ind w:left="187"/>
        <w:rPr>
          <w:rFonts w:cs="Arial"/>
          <w:b w:val="0"/>
          <w:noProof/>
          <w:spacing w:val="-2"/>
        </w:rPr>
      </w:pPr>
      <w:r w:rsidRPr="008A4E60">
        <w:rPr>
          <w:rFonts w:cs="Arial"/>
          <w:b w:val="0"/>
          <w:noProof/>
          <w:spacing w:val="-2"/>
        </w:rPr>
        <w:t>Form EXP – 5:  Environmental, Health and Safety Documentation</w:t>
      </w:r>
      <w:r w:rsidRPr="008A4E60">
        <w:rPr>
          <w:rFonts w:cs="Arial"/>
          <w:b w:val="0"/>
          <w:noProof/>
          <w:spacing w:val="-2"/>
        </w:rPr>
        <w:tab/>
        <w:t>4-</w:t>
      </w:r>
      <w:r w:rsidR="001705AB" w:rsidRPr="008A4E60">
        <w:rPr>
          <w:rFonts w:cs="Arial"/>
          <w:b w:val="0"/>
          <w:noProof/>
          <w:spacing w:val="-2"/>
        </w:rPr>
        <w:t>32</w:t>
      </w:r>
    </w:p>
    <w:p w14:paraId="6F33F615" w14:textId="1B4500FA" w:rsidR="001E44BD" w:rsidRPr="008A4E60" w:rsidRDefault="001E44BD" w:rsidP="009255E6">
      <w:pPr>
        <w:pStyle w:val="TOC1"/>
        <w:tabs>
          <w:tab w:val="right" w:leader="dot" w:pos="9638"/>
        </w:tabs>
        <w:spacing w:before="60" w:after="60"/>
        <w:ind w:left="187"/>
        <w:rPr>
          <w:rFonts w:cs="Arial"/>
          <w:b w:val="0"/>
          <w:noProof/>
          <w:spacing w:val="-2"/>
        </w:rPr>
      </w:pPr>
      <w:r w:rsidRPr="008A4E60">
        <w:rPr>
          <w:rFonts w:cs="Arial"/>
          <w:b w:val="0"/>
          <w:noProof/>
          <w:spacing w:val="-2"/>
        </w:rPr>
        <w:t>Form EXP – 6:  Environmental, Health and Safety Dedicated Personnel</w:t>
      </w:r>
      <w:r w:rsidRPr="008A4E60">
        <w:rPr>
          <w:rFonts w:cs="Arial"/>
          <w:b w:val="0"/>
          <w:noProof/>
          <w:spacing w:val="-2"/>
        </w:rPr>
        <w:tab/>
        <w:t>4-</w:t>
      </w:r>
      <w:r w:rsidR="001705AB" w:rsidRPr="008A4E60">
        <w:rPr>
          <w:rFonts w:cs="Arial"/>
          <w:b w:val="0"/>
          <w:noProof/>
          <w:spacing w:val="-2"/>
        </w:rPr>
        <w:t>33</w:t>
      </w:r>
    </w:p>
    <w:p w14:paraId="452EE3D8" w14:textId="77777777" w:rsidR="001E44BD" w:rsidRPr="008A4E60" w:rsidRDefault="001E44BD" w:rsidP="009255E6">
      <w:pPr>
        <w:rPr>
          <w:b/>
          <w:noProof/>
        </w:rPr>
      </w:pPr>
    </w:p>
    <w:p w14:paraId="57297AC4" w14:textId="77777777" w:rsidR="00C978DC" w:rsidRPr="008A4E60" w:rsidRDefault="00C978DC" w:rsidP="00590FEB">
      <w:pPr>
        <w:pStyle w:val="TOC1"/>
        <w:tabs>
          <w:tab w:val="right" w:leader="dot" w:pos="9638"/>
        </w:tabs>
        <w:spacing w:before="60" w:after="60"/>
        <w:ind w:left="187"/>
        <w:rPr>
          <w:rFonts w:ascii="Times New Roman" w:hAnsi="Times New Roman"/>
          <w:b w:val="0"/>
          <w:noProof/>
          <w:sz w:val="24"/>
          <w:szCs w:val="24"/>
        </w:rPr>
      </w:pPr>
    </w:p>
    <w:p w14:paraId="6D579442" w14:textId="2FA1E301" w:rsidR="00C978DC" w:rsidRPr="008A4E60" w:rsidRDefault="00C978DC" w:rsidP="00C978DC">
      <w:pPr>
        <w:pStyle w:val="TOC1"/>
        <w:tabs>
          <w:tab w:val="right" w:leader="dot" w:pos="9638"/>
        </w:tabs>
        <w:spacing w:before="180" w:after="180"/>
        <w:rPr>
          <w:rFonts w:ascii="Times New Roman" w:hAnsi="Times New Roman"/>
          <w:b w:val="0"/>
          <w:noProof/>
          <w:sz w:val="24"/>
          <w:szCs w:val="24"/>
        </w:rPr>
      </w:pPr>
      <w:r w:rsidRPr="008A4E60">
        <w:rPr>
          <w:noProof/>
        </w:rPr>
        <w:t>Schedules</w:t>
      </w:r>
      <w:r w:rsidRPr="008A4E60">
        <w:rPr>
          <w:noProof/>
        </w:rPr>
        <w:tab/>
      </w:r>
      <w:r w:rsidR="00042E83" w:rsidRPr="008A4E60">
        <w:rPr>
          <w:noProof/>
        </w:rPr>
        <w:t>4-</w:t>
      </w:r>
      <w:r w:rsidR="001705AB" w:rsidRPr="008A4E60">
        <w:rPr>
          <w:noProof/>
        </w:rPr>
        <w:t>34</w:t>
      </w:r>
    </w:p>
    <w:p w14:paraId="53DF86C3" w14:textId="089E47EA" w:rsidR="00C978DC" w:rsidRPr="008A4E60" w:rsidRDefault="00C978DC" w:rsidP="00C507BD">
      <w:pPr>
        <w:pStyle w:val="TOC1"/>
        <w:tabs>
          <w:tab w:val="right" w:leader="dot" w:pos="9638"/>
        </w:tabs>
        <w:spacing w:before="60" w:after="60"/>
        <w:ind w:left="187"/>
        <w:rPr>
          <w:rFonts w:ascii="Times New Roman" w:hAnsi="Times New Roman"/>
          <w:b w:val="0"/>
          <w:noProof/>
          <w:sz w:val="24"/>
          <w:szCs w:val="24"/>
        </w:rPr>
      </w:pPr>
      <w:r w:rsidRPr="008A4E60">
        <w:rPr>
          <w:b w:val="0"/>
          <w:noProof/>
          <w:spacing w:val="-2"/>
        </w:rPr>
        <w:t>Schedule of Payment Currencies</w:t>
      </w:r>
      <w:r w:rsidRPr="008A4E60">
        <w:rPr>
          <w:b w:val="0"/>
          <w:noProof/>
        </w:rPr>
        <w:tab/>
      </w:r>
      <w:r w:rsidR="00042E83" w:rsidRPr="008A4E60">
        <w:rPr>
          <w:b w:val="0"/>
          <w:noProof/>
        </w:rPr>
        <w:t>4-</w:t>
      </w:r>
      <w:r w:rsidR="001705AB" w:rsidRPr="008A4E60">
        <w:rPr>
          <w:b w:val="0"/>
          <w:noProof/>
        </w:rPr>
        <w:t>34</w:t>
      </w:r>
    </w:p>
    <w:p w14:paraId="4141B823" w14:textId="0DEBC299" w:rsidR="00C978DC" w:rsidRPr="008A4E60" w:rsidRDefault="00C978DC" w:rsidP="00C507BD">
      <w:pPr>
        <w:pStyle w:val="TOC1"/>
        <w:tabs>
          <w:tab w:val="right" w:leader="dot" w:pos="9638"/>
        </w:tabs>
        <w:spacing w:before="60" w:after="60"/>
        <w:ind w:left="187"/>
        <w:rPr>
          <w:rFonts w:ascii="Times New Roman" w:hAnsi="Times New Roman"/>
          <w:b w:val="0"/>
          <w:noProof/>
          <w:sz w:val="24"/>
          <w:szCs w:val="24"/>
        </w:rPr>
      </w:pPr>
      <w:r w:rsidRPr="008A4E60">
        <w:rPr>
          <w:b w:val="0"/>
          <w:noProof/>
          <w:spacing w:val="-2"/>
        </w:rPr>
        <w:t>Tables of Adjustment Data</w:t>
      </w:r>
      <w:r w:rsidRPr="008A4E60">
        <w:rPr>
          <w:b w:val="0"/>
          <w:noProof/>
        </w:rPr>
        <w:tab/>
      </w:r>
      <w:r w:rsidR="00042E83" w:rsidRPr="008A4E60">
        <w:rPr>
          <w:b w:val="0"/>
          <w:noProof/>
        </w:rPr>
        <w:t>4-</w:t>
      </w:r>
      <w:r w:rsidR="00833E7C" w:rsidRPr="008A4E60">
        <w:rPr>
          <w:b w:val="0"/>
          <w:noProof/>
        </w:rPr>
        <w:t>35</w:t>
      </w:r>
    </w:p>
    <w:p w14:paraId="1141F3A1" w14:textId="7A84982A" w:rsidR="00C54BD0" w:rsidRPr="008A4E60" w:rsidRDefault="00811ABB" w:rsidP="00C507BD">
      <w:pPr>
        <w:pStyle w:val="TOC1"/>
        <w:tabs>
          <w:tab w:val="right" w:leader="dot" w:pos="9638"/>
        </w:tabs>
        <w:spacing w:before="60" w:after="60"/>
        <w:ind w:left="187"/>
        <w:rPr>
          <w:b w:val="0"/>
          <w:noProof/>
        </w:rPr>
      </w:pPr>
      <w:r w:rsidRPr="008A4E60">
        <w:rPr>
          <w:rFonts w:cs="Arial"/>
          <w:b w:val="0"/>
          <w:noProof/>
        </w:rPr>
        <w:t>Activity Schedule</w:t>
      </w:r>
      <w:r w:rsidR="00C54BD0" w:rsidRPr="008A4E60">
        <w:rPr>
          <w:b w:val="0"/>
          <w:noProof/>
        </w:rPr>
        <w:tab/>
        <w:t>4-</w:t>
      </w:r>
      <w:r w:rsidR="00833E7C" w:rsidRPr="008A4E60">
        <w:rPr>
          <w:b w:val="0"/>
          <w:noProof/>
        </w:rPr>
        <w:t>36</w:t>
      </w:r>
    </w:p>
    <w:p w14:paraId="2A2C23F5" w14:textId="5F7722EE" w:rsidR="00C978DC" w:rsidRPr="008A4E60" w:rsidRDefault="00C978DC" w:rsidP="00C507BD">
      <w:pPr>
        <w:pStyle w:val="TOC1"/>
        <w:tabs>
          <w:tab w:val="right" w:leader="dot" w:pos="9638"/>
        </w:tabs>
        <w:spacing w:before="60" w:after="60"/>
        <w:ind w:left="187"/>
        <w:rPr>
          <w:rFonts w:ascii="Times New Roman" w:hAnsi="Times New Roman"/>
          <w:b w:val="0"/>
          <w:noProof/>
          <w:sz w:val="24"/>
          <w:szCs w:val="24"/>
        </w:rPr>
      </w:pPr>
      <w:r w:rsidRPr="008A4E60">
        <w:rPr>
          <w:rFonts w:cs="Arial"/>
          <w:b w:val="0"/>
          <w:noProof/>
        </w:rPr>
        <w:t>Bill of Quantities</w:t>
      </w:r>
      <w:r w:rsidRPr="008A4E60">
        <w:rPr>
          <w:b w:val="0"/>
          <w:noProof/>
        </w:rPr>
        <w:tab/>
      </w:r>
      <w:r w:rsidR="00042E83" w:rsidRPr="008A4E60">
        <w:rPr>
          <w:b w:val="0"/>
          <w:noProof/>
        </w:rPr>
        <w:t>4-</w:t>
      </w:r>
      <w:r w:rsidR="00833E7C" w:rsidRPr="008A4E60">
        <w:rPr>
          <w:b w:val="0"/>
          <w:noProof/>
        </w:rPr>
        <w:t>37</w:t>
      </w:r>
    </w:p>
    <w:p w14:paraId="511D5411" w14:textId="77777777" w:rsidR="00984F0B" w:rsidRPr="008A4E60" w:rsidRDefault="009A3BEA" w:rsidP="004A728A">
      <w:pPr>
        <w:pStyle w:val="TOC1"/>
        <w:tabs>
          <w:tab w:val="right" w:leader="dot" w:pos="9000"/>
          <w:tab w:val="right" w:leader="dot" w:pos="9180"/>
          <w:tab w:val="right" w:leader="dot" w:pos="9360"/>
        </w:tabs>
        <w:spacing w:before="0" w:after="0"/>
        <w:ind w:left="360" w:right="288"/>
        <w:rPr>
          <w:rFonts w:cs="Arial"/>
        </w:rPr>
        <w:sectPr w:rsidR="00984F0B" w:rsidRPr="008A4E60">
          <w:headerReference w:type="even" r:id="rId8"/>
          <w:headerReference w:type="default" r:id="rId9"/>
          <w:footerReference w:type="even" r:id="rId10"/>
          <w:footerReference w:type="default" r:id="rId11"/>
          <w:headerReference w:type="first" r:id="rId12"/>
          <w:type w:val="oddPage"/>
          <w:pgSz w:w="12240" w:h="15840" w:code="1"/>
          <w:pgMar w:top="1440" w:right="1008" w:bottom="1440" w:left="1584" w:header="720" w:footer="720" w:gutter="0"/>
          <w:paperSrc w:first="15" w:other="15"/>
          <w:cols w:space="720"/>
        </w:sectPr>
      </w:pPr>
      <w:r w:rsidRPr="008A4E60">
        <w:rPr>
          <w:rFonts w:cs="Arial"/>
          <w:b w:val="0"/>
        </w:rPr>
        <w:fldChar w:fldCharType="end"/>
      </w:r>
    </w:p>
    <w:p w14:paraId="10D96DC8" w14:textId="77777777" w:rsidR="00781701" w:rsidRPr="008A4E60" w:rsidRDefault="00781701">
      <w:pPr>
        <w:rPr>
          <w:rFonts w:ascii="Arial" w:hAnsi="Arial" w:cs="Arial"/>
          <w:b/>
          <w:sz w:val="36"/>
          <w:szCs w:val="20"/>
        </w:rPr>
      </w:pPr>
      <w:bookmarkStart w:id="4" w:name="_Toc116542849"/>
      <w:r w:rsidRPr="008A4E60">
        <w:rPr>
          <w:rFonts w:cs="Arial"/>
        </w:rPr>
        <w:br w:type="page"/>
      </w:r>
    </w:p>
    <w:bookmarkEnd w:id="4"/>
    <w:p w14:paraId="5212AE1E" w14:textId="77777777" w:rsidR="00B8062A" w:rsidRPr="008A4E60" w:rsidRDefault="00B8062A" w:rsidP="00B8062A">
      <w:pPr>
        <w:pStyle w:val="SectionVHeader"/>
        <w:ind w:left="360" w:right="288"/>
        <w:rPr>
          <w:rFonts w:cs="Arial"/>
          <w:highlight w:val="yellow"/>
          <w:lang w:val="en-GB"/>
        </w:rPr>
      </w:pPr>
      <w:r w:rsidRPr="008A4E60">
        <w:rPr>
          <w:rFonts w:cs="Arial"/>
          <w:lang w:val="en-GB"/>
        </w:rPr>
        <w:lastRenderedPageBreak/>
        <w:t>Letter of Technical Bid</w:t>
      </w:r>
    </w:p>
    <w:p w14:paraId="31AE909D" w14:textId="77777777" w:rsidR="00B8062A" w:rsidRPr="008A4E60" w:rsidRDefault="00B8062A" w:rsidP="00B8062A">
      <w:pPr>
        <w:spacing w:before="120"/>
        <w:ind w:left="5040" w:right="288"/>
        <w:rPr>
          <w:rFonts w:ascii="Arial" w:hAnsi="Arial" w:cs="Arial"/>
          <w:sz w:val="20"/>
        </w:rPr>
      </w:pPr>
    </w:p>
    <w:p w14:paraId="10EE971A" w14:textId="30974E56" w:rsidR="00B8062A" w:rsidRPr="008A4E60" w:rsidRDefault="00B8062A" w:rsidP="00B8062A">
      <w:pPr>
        <w:spacing w:before="120"/>
        <w:ind w:left="5040" w:right="288"/>
        <w:rPr>
          <w:rFonts w:ascii="Arial" w:hAnsi="Arial" w:cs="Arial"/>
          <w:sz w:val="20"/>
          <w:szCs w:val="20"/>
        </w:rPr>
      </w:pPr>
      <w:r w:rsidRPr="008A4E60">
        <w:rPr>
          <w:rFonts w:ascii="Arial" w:hAnsi="Arial" w:cs="Arial"/>
          <w:sz w:val="20"/>
          <w:szCs w:val="20"/>
        </w:rPr>
        <w:t xml:space="preserve">Date: </w:t>
      </w:r>
      <w:r w:rsidRPr="001F5A38">
        <w:rPr>
          <w:rFonts w:ascii="Arial" w:hAnsi="Arial" w:cs="Arial"/>
          <w:b/>
          <w:bCs/>
          <w:color w:val="0000CC"/>
          <w:sz w:val="20"/>
          <w:szCs w:val="20"/>
        </w:rPr>
        <w:t>xx August 2024</w:t>
      </w:r>
    </w:p>
    <w:p w14:paraId="2C277F89" w14:textId="2E164AD8" w:rsidR="00B8062A" w:rsidRPr="008A4E60" w:rsidRDefault="00B8062A" w:rsidP="00B8062A">
      <w:pPr>
        <w:spacing w:before="120"/>
        <w:ind w:left="5040" w:right="18"/>
        <w:rPr>
          <w:rFonts w:ascii="Arial" w:hAnsi="Arial" w:cs="Arial"/>
          <w:b/>
          <w:bCs/>
          <w:color w:val="0000CC"/>
          <w:sz w:val="20"/>
          <w:szCs w:val="20"/>
        </w:rPr>
      </w:pPr>
      <w:r w:rsidRPr="008A4E60">
        <w:rPr>
          <w:rFonts w:ascii="Arial" w:hAnsi="Arial" w:cs="Arial"/>
          <w:sz w:val="20"/>
          <w:szCs w:val="20"/>
        </w:rPr>
        <w:t xml:space="preserve">OCB No.: </w:t>
      </w:r>
      <w:r w:rsidRPr="008A4E60">
        <w:rPr>
          <w:rFonts w:ascii="Arial" w:hAnsi="Arial" w:cs="Arial"/>
          <w:b/>
          <w:bCs/>
          <w:color w:val="0000CC"/>
          <w:sz w:val="20"/>
          <w:szCs w:val="20"/>
        </w:rPr>
        <w:t>KPRRDP/OCB/CW-0</w:t>
      </w:r>
      <w:r w:rsidR="005F46B4">
        <w:rPr>
          <w:rFonts w:ascii="Arial" w:hAnsi="Arial" w:cs="Arial"/>
          <w:b/>
          <w:bCs/>
          <w:color w:val="0000CC"/>
          <w:sz w:val="20"/>
          <w:szCs w:val="20"/>
        </w:rPr>
        <w:t>2</w:t>
      </w:r>
    </w:p>
    <w:p w14:paraId="0254825D" w14:textId="075D63E3" w:rsidR="00B8062A" w:rsidRPr="008A4E60" w:rsidRDefault="00B8062A" w:rsidP="00B8062A">
      <w:pPr>
        <w:spacing w:before="120"/>
        <w:ind w:left="5040" w:right="288"/>
        <w:rPr>
          <w:rFonts w:ascii="Arial" w:hAnsi="Arial" w:cs="Arial"/>
          <w:sz w:val="20"/>
          <w:szCs w:val="20"/>
        </w:rPr>
      </w:pPr>
      <w:r w:rsidRPr="008A4E60">
        <w:rPr>
          <w:rFonts w:ascii="Arial" w:hAnsi="Arial" w:cs="Arial"/>
          <w:sz w:val="20"/>
          <w:szCs w:val="20"/>
        </w:rPr>
        <w:t xml:space="preserve">Invitation for Bid No.: </w:t>
      </w:r>
      <w:r w:rsidRPr="008A4E60">
        <w:rPr>
          <w:rFonts w:ascii="Arial" w:hAnsi="Arial" w:cs="Arial"/>
          <w:b/>
          <w:bCs/>
          <w:color w:val="0000CC"/>
          <w:sz w:val="20"/>
          <w:szCs w:val="20"/>
        </w:rPr>
        <w:t>KPRRDP/OCB/CW-0</w:t>
      </w:r>
      <w:r w:rsidR="005F46B4">
        <w:rPr>
          <w:rFonts w:ascii="Arial" w:hAnsi="Arial" w:cs="Arial"/>
          <w:b/>
          <w:bCs/>
          <w:color w:val="0000CC"/>
          <w:sz w:val="20"/>
          <w:szCs w:val="20"/>
        </w:rPr>
        <w:t>2</w:t>
      </w:r>
    </w:p>
    <w:p w14:paraId="7F19EA38" w14:textId="77777777" w:rsidR="00B8062A" w:rsidRPr="008A4E60" w:rsidRDefault="00B8062A" w:rsidP="00B8062A">
      <w:pPr>
        <w:ind w:left="360" w:right="288"/>
        <w:rPr>
          <w:rFonts w:ascii="Arial" w:hAnsi="Arial" w:cs="Arial"/>
          <w:sz w:val="20"/>
          <w:szCs w:val="20"/>
        </w:rPr>
      </w:pPr>
    </w:p>
    <w:p w14:paraId="203B6EA5" w14:textId="77777777" w:rsidR="00B8062A" w:rsidRPr="008A4E60" w:rsidRDefault="00B8062A" w:rsidP="00B8062A">
      <w:pPr>
        <w:ind w:left="360" w:right="288"/>
        <w:rPr>
          <w:rFonts w:ascii="Arial" w:hAnsi="Arial" w:cs="Arial"/>
          <w:sz w:val="20"/>
          <w:szCs w:val="20"/>
        </w:rPr>
      </w:pPr>
      <w:r w:rsidRPr="008A4E60">
        <w:rPr>
          <w:rFonts w:ascii="Arial" w:hAnsi="Arial" w:cs="Arial"/>
          <w:sz w:val="20"/>
          <w:szCs w:val="20"/>
        </w:rPr>
        <w:t>To</w:t>
      </w:r>
    </w:p>
    <w:p w14:paraId="23106392" w14:textId="77777777" w:rsidR="00B8062A" w:rsidRPr="008A4E60" w:rsidRDefault="00B8062A" w:rsidP="005F46B4">
      <w:pPr>
        <w:ind w:left="1620" w:right="288"/>
        <w:jc w:val="both"/>
        <w:rPr>
          <w:rFonts w:ascii="Arial" w:hAnsi="Arial" w:cs="Arial"/>
          <w:b/>
          <w:bCs/>
          <w:color w:val="0000CC"/>
          <w:sz w:val="20"/>
          <w:szCs w:val="20"/>
        </w:rPr>
      </w:pPr>
      <w:r w:rsidRPr="008A4E60">
        <w:rPr>
          <w:rFonts w:ascii="Arial" w:hAnsi="Arial" w:cs="Arial"/>
          <w:b/>
          <w:bCs/>
          <w:color w:val="0000CC"/>
          <w:sz w:val="20"/>
          <w:szCs w:val="20"/>
        </w:rPr>
        <w:t>The Project Director</w:t>
      </w:r>
    </w:p>
    <w:p w14:paraId="46C89149" w14:textId="77777777" w:rsidR="00B8062A" w:rsidRPr="008A4E60" w:rsidRDefault="00B8062A" w:rsidP="005F46B4">
      <w:pPr>
        <w:ind w:left="1620" w:right="288"/>
        <w:jc w:val="both"/>
        <w:rPr>
          <w:rFonts w:ascii="Arial" w:hAnsi="Arial" w:cs="Arial"/>
          <w:color w:val="0000CC"/>
          <w:sz w:val="20"/>
          <w:szCs w:val="20"/>
        </w:rPr>
      </w:pPr>
      <w:r w:rsidRPr="008A4E60">
        <w:rPr>
          <w:rFonts w:ascii="Arial" w:hAnsi="Arial" w:cs="Arial"/>
          <w:color w:val="0000CC"/>
          <w:sz w:val="20"/>
          <w:szCs w:val="20"/>
        </w:rPr>
        <w:t>Project Implementation Unit</w:t>
      </w:r>
    </w:p>
    <w:p w14:paraId="177A6EAB" w14:textId="49234990" w:rsidR="00B8062A" w:rsidRPr="008A4E60" w:rsidRDefault="00B8062A" w:rsidP="005F46B4">
      <w:pPr>
        <w:ind w:left="1620" w:right="288"/>
        <w:jc w:val="both"/>
        <w:rPr>
          <w:rFonts w:ascii="Arial" w:hAnsi="Arial" w:cs="Arial"/>
          <w:color w:val="0000CC"/>
          <w:sz w:val="20"/>
          <w:szCs w:val="20"/>
        </w:rPr>
      </w:pPr>
      <w:r w:rsidRPr="008A4E60">
        <w:rPr>
          <w:rFonts w:ascii="Arial" w:hAnsi="Arial" w:cs="Arial"/>
          <w:color w:val="0000CC"/>
          <w:sz w:val="20"/>
          <w:szCs w:val="20"/>
        </w:rPr>
        <w:t>Khyber Pakhtunkhwa Rural Roads Development Project</w:t>
      </w:r>
    </w:p>
    <w:p w14:paraId="4EF46518" w14:textId="627066D3" w:rsidR="00B8062A" w:rsidRPr="008A4E60" w:rsidRDefault="00B8062A" w:rsidP="005F46B4">
      <w:pPr>
        <w:ind w:left="1620" w:right="288"/>
        <w:jc w:val="both"/>
        <w:rPr>
          <w:rFonts w:ascii="Arial" w:hAnsi="Arial" w:cs="Arial"/>
          <w:color w:val="0000CC"/>
          <w:sz w:val="20"/>
          <w:szCs w:val="20"/>
        </w:rPr>
      </w:pPr>
      <w:r w:rsidRPr="008A4E60">
        <w:rPr>
          <w:rFonts w:ascii="Arial" w:hAnsi="Arial" w:cs="Arial"/>
          <w:color w:val="0000CC"/>
          <w:sz w:val="20"/>
          <w:szCs w:val="20"/>
        </w:rPr>
        <w:t>Communication and Works Department</w:t>
      </w:r>
    </w:p>
    <w:p w14:paraId="10D734CB" w14:textId="0E89C7A3" w:rsidR="00B8062A" w:rsidRPr="008A4E60" w:rsidRDefault="00B8062A" w:rsidP="005F46B4">
      <w:pPr>
        <w:ind w:left="1620" w:right="288"/>
        <w:jc w:val="both"/>
        <w:rPr>
          <w:rFonts w:ascii="Arial" w:hAnsi="Arial" w:cs="Arial"/>
          <w:color w:val="0000CC"/>
          <w:sz w:val="20"/>
          <w:szCs w:val="20"/>
        </w:rPr>
      </w:pPr>
      <w:r w:rsidRPr="008A4E60">
        <w:rPr>
          <w:rFonts w:ascii="Arial" w:hAnsi="Arial" w:cs="Arial"/>
          <w:color w:val="0000CC"/>
          <w:sz w:val="20"/>
          <w:szCs w:val="20"/>
        </w:rPr>
        <w:t>Government of Khyber Pakhtunkhwa</w:t>
      </w:r>
    </w:p>
    <w:p w14:paraId="2B1118E1" w14:textId="191896F2" w:rsidR="00B8062A" w:rsidRPr="008A4E60" w:rsidRDefault="00B8062A" w:rsidP="005F46B4">
      <w:pPr>
        <w:ind w:left="1620" w:right="288"/>
        <w:jc w:val="both"/>
        <w:rPr>
          <w:rFonts w:ascii="Arial" w:hAnsi="Arial" w:cs="Arial"/>
          <w:b/>
          <w:bCs/>
          <w:color w:val="0000CC"/>
          <w:sz w:val="20"/>
          <w:szCs w:val="20"/>
        </w:rPr>
      </w:pPr>
      <w:r w:rsidRPr="008A4E60">
        <w:rPr>
          <w:rFonts w:ascii="Arial" w:hAnsi="Arial" w:cs="Arial"/>
          <w:b/>
          <w:bCs/>
          <w:color w:val="0000CC"/>
          <w:sz w:val="20"/>
          <w:szCs w:val="20"/>
        </w:rPr>
        <w:t>Peshawar</w:t>
      </w:r>
    </w:p>
    <w:p w14:paraId="49F42E01" w14:textId="7B8FD631" w:rsidR="00B8062A" w:rsidRPr="008A4E60" w:rsidRDefault="00B8062A" w:rsidP="005F46B4">
      <w:pPr>
        <w:ind w:left="1620" w:right="288"/>
        <w:jc w:val="both"/>
        <w:rPr>
          <w:rFonts w:ascii="Arial" w:hAnsi="Arial" w:cs="Arial"/>
          <w:color w:val="0000CC"/>
          <w:sz w:val="20"/>
          <w:szCs w:val="20"/>
        </w:rPr>
      </w:pPr>
      <w:r w:rsidRPr="005F46B4">
        <w:rPr>
          <w:rFonts w:ascii="Arial" w:hAnsi="Arial" w:cs="Arial"/>
          <w:b/>
          <w:bCs/>
          <w:color w:val="0000CC"/>
          <w:sz w:val="20"/>
          <w:szCs w:val="20"/>
        </w:rPr>
        <w:t>Address:</w:t>
      </w:r>
      <w:r w:rsidRPr="008A4E60">
        <w:rPr>
          <w:rFonts w:ascii="Arial" w:hAnsi="Arial" w:cs="Arial"/>
          <w:color w:val="0000CC"/>
          <w:sz w:val="20"/>
          <w:szCs w:val="20"/>
        </w:rPr>
        <w:t xml:space="preserve"> House No. 24, C/3 Circular Road, University Town Peshawar Khyber Pakhtunkhwa Pakistan, </w:t>
      </w:r>
      <w:r w:rsidRPr="008A4E60">
        <w:rPr>
          <w:rFonts w:ascii="Arial" w:hAnsi="Arial" w:cs="Arial"/>
          <w:color w:val="0000CC"/>
          <w:sz w:val="20"/>
          <w:szCs w:val="20"/>
        </w:rPr>
        <w:sym w:font="Wingdings" w:char="F028"/>
      </w:r>
      <w:r w:rsidRPr="008A4E60">
        <w:rPr>
          <w:rFonts w:ascii="Arial" w:hAnsi="Arial" w:cs="Arial"/>
          <w:color w:val="0000CC"/>
          <w:sz w:val="20"/>
          <w:szCs w:val="20"/>
        </w:rPr>
        <w:t xml:space="preserve"> +92-91-9216459, E-mail: </w:t>
      </w:r>
      <w:hyperlink r:id="rId13" w:history="1">
        <w:r w:rsidRPr="008A4E60">
          <w:rPr>
            <w:rFonts w:ascii="Arial" w:hAnsi="Arial" w:cs="Arial"/>
            <w:color w:val="0000CC"/>
            <w:sz w:val="20"/>
            <w:szCs w:val="20"/>
          </w:rPr>
          <w:t>pdprrp.pkha@gmail.com</w:t>
        </w:r>
      </w:hyperlink>
    </w:p>
    <w:p w14:paraId="5A4D850F" w14:textId="77777777" w:rsidR="00984F0B" w:rsidRPr="008A4E60" w:rsidRDefault="00984F0B">
      <w:pPr>
        <w:ind w:left="360" w:right="288"/>
        <w:rPr>
          <w:rFonts w:ascii="Arial" w:hAnsi="Arial" w:cs="Arial"/>
          <w:sz w:val="20"/>
          <w:szCs w:val="20"/>
        </w:rPr>
      </w:pPr>
    </w:p>
    <w:p w14:paraId="0B106248" w14:textId="77777777" w:rsidR="00984F0B" w:rsidRPr="008A4E60" w:rsidRDefault="00984F0B">
      <w:pPr>
        <w:spacing w:before="60" w:after="60"/>
        <w:ind w:left="360" w:right="288"/>
        <w:rPr>
          <w:rFonts w:ascii="Arial" w:hAnsi="Arial" w:cs="Arial"/>
          <w:sz w:val="20"/>
          <w:szCs w:val="20"/>
        </w:rPr>
      </w:pPr>
      <w:r w:rsidRPr="008A4E60">
        <w:rPr>
          <w:rFonts w:ascii="Arial" w:hAnsi="Arial" w:cs="Arial"/>
          <w:sz w:val="20"/>
          <w:szCs w:val="20"/>
        </w:rPr>
        <w:t xml:space="preserve">We, the undersigned, declare that: </w:t>
      </w:r>
    </w:p>
    <w:p w14:paraId="0E971C22" w14:textId="77777777" w:rsidR="00984F0B" w:rsidRPr="008A4E60" w:rsidRDefault="00984F0B" w:rsidP="009255E6">
      <w:pPr>
        <w:ind w:left="360" w:right="288"/>
        <w:rPr>
          <w:rFonts w:ascii="Arial" w:hAnsi="Arial" w:cs="Arial"/>
          <w:sz w:val="20"/>
        </w:rPr>
      </w:pPr>
    </w:p>
    <w:p w14:paraId="561EEBC3" w14:textId="77777777" w:rsidR="00984F0B" w:rsidRPr="008A4E60" w:rsidRDefault="00984F0B" w:rsidP="009255E6">
      <w:pPr>
        <w:numPr>
          <w:ilvl w:val="0"/>
          <w:numId w:val="1"/>
        </w:numPr>
        <w:tabs>
          <w:tab w:val="clear" w:pos="420"/>
          <w:tab w:val="left" w:pos="900"/>
          <w:tab w:val="right" w:pos="9000"/>
        </w:tabs>
        <w:ind w:left="900" w:right="288" w:hanging="540"/>
        <w:jc w:val="both"/>
        <w:rPr>
          <w:rFonts w:ascii="Arial" w:hAnsi="Arial" w:cs="Arial"/>
          <w:sz w:val="20"/>
        </w:rPr>
      </w:pPr>
      <w:r w:rsidRPr="008A4E60">
        <w:rPr>
          <w:rFonts w:ascii="Arial" w:hAnsi="Arial" w:cs="Arial"/>
          <w:sz w:val="20"/>
        </w:rPr>
        <w:t>We have examined and have no reservations to the Bidding Documents, including Addenda issued in accordance with Instructions to Bidders (ITB) 8</w:t>
      </w:r>
      <w:r w:rsidR="00F56239" w:rsidRPr="008A4E60">
        <w:rPr>
          <w:rFonts w:ascii="Arial" w:hAnsi="Arial" w:cs="Arial"/>
          <w:sz w:val="20"/>
        </w:rPr>
        <w:t>.</w:t>
      </w:r>
    </w:p>
    <w:p w14:paraId="7B478681" w14:textId="77777777" w:rsidR="00984F0B" w:rsidRPr="008A4E60" w:rsidRDefault="00984F0B" w:rsidP="009255E6">
      <w:pPr>
        <w:ind w:left="360" w:right="288"/>
        <w:jc w:val="both"/>
        <w:rPr>
          <w:rFonts w:ascii="Arial" w:hAnsi="Arial" w:cs="Arial"/>
          <w:sz w:val="20"/>
        </w:rPr>
      </w:pPr>
    </w:p>
    <w:p w14:paraId="72EF9C42" w14:textId="4AEA6F03" w:rsidR="001E44BD" w:rsidRPr="008A4E60" w:rsidRDefault="001E44BD" w:rsidP="009255E6">
      <w:pPr>
        <w:numPr>
          <w:ilvl w:val="0"/>
          <w:numId w:val="1"/>
        </w:numPr>
        <w:tabs>
          <w:tab w:val="clear" w:pos="420"/>
          <w:tab w:val="left" w:pos="900"/>
          <w:tab w:val="right" w:pos="9000"/>
        </w:tabs>
        <w:ind w:left="900" w:right="288" w:hanging="540"/>
        <w:jc w:val="both"/>
        <w:rPr>
          <w:rFonts w:ascii="Arial" w:hAnsi="Arial" w:cs="Arial"/>
          <w:sz w:val="20"/>
        </w:rPr>
      </w:pPr>
      <w:r w:rsidRPr="008A4E60">
        <w:rPr>
          <w:rFonts w:ascii="Arial" w:hAnsi="Arial" w:cs="Arial"/>
          <w:sz w:val="20"/>
        </w:rPr>
        <w:t>We acknowledge that we have read and understand ADB’s Anticorruption Policy (1998) and Integrity Principles and Guidelines (2015), both as amended from time to time</w:t>
      </w:r>
      <w:r w:rsidRPr="008A4E60">
        <w:rPr>
          <w:color w:val="231F20"/>
          <w:spacing w:val="-12"/>
          <w:sz w:val="21"/>
        </w:rPr>
        <w:t>.</w:t>
      </w:r>
    </w:p>
    <w:p w14:paraId="6D4A799F" w14:textId="77777777" w:rsidR="001E44BD" w:rsidRPr="008A4E60" w:rsidRDefault="001E44BD" w:rsidP="009255E6">
      <w:pPr>
        <w:pStyle w:val="ListParagraph"/>
        <w:rPr>
          <w:rFonts w:ascii="Arial" w:hAnsi="Arial" w:cs="Arial"/>
          <w:sz w:val="20"/>
        </w:rPr>
      </w:pPr>
    </w:p>
    <w:p w14:paraId="02000DEF" w14:textId="50B6B761" w:rsidR="00984F0B" w:rsidRPr="008A4E60" w:rsidRDefault="00984F0B" w:rsidP="009255E6">
      <w:pPr>
        <w:numPr>
          <w:ilvl w:val="0"/>
          <w:numId w:val="1"/>
        </w:numPr>
        <w:tabs>
          <w:tab w:val="clear" w:pos="420"/>
          <w:tab w:val="left" w:pos="900"/>
          <w:tab w:val="right" w:pos="9000"/>
        </w:tabs>
        <w:ind w:left="900" w:right="288" w:hanging="540"/>
        <w:jc w:val="both"/>
        <w:rPr>
          <w:rFonts w:ascii="Arial" w:hAnsi="Arial" w:cs="Arial"/>
          <w:sz w:val="20"/>
        </w:rPr>
      </w:pPr>
      <w:r w:rsidRPr="008A4E60">
        <w:rPr>
          <w:rFonts w:ascii="Arial" w:hAnsi="Arial" w:cs="Arial"/>
          <w:sz w:val="20"/>
        </w:rPr>
        <w:t>We offer to execute in conformity with the Bidding Documents the following Works:</w:t>
      </w:r>
    </w:p>
    <w:p w14:paraId="37CDBECE" w14:textId="77777777" w:rsidR="00B8062A" w:rsidRPr="008A4E60" w:rsidRDefault="00B8062A" w:rsidP="00B8062A">
      <w:pPr>
        <w:pStyle w:val="ListParagraph"/>
        <w:rPr>
          <w:rFonts w:ascii="Arial" w:hAnsi="Arial" w:cs="Arial"/>
          <w:sz w:val="20"/>
        </w:rPr>
      </w:pPr>
    </w:p>
    <w:p w14:paraId="46A233AA" w14:textId="112B08E0" w:rsidR="00B8062A" w:rsidRPr="008A4E60" w:rsidRDefault="00B8062A" w:rsidP="00B8062A">
      <w:pPr>
        <w:tabs>
          <w:tab w:val="left" w:pos="900"/>
          <w:tab w:val="right" w:pos="9000"/>
        </w:tabs>
        <w:ind w:left="900" w:right="288"/>
        <w:jc w:val="both"/>
        <w:rPr>
          <w:rFonts w:ascii="Arial" w:hAnsi="Arial" w:cs="Arial"/>
          <w:b/>
          <w:bCs/>
          <w:color w:val="0000CC"/>
          <w:sz w:val="20"/>
        </w:rPr>
      </w:pPr>
      <w:r w:rsidRPr="008A4E60">
        <w:rPr>
          <w:rFonts w:ascii="Arial" w:hAnsi="Arial" w:cs="Arial"/>
          <w:b/>
          <w:bCs/>
          <w:color w:val="0000CC"/>
          <w:sz w:val="20"/>
        </w:rPr>
        <w:t>KPRRDP/OCB/CW-0</w:t>
      </w:r>
      <w:r w:rsidR="005F46B4">
        <w:rPr>
          <w:rFonts w:ascii="Arial" w:hAnsi="Arial" w:cs="Arial"/>
          <w:b/>
          <w:bCs/>
          <w:color w:val="0000CC"/>
          <w:sz w:val="20"/>
        </w:rPr>
        <w:t>2</w:t>
      </w:r>
      <w:r w:rsidRPr="008A4E60">
        <w:rPr>
          <w:rFonts w:ascii="Arial" w:hAnsi="Arial" w:cs="Arial"/>
          <w:b/>
          <w:bCs/>
          <w:color w:val="0000CC"/>
          <w:sz w:val="20"/>
        </w:rPr>
        <w:t>: PACKAGE-</w:t>
      </w:r>
      <w:r w:rsidR="005F46B4">
        <w:rPr>
          <w:rFonts w:ascii="Arial" w:hAnsi="Arial" w:cs="Arial"/>
          <w:b/>
          <w:bCs/>
          <w:color w:val="0000CC"/>
          <w:sz w:val="20"/>
        </w:rPr>
        <w:t>2</w:t>
      </w:r>
      <w:r w:rsidR="005F46B4" w:rsidRPr="008A4E60">
        <w:rPr>
          <w:rFonts w:ascii="Arial" w:hAnsi="Arial" w:cs="Arial"/>
          <w:b/>
          <w:bCs/>
          <w:color w:val="0000CC"/>
          <w:sz w:val="20"/>
        </w:rPr>
        <w:t xml:space="preserve">: </w:t>
      </w:r>
      <w:r w:rsidR="005F46B4" w:rsidRPr="005F46B4">
        <w:rPr>
          <w:rFonts w:ascii="Arial" w:hAnsi="Arial" w:cs="Arial"/>
          <w:b/>
          <w:bCs/>
          <w:color w:val="0000CC"/>
          <w:sz w:val="20"/>
        </w:rPr>
        <w:t>REHABILITATION AND IMPROVEMENT OF FLOOD AFFECTED ROADS IN DISTRICT DI KHAN [03-LOTS]</w:t>
      </w:r>
    </w:p>
    <w:p w14:paraId="1C4BAE57" w14:textId="77777777" w:rsidR="005F46B4" w:rsidRPr="005F46B4" w:rsidRDefault="005F46B4" w:rsidP="005F46B4">
      <w:pPr>
        <w:pStyle w:val="ListParagraph"/>
        <w:numPr>
          <w:ilvl w:val="0"/>
          <w:numId w:val="36"/>
        </w:numPr>
        <w:tabs>
          <w:tab w:val="left" w:pos="900"/>
          <w:tab w:val="right" w:pos="9000"/>
        </w:tabs>
        <w:ind w:right="288"/>
        <w:jc w:val="both"/>
        <w:rPr>
          <w:rFonts w:ascii="Arial" w:hAnsi="Arial" w:cs="Arial"/>
          <w:color w:val="0000CC"/>
          <w:sz w:val="20"/>
        </w:rPr>
      </w:pPr>
      <w:r w:rsidRPr="005F46B4">
        <w:rPr>
          <w:rFonts w:ascii="Arial" w:hAnsi="Arial" w:cs="Arial"/>
          <w:b/>
          <w:bCs/>
          <w:color w:val="0000CC"/>
          <w:sz w:val="20"/>
          <w:u w:val="single"/>
        </w:rPr>
        <w:t>Lot-1:</w:t>
      </w:r>
      <w:r w:rsidRPr="005F46B4">
        <w:rPr>
          <w:rFonts w:ascii="Arial" w:hAnsi="Arial" w:cs="Arial"/>
          <w:color w:val="0000CC"/>
          <w:sz w:val="20"/>
        </w:rPr>
        <w:t xml:space="preserve"> Rehabilitation and Improvement of Flood Affected Roads [07-Roads of 55.0 Km Length], District DI Khan</w:t>
      </w:r>
    </w:p>
    <w:p w14:paraId="1E6C0178" w14:textId="77777777" w:rsidR="005F46B4" w:rsidRPr="005F46B4" w:rsidRDefault="005F46B4" w:rsidP="005F46B4">
      <w:pPr>
        <w:pStyle w:val="ListParagraph"/>
        <w:numPr>
          <w:ilvl w:val="0"/>
          <w:numId w:val="36"/>
        </w:numPr>
        <w:tabs>
          <w:tab w:val="left" w:pos="900"/>
          <w:tab w:val="right" w:pos="9000"/>
        </w:tabs>
        <w:ind w:right="288"/>
        <w:jc w:val="both"/>
        <w:rPr>
          <w:rFonts w:ascii="Arial" w:hAnsi="Arial" w:cs="Arial"/>
          <w:color w:val="0000CC"/>
          <w:sz w:val="20"/>
        </w:rPr>
      </w:pPr>
      <w:r w:rsidRPr="005F46B4">
        <w:rPr>
          <w:rFonts w:ascii="Arial" w:hAnsi="Arial" w:cs="Arial"/>
          <w:b/>
          <w:bCs/>
          <w:color w:val="0000CC"/>
          <w:sz w:val="20"/>
          <w:u w:val="single"/>
        </w:rPr>
        <w:t>Lot-2:</w:t>
      </w:r>
      <w:r w:rsidRPr="005F46B4">
        <w:rPr>
          <w:rFonts w:ascii="Arial" w:hAnsi="Arial" w:cs="Arial"/>
          <w:color w:val="0000CC"/>
          <w:sz w:val="20"/>
        </w:rPr>
        <w:t xml:space="preserve"> Rehabilitation and Improvement of Flood Affected Roads [03-Roads of 46.20 Km Length], District DI Khan</w:t>
      </w:r>
    </w:p>
    <w:p w14:paraId="55A3A673" w14:textId="30812579" w:rsidR="005F46B4" w:rsidRPr="005F46B4" w:rsidRDefault="005F46B4" w:rsidP="005F46B4">
      <w:pPr>
        <w:pStyle w:val="ListParagraph"/>
        <w:numPr>
          <w:ilvl w:val="0"/>
          <w:numId w:val="36"/>
        </w:numPr>
        <w:tabs>
          <w:tab w:val="left" w:pos="900"/>
          <w:tab w:val="right" w:pos="9000"/>
        </w:tabs>
        <w:ind w:right="288"/>
        <w:jc w:val="both"/>
        <w:rPr>
          <w:rFonts w:ascii="Arial" w:hAnsi="Arial" w:cs="Arial"/>
          <w:color w:val="0000CC"/>
          <w:sz w:val="20"/>
        </w:rPr>
      </w:pPr>
      <w:r w:rsidRPr="005F46B4">
        <w:rPr>
          <w:rFonts w:ascii="Arial" w:hAnsi="Arial" w:cs="Arial"/>
          <w:b/>
          <w:bCs/>
          <w:color w:val="0000CC"/>
          <w:sz w:val="20"/>
          <w:u w:val="single"/>
        </w:rPr>
        <w:t>Lot-3:</w:t>
      </w:r>
      <w:r w:rsidRPr="005F46B4">
        <w:rPr>
          <w:rFonts w:ascii="Arial" w:hAnsi="Arial" w:cs="Arial"/>
          <w:color w:val="0000CC"/>
          <w:sz w:val="20"/>
        </w:rPr>
        <w:t xml:space="preserve"> Rehabilitation and Improvement of Flood Affected Roads [02-Roads of 17.30 Km Length], District DI Khan</w:t>
      </w:r>
    </w:p>
    <w:p w14:paraId="0A31FEBC" w14:textId="77777777" w:rsidR="00B8062A" w:rsidRPr="008A4E60" w:rsidRDefault="00B8062A" w:rsidP="00B8062A">
      <w:pPr>
        <w:tabs>
          <w:tab w:val="left" w:pos="900"/>
          <w:tab w:val="right" w:pos="9000"/>
        </w:tabs>
        <w:ind w:left="900" w:right="288"/>
        <w:jc w:val="both"/>
        <w:rPr>
          <w:rFonts w:ascii="Arial" w:hAnsi="Arial" w:cs="Arial"/>
          <w:color w:val="0000CC"/>
          <w:sz w:val="20"/>
        </w:rPr>
      </w:pPr>
    </w:p>
    <w:p w14:paraId="7684E75B" w14:textId="23FF1415" w:rsidR="00B8062A" w:rsidRPr="001F5A38" w:rsidRDefault="00B8062A" w:rsidP="00B8062A">
      <w:pPr>
        <w:tabs>
          <w:tab w:val="left" w:pos="900"/>
          <w:tab w:val="right" w:pos="9000"/>
        </w:tabs>
        <w:ind w:left="900" w:right="288"/>
        <w:jc w:val="both"/>
        <w:rPr>
          <w:rFonts w:ascii="Arial" w:hAnsi="Arial" w:cs="Arial"/>
          <w:i/>
          <w:iCs/>
          <w:color w:val="0000CC"/>
          <w:sz w:val="20"/>
        </w:rPr>
      </w:pPr>
      <w:r w:rsidRPr="001F5A38">
        <w:rPr>
          <w:rFonts w:ascii="Arial" w:hAnsi="Arial" w:cs="Arial"/>
          <w:i/>
          <w:iCs/>
          <w:color w:val="0000CC"/>
          <w:sz w:val="20"/>
        </w:rPr>
        <w:t>[Select the Lot(s) for which you apply and delete the other]</w:t>
      </w:r>
    </w:p>
    <w:p w14:paraId="57234218" w14:textId="77777777" w:rsidR="00F56239" w:rsidRPr="008A4E60" w:rsidRDefault="00F56239" w:rsidP="009255E6">
      <w:pPr>
        <w:tabs>
          <w:tab w:val="left" w:pos="900"/>
          <w:tab w:val="right" w:pos="9000"/>
        </w:tabs>
        <w:ind w:left="900" w:right="288"/>
        <w:jc w:val="both"/>
        <w:rPr>
          <w:rFonts w:ascii="Arial" w:hAnsi="Arial" w:cs="Arial"/>
          <w:sz w:val="20"/>
        </w:rPr>
      </w:pPr>
    </w:p>
    <w:p w14:paraId="7EAB7C5E" w14:textId="3041B803" w:rsidR="00984F0B" w:rsidRPr="008A4E60" w:rsidRDefault="00984F0B" w:rsidP="009255E6">
      <w:pPr>
        <w:numPr>
          <w:ilvl w:val="0"/>
          <w:numId w:val="1"/>
        </w:numPr>
        <w:tabs>
          <w:tab w:val="clear" w:pos="420"/>
          <w:tab w:val="left" w:pos="900"/>
          <w:tab w:val="right" w:pos="9000"/>
        </w:tabs>
        <w:ind w:left="900" w:right="288" w:hanging="540"/>
        <w:jc w:val="both"/>
        <w:rPr>
          <w:rFonts w:ascii="Arial" w:hAnsi="Arial" w:cs="Arial"/>
          <w:sz w:val="20"/>
        </w:rPr>
      </w:pPr>
      <w:r w:rsidRPr="008A4E60">
        <w:rPr>
          <w:rFonts w:ascii="Arial" w:hAnsi="Arial" w:cs="Arial"/>
          <w:sz w:val="20"/>
        </w:rPr>
        <w:t xml:space="preserve">Our </w:t>
      </w:r>
      <w:r w:rsidR="008472CC" w:rsidRPr="008A4E60">
        <w:rPr>
          <w:rFonts w:ascii="Arial" w:hAnsi="Arial" w:cs="Arial"/>
          <w:sz w:val="20"/>
        </w:rPr>
        <w:t xml:space="preserve">Bid consisting of the Technical Bid and the Price Bid </w:t>
      </w:r>
      <w:r w:rsidRPr="008A4E60">
        <w:rPr>
          <w:rFonts w:ascii="Arial" w:hAnsi="Arial" w:cs="Arial"/>
          <w:sz w:val="20"/>
        </w:rPr>
        <w:t xml:space="preserve">shall be valid for a period of </w:t>
      </w:r>
      <w:r w:rsidR="00B8062A" w:rsidRPr="008A4E60">
        <w:rPr>
          <w:rFonts w:ascii="Arial" w:hAnsi="Arial" w:cs="Arial"/>
          <w:b/>
          <w:bCs/>
          <w:color w:val="0000CC"/>
          <w:sz w:val="20"/>
          <w:szCs w:val="20"/>
        </w:rPr>
        <w:t>one hundred and twenty (120)</w:t>
      </w:r>
      <w:r w:rsidR="00B8062A" w:rsidRPr="008A4E60">
        <w:rPr>
          <w:rFonts w:ascii="Arial" w:hAnsi="Arial" w:cs="Arial"/>
          <w:sz w:val="20"/>
        </w:rPr>
        <w:t xml:space="preserve"> </w:t>
      </w:r>
      <w:r w:rsidRPr="008A4E60">
        <w:rPr>
          <w:rFonts w:ascii="Arial" w:hAnsi="Arial" w:cs="Arial"/>
          <w:sz w:val="20"/>
        </w:rPr>
        <w:t xml:space="preserve">days </w:t>
      </w:r>
      <w:r w:rsidR="00442848" w:rsidRPr="008A4E60">
        <w:rPr>
          <w:rFonts w:ascii="Arial" w:hAnsi="Arial" w:cs="Arial"/>
          <w:sz w:val="20"/>
        </w:rPr>
        <w:t xml:space="preserve">starts </w:t>
      </w:r>
      <w:r w:rsidRPr="008A4E60">
        <w:rPr>
          <w:rFonts w:ascii="Arial" w:hAnsi="Arial" w:cs="Arial"/>
          <w:sz w:val="20"/>
        </w:rPr>
        <w:t xml:space="preserve">from the date fixed for the bid submission deadline in accordance with </w:t>
      </w:r>
      <w:r w:rsidR="00442848" w:rsidRPr="008A4E60">
        <w:rPr>
          <w:rFonts w:ascii="Arial" w:hAnsi="Arial" w:cs="Arial"/>
          <w:sz w:val="20"/>
        </w:rPr>
        <w:t>ITB 22.1</w:t>
      </w:r>
      <w:r w:rsidRPr="008A4E60">
        <w:rPr>
          <w:rFonts w:ascii="Arial" w:hAnsi="Arial" w:cs="Arial"/>
          <w:sz w:val="20"/>
        </w:rPr>
        <w:t>, and it shall remain binding upon us and may be accepted at any time before the expiration of that period</w:t>
      </w:r>
      <w:r w:rsidR="00F56239" w:rsidRPr="008A4E60">
        <w:rPr>
          <w:rFonts w:ascii="Arial" w:hAnsi="Arial" w:cs="Arial"/>
          <w:sz w:val="20"/>
        </w:rPr>
        <w:t>.</w:t>
      </w:r>
    </w:p>
    <w:p w14:paraId="13CF1757" w14:textId="77777777" w:rsidR="00984F0B" w:rsidRPr="008A4E60" w:rsidRDefault="00984F0B" w:rsidP="009255E6">
      <w:pPr>
        <w:tabs>
          <w:tab w:val="left" w:pos="900"/>
          <w:tab w:val="right" w:pos="9000"/>
        </w:tabs>
        <w:ind w:left="360" w:right="288"/>
        <w:jc w:val="both"/>
        <w:rPr>
          <w:rFonts w:ascii="Arial" w:hAnsi="Arial" w:cs="Arial"/>
          <w:sz w:val="20"/>
        </w:rPr>
      </w:pPr>
    </w:p>
    <w:p w14:paraId="0ABF1B62" w14:textId="77777777" w:rsidR="00984F0B" w:rsidRPr="008A4E60" w:rsidRDefault="00984F0B" w:rsidP="009255E6">
      <w:pPr>
        <w:numPr>
          <w:ilvl w:val="0"/>
          <w:numId w:val="1"/>
        </w:numPr>
        <w:tabs>
          <w:tab w:val="clear" w:pos="420"/>
          <w:tab w:val="left" w:pos="900"/>
          <w:tab w:val="right" w:pos="9000"/>
        </w:tabs>
        <w:ind w:left="900" w:right="288" w:hanging="540"/>
        <w:jc w:val="both"/>
        <w:rPr>
          <w:rFonts w:ascii="Arial" w:hAnsi="Arial" w:cs="Arial"/>
          <w:sz w:val="20"/>
        </w:rPr>
      </w:pPr>
      <w:r w:rsidRPr="008A4E60">
        <w:rPr>
          <w:rFonts w:ascii="Arial" w:hAnsi="Arial" w:cs="Arial"/>
          <w:sz w:val="20"/>
        </w:rPr>
        <w:t xml:space="preserve">Our firm, including any </w:t>
      </w:r>
      <w:r w:rsidR="00F13AB3" w:rsidRPr="008A4E60">
        <w:rPr>
          <w:rFonts w:ascii="Arial" w:hAnsi="Arial" w:cs="Arial"/>
          <w:sz w:val="20"/>
        </w:rPr>
        <w:t>S</w:t>
      </w:r>
      <w:r w:rsidRPr="008A4E60">
        <w:rPr>
          <w:rFonts w:ascii="Arial" w:hAnsi="Arial" w:cs="Arial"/>
          <w:sz w:val="20"/>
        </w:rPr>
        <w:t xml:space="preserve">ubcontractors or </w:t>
      </w:r>
      <w:r w:rsidR="00F13AB3" w:rsidRPr="008A4E60">
        <w:rPr>
          <w:rFonts w:ascii="Arial" w:hAnsi="Arial" w:cs="Arial"/>
          <w:sz w:val="20"/>
        </w:rPr>
        <w:t>S</w:t>
      </w:r>
      <w:r w:rsidRPr="008A4E60">
        <w:rPr>
          <w:rFonts w:ascii="Arial" w:hAnsi="Arial" w:cs="Arial"/>
          <w:sz w:val="20"/>
        </w:rPr>
        <w:t>uppliers for any part of the Contract, have nationalities from eligible countries</w:t>
      </w:r>
      <w:r w:rsidR="00563C2F" w:rsidRPr="008A4E60">
        <w:rPr>
          <w:rFonts w:ascii="Arial" w:hAnsi="Arial" w:cs="Arial"/>
          <w:sz w:val="20"/>
        </w:rPr>
        <w:t xml:space="preserve"> in accordance with ITB 4.2</w:t>
      </w:r>
      <w:r w:rsidR="00F56239" w:rsidRPr="008A4E60">
        <w:rPr>
          <w:rFonts w:ascii="Arial" w:hAnsi="Arial" w:cs="Arial"/>
          <w:sz w:val="20"/>
        </w:rPr>
        <w:t>.</w:t>
      </w:r>
    </w:p>
    <w:p w14:paraId="608A299C" w14:textId="77777777" w:rsidR="00984F0B" w:rsidRPr="008A4E60" w:rsidRDefault="00984F0B" w:rsidP="009255E6">
      <w:pPr>
        <w:tabs>
          <w:tab w:val="left" w:pos="900"/>
          <w:tab w:val="right" w:pos="9000"/>
        </w:tabs>
        <w:ind w:left="360" w:right="288"/>
        <w:jc w:val="both"/>
        <w:rPr>
          <w:rFonts w:ascii="Arial" w:hAnsi="Arial" w:cs="Arial"/>
          <w:sz w:val="20"/>
        </w:rPr>
      </w:pPr>
    </w:p>
    <w:p w14:paraId="2F6B298D" w14:textId="5A91E5A3" w:rsidR="00984F0B" w:rsidRPr="008A4E60" w:rsidRDefault="00984F0B" w:rsidP="009255E6">
      <w:pPr>
        <w:numPr>
          <w:ilvl w:val="0"/>
          <w:numId w:val="1"/>
        </w:numPr>
        <w:tabs>
          <w:tab w:val="clear" w:pos="420"/>
          <w:tab w:val="left" w:pos="900"/>
          <w:tab w:val="right" w:pos="9000"/>
        </w:tabs>
        <w:ind w:left="900" w:right="288" w:hanging="540"/>
        <w:jc w:val="both"/>
        <w:rPr>
          <w:rFonts w:ascii="Arial" w:hAnsi="Arial" w:cs="Arial"/>
          <w:sz w:val="20"/>
        </w:rPr>
      </w:pPr>
      <w:r w:rsidRPr="008A4E60">
        <w:rPr>
          <w:rFonts w:ascii="Arial" w:hAnsi="Arial" w:cs="Arial"/>
          <w:sz w:val="20"/>
        </w:rPr>
        <w:t xml:space="preserve">We, </w:t>
      </w:r>
      <w:r w:rsidR="00442848" w:rsidRPr="008A4E60">
        <w:rPr>
          <w:rFonts w:ascii="Arial" w:hAnsi="Arial" w:cs="Arial"/>
          <w:sz w:val="20"/>
        </w:rPr>
        <w:t xml:space="preserve">our directors, key officers, key personnel, </w:t>
      </w:r>
      <w:r w:rsidRPr="008A4E60">
        <w:rPr>
          <w:rFonts w:ascii="Arial" w:hAnsi="Arial" w:cs="Arial"/>
          <w:sz w:val="20"/>
        </w:rPr>
        <w:t xml:space="preserve">including any </w:t>
      </w:r>
      <w:r w:rsidR="00F13AB3" w:rsidRPr="008A4E60">
        <w:rPr>
          <w:rFonts w:ascii="Arial" w:hAnsi="Arial" w:cs="Arial"/>
          <w:sz w:val="20"/>
        </w:rPr>
        <w:t>S</w:t>
      </w:r>
      <w:r w:rsidRPr="008A4E60">
        <w:rPr>
          <w:rFonts w:ascii="Arial" w:hAnsi="Arial" w:cs="Arial"/>
          <w:sz w:val="20"/>
        </w:rPr>
        <w:t>ubcontractors</w:t>
      </w:r>
      <w:r w:rsidR="00442848" w:rsidRPr="008A4E60">
        <w:rPr>
          <w:color w:val="231F20"/>
          <w:sz w:val="21"/>
        </w:rPr>
        <w:t xml:space="preserve">, </w:t>
      </w:r>
      <w:r w:rsidR="00442848" w:rsidRPr="008A4E60">
        <w:rPr>
          <w:rFonts w:ascii="Arial" w:hAnsi="Arial" w:cs="Arial"/>
          <w:sz w:val="20"/>
        </w:rPr>
        <w:t>consultants, subconsultants, manufacturers, service providers</w:t>
      </w:r>
      <w:r w:rsidRPr="008A4E60">
        <w:rPr>
          <w:rFonts w:ascii="Arial" w:hAnsi="Arial" w:cs="Arial"/>
          <w:sz w:val="20"/>
        </w:rPr>
        <w:t xml:space="preserve"> or </w:t>
      </w:r>
      <w:r w:rsidR="00F13AB3" w:rsidRPr="008A4E60">
        <w:rPr>
          <w:rFonts w:ascii="Arial" w:hAnsi="Arial" w:cs="Arial"/>
          <w:sz w:val="20"/>
        </w:rPr>
        <w:t>S</w:t>
      </w:r>
      <w:r w:rsidRPr="008A4E60">
        <w:rPr>
          <w:rFonts w:ascii="Arial" w:hAnsi="Arial" w:cs="Arial"/>
          <w:sz w:val="20"/>
        </w:rPr>
        <w:t>uppliers for any part of the contract, do not have any conflict of interest in accordance with ITB 4.3</w:t>
      </w:r>
      <w:r w:rsidR="00F13AB3" w:rsidRPr="008A4E60">
        <w:rPr>
          <w:rFonts w:ascii="Arial" w:hAnsi="Arial" w:cs="Arial"/>
          <w:sz w:val="20"/>
        </w:rPr>
        <w:t>.</w:t>
      </w:r>
      <w:r w:rsidRPr="008A4E60">
        <w:rPr>
          <w:rFonts w:ascii="Arial" w:hAnsi="Arial" w:cs="Arial"/>
          <w:sz w:val="20"/>
        </w:rPr>
        <w:t xml:space="preserve"> </w:t>
      </w:r>
    </w:p>
    <w:p w14:paraId="5AE6E10F" w14:textId="77777777" w:rsidR="00442848" w:rsidRPr="008A4E60" w:rsidRDefault="00442848" w:rsidP="009255E6">
      <w:pPr>
        <w:tabs>
          <w:tab w:val="left" w:pos="900"/>
          <w:tab w:val="right" w:pos="9000"/>
        </w:tabs>
        <w:ind w:left="900" w:right="288"/>
        <w:jc w:val="both"/>
        <w:rPr>
          <w:rFonts w:ascii="Arial" w:hAnsi="Arial" w:cs="Arial"/>
          <w:sz w:val="20"/>
        </w:rPr>
      </w:pPr>
    </w:p>
    <w:p w14:paraId="51E05E5A" w14:textId="2B404013" w:rsidR="00442848" w:rsidRPr="008A4E60" w:rsidRDefault="00442848" w:rsidP="009255E6">
      <w:pPr>
        <w:tabs>
          <w:tab w:val="left" w:pos="900"/>
          <w:tab w:val="right" w:pos="9000"/>
        </w:tabs>
        <w:ind w:left="900" w:right="288"/>
        <w:jc w:val="both"/>
        <w:rPr>
          <w:rFonts w:ascii="Arial" w:hAnsi="Arial"/>
          <w:sz w:val="20"/>
        </w:rPr>
      </w:pPr>
      <w:r w:rsidRPr="008A4E60">
        <w:rPr>
          <w:rFonts w:ascii="Arial" w:hAnsi="Arial" w:cs="Arial"/>
          <w:sz w:val="20"/>
        </w:rPr>
        <w:t>If there is any conflict of interest, please state details:</w:t>
      </w:r>
    </w:p>
    <w:p w14:paraId="27908CA6" w14:textId="77777777" w:rsidR="00442848" w:rsidRPr="008A4E60" w:rsidRDefault="00442848" w:rsidP="009255E6">
      <w:pPr>
        <w:numPr>
          <w:ilvl w:val="0"/>
          <w:numId w:val="22"/>
        </w:numPr>
        <w:tabs>
          <w:tab w:val="left" w:pos="900"/>
          <w:tab w:val="right" w:pos="1260"/>
        </w:tabs>
        <w:ind w:right="288" w:hanging="720"/>
        <w:jc w:val="both"/>
        <w:rPr>
          <w:rFonts w:ascii="Arial" w:hAnsi="Arial" w:cs="Arial"/>
          <w:sz w:val="20"/>
        </w:rPr>
      </w:pPr>
      <w:r w:rsidRPr="008A4E60">
        <w:rPr>
          <w:rFonts w:ascii="Arial" w:hAnsi="Arial" w:cs="Arial"/>
          <w:sz w:val="20"/>
        </w:rPr>
        <w:t>Parties involved in the conflict of interest: __________</w:t>
      </w:r>
    </w:p>
    <w:p w14:paraId="3D25E4EF" w14:textId="6F7080A3" w:rsidR="00984F0B" w:rsidRPr="008A4E60" w:rsidRDefault="00442848" w:rsidP="009255E6">
      <w:pPr>
        <w:numPr>
          <w:ilvl w:val="0"/>
          <w:numId w:val="22"/>
        </w:numPr>
        <w:tabs>
          <w:tab w:val="left" w:pos="900"/>
          <w:tab w:val="right" w:pos="1260"/>
        </w:tabs>
        <w:ind w:right="288" w:hanging="720"/>
        <w:jc w:val="both"/>
        <w:rPr>
          <w:rFonts w:ascii="Arial" w:hAnsi="Arial" w:cs="Arial"/>
          <w:sz w:val="20"/>
        </w:rPr>
      </w:pPr>
      <w:r w:rsidRPr="008A4E60">
        <w:rPr>
          <w:rFonts w:ascii="Arial" w:hAnsi="Arial" w:cs="Arial"/>
          <w:sz w:val="20"/>
        </w:rPr>
        <w:t>Details about the conflict of interest: _________</w:t>
      </w:r>
    </w:p>
    <w:p w14:paraId="5753CA06" w14:textId="447A36A0" w:rsidR="00442848" w:rsidRPr="008A4E60" w:rsidRDefault="00442848" w:rsidP="009255E6">
      <w:pPr>
        <w:tabs>
          <w:tab w:val="left" w:pos="900"/>
          <w:tab w:val="right" w:pos="9000"/>
        </w:tabs>
        <w:ind w:left="360" w:right="288"/>
        <w:jc w:val="both"/>
        <w:rPr>
          <w:rFonts w:ascii="Arial" w:hAnsi="Arial" w:cs="Arial"/>
          <w:sz w:val="20"/>
        </w:rPr>
      </w:pPr>
    </w:p>
    <w:p w14:paraId="71CC6F13" w14:textId="4948436B" w:rsidR="00984F0B" w:rsidRPr="008A4E60" w:rsidRDefault="00984F0B" w:rsidP="009255E6">
      <w:pPr>
        <w:numPr>
          <w:ilvl w:val="0"/>
          <w:numId w:val="1"/>
        </w:numPr>
        <w:tabs>
          <w:tab w:val="clear" w:pos="420"/>
          <w:tab w:val="left" w:pos="900"/>
          <w:tab w:val="right" w:pos="9000"/>
        </w:tabs>
        <w:ind w:left="900" w:right="288" w:hanging="540"/>
        <w:jc w:val="both"/>
        <w:rPr>
          <w:rFonts w:ascii="Arial" w:hAnsi="Arial" w:cs="Arial"/>
          <w:sz w:val="20"/>
        </w:rPr>
      </w:pPr>
      <w:r w:rsidRPr="008A4E60">
        <w:rPr>
          <w:rFonts w:ascii="Arial" w:hAnsi="Arial" w:cs="Arial"/>
          <w:sz w:val="20"/>
        </w:rPr>
        <w:t>We are not participating, as a Bidder</w:t>
      </w:r>
      <w:r w:rsidR="00274026" w:rsidRPr="008A4E60">
        <w:rPr>
          <w:rFonts w:ascii="Arial" w:hAnsi="Arial" w:cs="Arial"/>
          <w:sz w:val="20"/>
        </w:rPr>
        <w:t xml:space="preserve">, either individually or as partner in a </w:t>
      </w:r>
      <w:r w:rsidR="0040727C" w:rsidRPr="008A4E60">
        <w:rPr>
          <w:rFonts w:ascii="Arial" w:hAnsi="Arial" w:cs="Arial"/>
          <w:sz w:val="20"/>
        </w:rPr>
        <w:t>J</w:t>
      </w:r>
      <w:r w:rsidR="00274026" w:rsidRPr="008A4E60">
        <w:rPr>
          <w:rFonts w:ascii="Arial" w:hAnsi="Arial" w:cs="Arial"/>
          <w:sz w:val="20"/>
        </w:rPr>
        <w:t xml:space="preserve">oint </w:t>
      </w:r>
      <w:r w:rsidR="0040727C" w:rsidRPr="008A4E60">
        <w:rPr>
          <w:rFonts w:ascii="Arial" w:hAnsi="Arial" w:cs="Arial"/>
          <w:sz w:val="20"/>
        </w:rPr>
        <w:t>V</w:t>
      </w:r>
      <w:r w:rsidR="00274026" w:rsidRPr="008A4E60">
        <w:rPr>
          <w:rFonts w:ascii="Arial" w:hAnsi="Arial" w:cs="Arial"/>
          <w:sz w:val="20"/>
        </w:rPr>
        <w:t>enture,</w:t>
      </w:r>
      <w:r w:rsidRPr="008A4E60">
        <w:rPr>
          <w:rFonts w:ascii="Arial" w:hAnsi="Arial" w:cs="Arial"/>
          <w:sz w:val="20"/>
        </w:rPr>
        <w:t xml:space="preserve"> in more than one </w:t>
      </w:r>
      <w:r w:rsidR="009D24E5" w:rsidRPr="008A4E60">
        <w:rPr>
          <w:rFonts w:ascii="Arial" w:hAnsi="Arial" w:cs="Arial"/>
          <w:sz w:val="20"/>
        </w:rPr>
        <w:t>B</w:t>
      </w:r>
      <w:r w:rsidRPr="008A4E60">
        <w:rPr>
          <w:rFonts w:ascii="Arial" w:hAnsi="Arial" w:cs="Arial"/>
          <w:sz w:val="20"/>
        </w:rPr>
        <w:t>id in this bidding process in accordance with ITB 4.3</w:t>
      </w:r>
      <w:r w:rsidR="004A60E4" w:rsidRPr="008A4E60">
        <w:rPr>
          <w:rFonts w:ascii="Arial" w:hAnsi="Arial" w:cs="Arial"/>
          <w:sz w:val="20"/>
        </w:rPr>
        <w:t>(e)</w:t>
      </w:r>
      <w:r w:rsidRPr="008A4E60">
        <w:rPr>
          <w:rFonts w:ascii="Arial" w:hAnsi="Arial" w:cs="Arial"/>
          <w:sz w:val="20"/>
        </w:rPr>
        <w:t>, other than alternative offers submitted in accordance with ITB 13</w:t>
      </w:r>
      <w:r w:rsidR="00F13AB3" w:rsidRPr="008A4E60">
        <w:rPr>
          <w:rFonts w:ascii="Arial" w:hAnsi="Arial" w:cs="Arial"/>
          <w:sz w:val="20"/>
        </w:rPr>
        <w:t>.</w:t>
      </w:r>
    </w:p>
    <w:p w14:paraId="4ACE2C54" w14:textId="77777777" w:rsidR="00984F0B" w:rsidRPr="008A4E60" w:rsidRDefault="00984F0B" w:rsidP="009255E6">
      <w:pPr>
        <w:tabs>
          <w:tab w:val="left" w:pos="900"/>
          <w:tab w:val="right" w:pos="9000"/>
        </w:tabs>
        <w:ind w:left="360" w:right="288"/>
        <w:jc w:val="both"/>
        <w:rPr>
          <w:rFonts w:ascii="Arial" w:hAnsi="Arial" w:cs="Arial"/>
          <w:sz w:val="20"/>
        </w:rPr>
      </w:pPr>
    </w:p>
    <w:p w14:paraId="6287793E" w14:textId="28083063" w:rsidR="00984F0B" w:rsidRPr="008A4E60" w:rsidRDefault="00274026" w:rsidP="009255E6">
      <w:pPr>
        <w:numPr>
          <w:ilvl w:val="0"/>
          <w:numId w:val="1"/>
        </w:numPr>
        <w:tabs>
          <w:tab w:val="clear" w:pos="420"/>
          <w:tab w:val="left" w:pos="900"/>
          <w:tab w:val="right" w:pos="9000"/>
        </w:tabs>
        <w:ind w:left="900" w:right="288" w:hanging="540"/>
        <w:jc w:val="both"/>
        <w:rPr>
          <w:rFonts w:ascii="Arial" w:hAnsi="Arial" w:cs="Arial"/>
          <w:sz w:val="20"/>
        </w:rPr>
      </w:pPr>
      <w:r w:rsidRPr="008A4E60">
        <w:rPr>
          <w:rFonts w:ascii="Arial" w:hAnsi="Arial" w:cs="Arial"/>
          <w:sz w:val="20"/>
        </w:rPr>
        <w:t xml:space="preserve">Our firm, </w:t>
      </w:r>
      <w:r w:rsidR="0040727C" w:rsidRPr="008A4E60">
        <w:rPr>
          <w:rFonts w:ascii="Arial" w:hAnsi="Arial" w:cs="Arial"/>
          <w:sz w:val="20"/>
        </w:rPr>
        <w:t>J</w:t>
      </w:r>
      <w:r w:rsidRPr="008A4E60">
        <w:rPr>
          <w:rFonts w:ascii="Arial" w:hAnsi="Arial" w:cs="Arial"/>
          <w:sz w:val="20"/>
        </w:rPr>
        <w:t xml:space="preserve">oint </w:t>
      </w:r>
      <w:r w:rsidR="0040727C" w:rsidRPr="008A4E60">
        <w:rPr>
          <w:rFonts w:ascii="Arial" w:hAnsi="Arial" w:cs="Arial"/>
          <w:sz w:val="20"/>
        </w:rPr>
        <w:t>V</w:t>
      </w:r>
      <w:r w:rsidRPr="008A4E60">
        <w:rPr>
          <w:rFonts w:ascii="Arial" w:hAnsi="Arial" w:cs="Arial"/>
          <w:sz w:val="20"/>
        </w:rPr>
        <w:t xml:space="preserve">enture partners, </w:t>
      </w:r>
      <w:r w:rsidR="00442848" w:rsidRPr="008A4E60">
        <w:rPr>
          <w:rFonts w:ascii="Arial" w:hAnsi="Arial" w:cs="Arial"/>
          <w:sz w:val="20"/>
        </w:rPr>
        <w:t xml:space="preserve">our respective direct and indirect shareholders, directors, key officers, key personnel, </w:t>
      </w:r>
      <w:r w:rsidRPr="008A4E60">
        <w:rPr>
          <w:rFonts w:ascii="Arial" w:hAnsi="Arial" w:cs="Arial"/>
          <w:sz w:val="20"/>
        </w:rPr>
        <w:t>associates, parent company, affiliates or subsidiaries, including any Subcontractors</w:t>
      </w:r>
      <w:r w:rsidR="00442848" w:rsidRPr="008A4E60">
        <w:rPr>
          <w:rFonts w:ascii="Arial" w:hAnsi="Arial" w:cs="Arial"/>
          <w:sz w:val="20"/>
        </w:rPr>
        <w:t>, consultants, subconsultants, manufacturers, service providers</w:t>
      </w:r>
      <w:r w:rsidRPr="008A4E60">
        <w:rPr>
          <w:rFonts w:ascii="Arial" w:hAnsi="Arial" w:cs="Arial"/>
          <w:sz w:val="20"/>
        </w:rPr>
        <w:t xml:space="preserve"> or Suppliers for any part of the contract, are not subject to, or not controlled by any entity or individual that is subject to, a temporary suspension or a debarment imposed by the Asian Development Bank or a debarment imposed by the Asian Development Bank in accordance with the Agreement for Mutual Enforcement of Debarment Decisions between the Asian Development Bank and other development banks.</w:t>
      </w:r>
      <w:r w:rsidRPr="008A4E60">
        <w:rPr>
          <w:rStyle w:val="FootnoteReference"/>
          <w:rFonts w:ascii="Arial" w:hAnsi="Arial" w:cs="Arial"/>
          <w:sz w:val="20"/>
        </w:rPr>
        <w:footnoteReference w:id="1"/>
      </w:r>
    </w:p>
    <w:p w14:paraId="59C05441" w14:textId="77777777" w:rsidR="00984F0B" w:rsidRPr="008A4E60" w:rsidRDefault="00984F0B" w:rsidP="009255E6">
      <w:pPr>
        <w:tabs>
          <w:tab w:val="left" w:pos="900"/>
          <w:tab w:val="right" w:pos="9000"/>
        </w:tabs>
        <w:ind w:left="360" w:right="288"/>
        <w:jc w:val="both"/>
        <w:rPr>
          <w:rFonts w:ascii="Arial" w:hAnsi="Arial" w:cs="Arial"/>
          <w:sz w:val="20"/>
        </w:rPr>
      </w:pPr>
    </w:p>
    <w:p w14:paraId="32EADF72" w14:textId="77777777" w:rsidR="00442848" w:rsidRPr="008A4E60" w:rsidRDefault="00442848" w:rsidP="009255E6">
      <w:pPr>
        <w:numPr>
          <w:ilvl w:val="0"/>
          <w:numId w:val="1"/>
        </w:numPr>
        <w:tabs>
          <w:tab w:val="clear" w:pos="420"/>
          <w:tab w:val="left" w:pos="900"/>
          <w:tab w:val="right" w:pos="9000"/>
        </w:tabs>
        <w:ind w:left="900" w:right="288" w:hanging="540"/>
        <w:jc w:val="both"/>
        <w:rPr>
          <w:rFonts w:ascii="Arial" w:hAnsi="Arial" w:cs="Arial"/>
          <w:sz w:val="20"/>
        </w:rPr>
      </w:pPr>
      <w:r w:rsidRPr="008A4E60">
        <w:rPr>
          <w:rFonts w:ascii="Arial" w:hAnsi="Arial" w:cs="Arial"/>
          <w:sz w:val="20"/>
        </w:rPr>
        <w:t>Our firm, Joint Venture partners, our respective direct and indirect shareholders, directors, key officers, key personnel, associates, parent company, affiliates or subsidiaries, including any Subcontractors, consultants, subconsultants, manufacturers, service providers or Suppliers for any part of the contract, are not under ongoing investigation and/or sanctions proceedings by the Asian Development Bank or any multilateral development bank.</w:t>
      </w:r>
    </w:p>
    <w:p w14:paraId="778AEB48" w14:textId="77777777" w:rsidR="00442848" w:rsidRPr="008A4E60" w:rsidRDefault="00442848" w:rsidP="009255E6">
      <w:pPr>
        <w:tabs>
          <w:tab w:val="left" w:pos="900"/>
          <w:tab w:val="right" w:pos="9000"/>
        </w:tabs>
        <w:ind w:left="907" w:right="288"/>
        <w:jc w:val="both"/>
        <w:rPr>
          <w:rFonts w:ascii="Arial" w:hAnsi="Arial" w:cs="Arial"/>
          <w:sz w:val="20"/>
        </w:rPr>
      </w:pPr>
    </w:p>
    <w:p w14:paraId="27712550" w14:textId="77777777" w:rsidR="00442848" w:rsidRPr="008A4E60" w:rsidRDefault="00442848" w:rsidP="009255E6">
      <w:pPr>
        <w:tabs>
          <w:tab w:val="left" w:pos="900"/>
          <w:tab w:val="right" w:pos="9000"/>
        </w:tabs>
        <w:ind w:left="907" w:right="288"/>
        <w:jc w:val="both"/>
        <w:rPr>
          <w:rFonts w:ascii="Arial" w:hAnsi="Arial"/>
          <w:sz w:val="20"/>
        </w:rPr>
      </w:pPr>
      <w:r w:rsidRPr="008A4E60">
        <w:rPr>
          <w:rFonts w:ascii="Arial" w:hAnsi="Arial" w:cs="Arial"/>
          <w:sz w:val="20"/>
        </w:rPr>
        <w:t>If under ongoing investigation and/or sanction proceedings by the Asian Development Bank or any multilateral development bank, please state details:</w:t>
      </w:r>
    </w:p>
    <w:p w14:paraId="3AB14727" w14:textId="77777777" w:rsidR="00442848" w:rsidRPr="008A4E60" w:rsidRDefault="00442848" w:rsidP="009255E6">
      <w:pPr>
        <w:numPr>
          <w:ilvl w:val="0"/>
          <w:numId w:val="32"/>
        </w:numPr>
        <w:tabs>
          <w:tab w:val="left" w:pos="900"/>
          <w:tab w:val="right" w:pos="1260"/>
        </w:tabs>
        <w:ind w:right="288" w:hanging="720"/>
        <w:jc w:val="both"/>
        <w:rPr>
          <w:rFonts w:ascii="Arial" w:hAnsi="Arial" w:cs="Arial"/>
          <w:sz w:val="20"/>
        </w:rPr>
      </w:pPr>
      <w:r w:rsidRPr="008A4E60">
        <w:rPr>
          <w:rFonts w:ascii="Arial" w:hAnsi="Arial" w:cs="Arial"/>
          <w:sz w:val="20"/>
        </w:rPr>
        <w:t>Name of the multilateral development bank: __________</w:t>
      </w:r>
    </w:p>
    <w:p w14:paraId="79E05BF6" w14:textId="3E037BE2" w:rsidR="00442848" w:rsidRPr="008A4E60" w:rsidRDefault="00442848" w:rsidP="009255E6">
      <w:pPr>
        <w:numPr>
          <w:ilvl w:val="0"/>
          <w:numId w:val="32"/>
        </w:numPr>
        <w:tabs>
          <w:tab w:val="left" w:pos="900"/>
          <w:tab w:val="right" w:pos="1260"/>
        </w:tabs>
        <w:ind w:right="288" w:hanging="720"/>
        <w:jc w:val="both"/>
        <w:rPr>
          <w:rFonts w:ascii="Arial" w:hAnsi="Arial" w:cs="Arial"/>
          <w:sz w:val="20"/>
        </w:rPr>
      </w:pPr>
      <w:r w:rsidRPr="008A4E60">
        <w:rPr>
          <w:rFonts w:ascii="Arial" w:hAnsi="Arial" w:cs="Arial"/>
          <w:sz w:val="20"/>
        </w:rPr>
        <w:t>Reason for the ongoing investigation / allegations: __________</w:t>
      </w:r>
    </w:p>
    <w:p w14:paraId="2F34DB7D" w14:textId="77777777" w:rsidR="00442848" w:rsidRPr="008A4E60" w:rsidRDefault="00442848" w:rsidP="009255E6">
      <w:pPr>
        <w:pStyle w:val="ListParagraph"/>
        <w:rPr>
          <w:rFonts w:ascii="Arial" w:hAnsi="Arial" w:cs="Arial"/>
          <w:sz w:val="20"/>
        </w:rPr>
      </w:pPr>
    </w:p>
    <w:p w14:paraId="426D2C76" w14:textId="2CD4231F" w:rsidR="00274026" w:rsidRPr="008A4E60" w:rsidRDefault="00274026" w:rsidP="009255E6">
      <w:pPr>
        <w:numPr>
          <w:ilvl w:val="0"/>
          <w:numId w:val="1"/>
        </w:numPr>
        <w:tabs>
          <w:tab w:val="clear" w:pos="420"/>
          <w:tab w:val="left" w:pos="900"/>
          <w:tab w:val="right" w:pos="9000"/>
        </w:tabs>
        <w:ind w:left="900" w:right="288" w:hanging="540"/>
        <w:jc w:val="both"/>
        <w:rPr>
          <w:rFonts w:ascii="Arial" w:hAnsi="Arial" w:cs="Arial"/>
          <w:sz w:val="20"/>
        </w:rPr>
      </w:pPr>
      <w:r w:rsidRPr="008A4E60">
        <w:rPr>
          <w:rFonts w:ascii="Arial" w:hAnsi="Arial" w:cs="Arial"/>
          <w:sz w:val="20"/>
        </w:rPr>
        <w:t xml:space="preserve">Our firm, </w:t>
      </w:r>
      <w:r w:rsidR="0040727C" w:rsidRPr="008A4E60">
        <w:rPr>
          <w:rFonts w:ascii="Arial" w:hAnsi="Arial" w:cs="Arial"/>
          <w:sz w:val="20"/>
        </w:rPr>
        <w:t>J</w:t>
      </w:r>
      <w:r w:rsidRPr="008A4E60">
        <w:rPr>
          <w:rFonts w:ascii="Arial" w:hAnsi="Arial" w:cs="Arial"/>
          <w:sz w:val="20"/>
        </w:rPr>
        <w:t xml:space="preserve">oint </w:t>
      </w:r>
      <w:r w:rsidR="0040727C" w:rsidRPr="008A4E60">
        <w:rPr>
          <w:rFonts w:ascii="Arial" w:hAnsi="Arial" w:cs="Arial"/>
          <w:sz w:val="20"/>
        </w:rPr>
        <w:t>V</w:t>
      </w:r>
      <w:r w:rsidRPr="008A4E60">
        <w:rPr>
          <w:rFonts w:ascii="Arial" w:hAnsi="Arial" w:cs="Arial"/>
          <w:sz w:val="20"/>
        </w:rPr>
        <w:t xml:space="preserve">enture partners, </w:t>
      </w:r>
      <w:r w:rsidR="006B362C" w:rsidRPr="008A4E60">
        <w:rPr>
          <w:rFonts w:ascii="Arial" w:hAnsi="Arial" w:cs="Arial"/>
          <w:sz w:val="20"/>
        </w:rPr>
        <w:t xml:space="preserve">our respective direct and indirect shareholders, directors, key officers, key personnel, </w:t>
      </w:r>
      <w:r w:rsidRPr="008A4E60">
        <w:rPr>
          <w:rFonts w:ascii="Arial" w:hAnsi="Arial" w:cs="Arial"/>
          <w:sz w:val="20"/>
        </w:rPr>
        <w:t>associates, parent company, affiliates or subsidiaries, including any Subcontractors</w:t>
      </w:r>
      <w:r w:rsidR="006B362C" w:rsidRPr="008A4E60">
        <w:rPr>
          <w:rFonts w:ascii="Arial" w:hAnsi="Arial" w:cs="Arial"/>
          <w:sz w:val="20"/>
        </w:rPr>
        <w:t>, consultants, subconsultants, manufacturers, service providers</w:t>
      </w:r>
      <w:r w:rsidRPr="008A4E60">
        <w:rPr>
          <w:rFonts w:ascii="Arial" w:hAnsi="Arial" w:cs="Arial"/>
          <w:sz w:val="20"/>
        </w:rPr>
        <w:t xml:space="preserve"> or Suppliers for any part of the Contract, are not temporarily suspended, debarred, declared ineligible, or </w:t>
      </w:r>
      <w:r w:rsidR="006B362C" w:rsidRPr="008A4E60">
        <w:rPr>
          <w:rFonts w:ascii="Arial" w:hAnsi="Arial" w:cs="Arial"/>
          <w:sz w:val="20"/>
        </w:rPr>
        <w:t>subject to any national and/or international sanctions by any</w:t>
      </w:r>
      <w:r w:rsidRPr="008A4E60">
        <w:rPr>
          <w:rFonts w:ascii="Arial" w:hAnsi="Arial" w:cs="Arial"/>
          <w:sz w:val="20"/>
        </w:rPr>
        <w:t xml:space="preserve"> country, any international organization, </w:t>
      </w:r>
      <w:r w:rsidR="006B362C" w:rsidRPr="008A4E60">
        <w:rPr>
          <w:rFonts w:ascii="Arial" w:hAnsi="Arial" w:cs="Arial"/>
          <w:sz w:val="20"/>
        </w:rPr>
        <w:t xml:space="preserve">any multilateral development bank </w:t>
      </w:r>
      <w:r w:rsidRPr="008A4E60">
        <w:rPr>
          <w:rFonts w:ascii="Arial" w:hAnsi="Arial" w:cs="Arial"/>
          <w:sz w:val="20"/>
        </w:rPr>
        <w:t>and other donor agency.</w:t>
      </w:r>
    </w:p>
    <w:p w14:paraId="714F8574" w14:textId="77777777" w:rsidR="00274026" w:rsidRPr="008A4E60" w:rsidRDefault="00274026" w:rsidP="009255E6">
      <w:pPr>
        <w:pStyle w:val="SBDBTletternext"/>
        <w:numPr>
          <w:ilvl w:val="0"/>
          <w:numId w:val="0"/>
        </w:numPr>
        <w:spacing w:after="0" w:line="240" w:lineRule="auto"/>
        <w:ind w:left="720"/>
      </w:pPr>
    </w:p>
    <w:p w14:paraId="12BFA423" w14:textId="740313C4" w:rsidR="00274026" w:rsidRPr="008A4E60" w:rsidRDefault="00274026" w:rsidP="009255E6">
      <w:pPr>
        <w:tabs>
          <w:tab w:val="left" w:pos="900"/>
          <w:tab w:val="right" w:pos="9000"/>
        </w:tabs>
        <w:ind w:left="900" w:right="288"/>
        <w:jc w:val="both"/>
        <w:rPr>
          <w:rFonts w:ascii="Arial" w:hAnsi="Arial" w:cs="Arial"/>
          <w:sz w:val="20"/>
        </w:rPr>
      </w:pPr>
      <w:r w:rsidRPr="008A4E60">
        <w:rPr>
          <w:rFonts w:ascii="Arial" w:hAnsi="Arial" w:cs="Arial"/>
          <w:sz w:val="20"/>
        </w:rPr>
        <w:t xml:space="preserve">If so </w:t>
      </w:r>
      <w:r w:rsidR="006B362C" w:rsidRPr="008A4E60">
        <w:rPr>
          <w:rFonts w:ascii="Arial" w:hAnsi="Arial" w:cs="Arial"/>
          <w:sz w:val="20"/>
        </w:rPr>
        <w:t xml:space="preserve">temporarily suspended, </w:t>
      </w:r>
      <w:r w:rsidRPr="008A4E60">
        <w:rPr>
          <w:rFonts w:ascii="Arial" w:hAnsi="Arial" w:cs="Arial"/>
          <w:sz w:val="20"/>
        </w:rPr>
        <w:t xml:space="preserve">debarred, declared ineligible, or </w:t>
      </w:r>
      <w:r w:rsidR="006B362C" w:rsidRPr="008A4E60">
        <w:rPr>
          <w:rFonts w:ascii="Arial" w:hAnsi="Arial" w:cs="Arial"/>
          <w:sz w:val="20"/>
        </w:rPr>
        <w:t xml:space="preserve"> subject to any national and/or international sanctions by any country, any international organization, any multilateral development bank and other donor agency</w:t>
      </w:r>
      <w:r w:rsidRPr="008A4E60">
        <w:rPr>
          <w:rFonts w:ascii="Arial" w:hAnsi="Arial" w:cs="Arial"/>
          <w:sz w:val="20"/>
        </w:rPr>
        <w:t xml:space="preserve">, please state details (as applicable to each </w:t>
      </w:r>
      <w:r w:rsidR="0040727C" w:rsidRPr="008A4E60">
        <w:rPr>
          <w:rFonts w:ascii="Arial" w:hAnsi="Arial" w:cs="Arial"/>
          <w:sz w:val="20"/>
        </w:rPr>
        <w:t>J</w:t>
      </w:r>
      <w:r w:rsidRPr="008A4E60">
        <w:rPr>
          <w:rFonts w:ascii="Arial" w:hAnsi="Arial" w:cs="Arial"/>
          <w:sz w:val="20"/>
        </w:rPr>
        <w:t xml:space="preserve">oint </w:t>
      </w:r>
      <w:r w:rsidR="0040727C" w:rsidRPr="008A4E60">
        <w:rPr>
          <w:rFonts w:ascii="Arial" w:hAnsi="Arial" w:cs="Arial"/>
          <w:sz w:val="20"/>
        </w:rPr>
        <w:t>V</w:t>
      </w:r>
      <w:r w:rsidRPr="008A4E60">
        <w:rPr>
          <w:rFonts w:ascii="Arial" w:hAnsi="Arial" w:cs="Arial"/>
          <w:sz w:val="20"/>
        </w:rPr>
        <w:t>enture partner</w:t>
      </w:r>
      <w:r w:rsidR="0040727C" w:rsidRPr="008A4E60">
        <w:rPr>
          <w:rFonts w:ascii="Arial" w:hAnsi="Arial" w:cs="Arial"/>
          <w:sz w:val="20"/>
        </w:rPr>
        <w:t xml:space="preserve">, </w:t>
      </w:r>
      <w:r w:rsidR="006B362C" w:rsidRPr="008A4E60">
        <w:rPr>
          <w:rFonts w:ascii="Arial" w:hAnsi="Arial" w:cs="Arial"/>
          <w:sz w:val="20"/>
        </w:rPr>
        <w:t xml:space="preserve">their respective direct or indirect shareholders, directors, key officers, key personnel, </w:t>
      </w:r>
      <w:r w:rsidRPr="008A4E60">
        <w:rPr>
          <w:rFonts w:ascii="Arial" w:hAnsi="Arial" w:cs="Arial"/>
          <w:sz w:val="20"/>
        </w:rPr>
        <w:t>associate</w:t>
      </w:r>
      <w:r w:rsidR="0040727C" w:rsidRPr="008A4E60">
        <w:rPr>
          <w:rFonts w:ascii="Arial" w:hAnsi="Arial" w:cs="Arial"/>
          <w:sz w:val="20"/>
        </w:rPr>
        <w:t xml:space="preserve">, </w:t>
      </w:r>
      <w:r w:rsidRPr="008A4E60">
        <w:rPr>
          <w:rFonts w:ascii="Arial" w:hAnsi="Arial" w:cs="Arial"/>
          <w:sz w:val="20"/>
        </w:rPr>
        <w:t>parent company</w:t>
      </w:r>
      <w:r w:rsidR="0040727C" w:rsidRPr="008A4E60">
        <w:rPr>
          <w:rFonts w:ascii="Arial" w:hAnsi="Arial" w:cs="Arial"/>
          <w:sz w:val="20"/>
        </w:rPr>
        <w:t xml:space="preserve">, </w:t>
      </w:r>
      <w:r w:rsidRPr="008A4E60">
        <w:rPr>
          <w:rFonts w:ascii="Arial" w:hAnsi="Arial" w:cs="Arial"/>
          <w:sz w:val="20"/>
        </w:rPr>
        <w:t>affiliate</w:t>
      </w:r>
      <w:r w:rsidR="0040727C" w:rsidRPr="008A4E60">
        <w:rPr>
          <w:rFonts w:ascii="Arial" w:hAnsi="Arial" w:cs="Arial"/>
          <w:sz w:val="20"/>
        </w:rPr>
        <w:t xml:space="preserve">, </w:t>
      </w:r>
      <w:r w:rsidRPr="008A4E60">
        <w:rPr>
          <w:rFonts w:ascii="Arial" w:hAnsi="Arial" w:cs="Arial"/>
          <w:sz w:val="20"/>
        </w:rPr>
        <w:t>subsidiaries</w:t>
      </w:r>
      <w:r w:rsidR="0040727C" w:rsidRPr="008A4E60">
        <w:rPr>
          <w:rFonts w:ascii="Arial" w:hAnsi="Arial" w:cs="Arial"/>
          <w:sz w:val="20"/>
        </w:rPr>
        <w:t>, S</w:t>
      </w:r>
      <w:r w:rsidRPr="008A4E60">
        <w:rPr>
          <w:rFonts w:ascii="Arial" w:hAnsi="Arial" w:cs="Arial"/>
          <w:sz w:val="20"/>
        </w:rPr>
        <w:t>ubcontractors</w:t>
      </w:r>
      <w:r w:rsidR="0040727C" w:rsidRPr="008A4E60">
        <w:rPr>
          <w:rFonts w:ascii="Arial" w:hAnsi="Arial" w:cs="Arial"/>
          <w:sz w:val="20"/>
        </w:rPr>
        <w:t xml:space="preserve">, </w:t>
      </w:r>
      <w:r w:rsidR="0061627E" w:rsidRPr="008A4E60">
        <w:rPr>
          <w:rFonts w:ascii="Arial" w:hAnsi="Arial" w:cs="Arial"/>
          <w:sz w:val="20"/>
        </w:rPr>
        <w:t xml:space="preserve">consultants, subconsultants, manufacturers, service providers </w:t>
      </w:r>
      <w:r w:rsidR="0040727C" w:rsidRPr="008A4E60">
        <w:rPr>
          <w:rFonts w:ascii="Arial" w:hAnsi="Arial" w:cs="Arial"/>
          <w:sz w:val="20"/>
        </w:rPr>
        <w:t>and/or S</w:t>
      </w:r>
      <w:r w:rsidRPr="008A4E60">
        <w:rPr>
          <w:rFonts w:ascii="Arial" w:hAnsi="Arial" w:cs="Arial"/>
          <w:sz w:val="20"/>
        </w:rPr>
        <w:t>uppliers):</w:t>
      </w:r>
    </w:p>
    <w:p w14:paraId="5D0882E4" w14:textId="77777777" w:rsidR="00274026" w:rsidRPr="008A4E60" w:rsidRDefault="00274026" w:rsidP="009255E6">
      <w:pPr>
        <w:pStyle w:val="ListParagraph"/>
        <w:numPr>
          <w:ilvl w:val="0"/>
          <w:numId w:val="19"/>
        </w:numPr>
        <w:tabs>
          <w:tab w:val="left" w:pos="900"/>
          <w:tab w:val="right" w:pos="9000"/>
        </w:tabs>
        <w:ind w:right="288"/>
        <w:jc w:val="both"/>
        <w:rPr>
          <w:rFonts w:ascii="Arial" w:hAnsi="Arial" w:cs="Arial"/>
          <w:sz w:val="20"/>
        </w:rPr>
      </w:pPr>
      <w:r w:rsidRPr="008A4E60">
        <w:rPr>
          <w:rFonts w:ascii="Arial" w:hAnsi="Arial" w:cs="Arial"/>
          <w:sz w:val="20"/>
        </w:rPr>
        <w:t>Name of Institution: __________________</w:t>
      </w:r>
    </w:p>
    <w:p w14:paraId="2A925D2A" w14:textId="351A3134" w:rsidR="00274026" w:rsidRPr="008A4E60" w:rsidRDefault="00274026" w:rsidP="009255E6">
      <w:pPr>
        <w:pStyle w:val="ListParagraph"/>
        <w:numPr>
          <w:ilvl w:val="0"/>
          <w:numId w:val="19"/>
        </w:numPr>
        <w:tabs>
          <w:tab w:val="left" w:pos="900"/>
          <w:tab w:val="right" w:pos="9000"/>
        </w:tabs>
        <w:ind w:right="288"/>
        <w:jc w:val="both"/>
        <w:rPr>
          <w:rFonts w:ascii="Arial" w:hAnsi="Arial" w:cs="Arial"/>
          <w:sz w:val="20"/>
        </w:rPr>
      </w:pPr>
      <w:r w:rsidRPr="008A4E60">
        <w:rPr>
          <w:rFonts w:ascii="Arial" w:hAnsi="Arial" w:cs="Arial"/>
          <w:sz w:val="20"/>
        </w:rPr>
        <w:t xml:space="preserve">Period of </w:t>
      </w:r>
      <w:r w:rsidR="0061627E" w:rsidRPr="008A4E60">
        <w:rPr>
          <w:rFonts w:ascii="Arial" w:hAnsi="Arial" w:cs="Arial"/>
          <w:sz w:val="20"/>
        </w:rPr>
        <w:t xml:space="preserve">the temporary suspension, </w:t>
      </w:r>
      <w:r w:rsidRPr="008A4E60">
        <w:rPr>
          <w:rFonts w:ascii="Arial" w:hAnsi="Arial" w:cs="Arial"/>
          <w:sz w:val="20"/>
        </w:rPr>
        <w:t xml:space="preserve">debarment, ineligibility, or </w:t>
      </w:r>
      <w:r w:rsidR="0061627E" w:rsidRPr="008A4E60">
        <w:rPr>
          <w:rFonts w:ascii="Arial" w:hAnsi="Arial" w:cs="Arial"/>
          <w:sz w:val="20"/>
        </w:rPr>
        <w:t>national or international sanction</w:t>
      </w:r>
      <w:r w:rsidRPr="008A4E60">
        <w:rPr>
          <w:rFonts w:ascii="Arial" w:hAnsi="Arial" w:cs="Arial"/>
          <w:sz w:val="20"/>
        </w:rPr>
        <w:t xml:space="preserve"> </w:t>
      </w:r>
      <w:r w:rsidR="00F36011" w:rsidRPr="008A4E60">
        <w:rPr>
          <w:rFonts w:ascii="Arial" w:hAnsi="Arial" w:cs="Arial"/>
          <w:sz w:val="20"/>
        </w:rPr>
        <w:t>[</w:t>
      </w:r>
      <w:r w:rsidRPr="008A4E60">
        <w:rPr>
          <w:rFonts w:ascii="Comic Sans MS" w:hAnsi="Comic Sans MS" w:cs="Arial"/>
          <w:i/>
          <w:sz w:val="16"/>
          <w:szCs w:val="16"/>
        </w:rPr>
        <w:t>start and end date</w:t>
      </w:r>
      <w:r w:rsidR="00F36011" w:rsidRPr="008A4E60">
        <w:rPr>
          <w:rFonts w:ascii="Arial" w:hAnsi="Arial" w:cs="Arial"/>
          <w:sz w:val="20"/>
        </w:rPr>
        <w:t>]</w:t>
      </w:r>
      <w:r w:rsidRPr="008A4E60">
        <w:rPr>
          <w:rFonts w:ascii="Arial" w:hAnsi="Arial" w:cs="Arial"/>
          <w:sz w:val="20"/>
        </w:rPr>
        <w:t>: ____________</w:t>
      </w:r>
    </w:p>
    <w:p w14:paraId="4C0CE328" w14:textId="48DE5A0D" w:rsidR="00274026" w:rsidRPr="008A4E60" w:rsidRDefault="00274026" w:rsidP="009255E6">
      <w:pPr>
        <w:pStyle w:val="ListParagraph"/>
        <w:numPr>
          <w:ilvl w:val="0"/>
          <w:numId w:val="19"/>
        </w:numPr>
        <w:tabs>
          <w:tab w:val="left" w:pos="900"/>
          <w:tab w:val="right" w:pos="9000"/>
        </w:tabs>
        <w:ind w:right="288"/>
        <w:jc w:val="both"/>
        <w:rPr>
          <w:rFonts w:ascii="Arial" w:hAnsi="Arial" w:cs="Arial"/>
          <w:sz w:val="20"/>
        </w:rPr>
      </w:pPr>
      <w:r w:rsidRPr="008A4E60">
        <w:rPr>
          <w:rFonts w:ascii="Arial" w:hAnsi="Arial" w:cs="Arial"/>
          <w:sz w:val="20"/>
        </w:rPr>
        <w:t xml:space="preserve">Reason for the </w:t>
      </w:r>
      <w:r w:rsidR="0061627E" w:rsidRPr="008A4E60">
        <w:rPr>
          <w:rFonts w:ascii="Arial" w:hAnsi="Arial" w:cs="Arial"/>
          <w:sz w:val="20"/>
        </w:rPr>
        <w:t xml:space="preserve">temporary suspension, </w:t>
      </w:r>
      <w:r w:rsidRPr="008A4E60">
        <w:rPr>
          <w:rFonts w:ascii="Arial" w:hAnsi="Arial" w:cs="Arial"/>
          <w:sz w:val="20"/>
        </w:rPr>
        <w:t xml:space="preserve">debarment, ineligibility, or </w:t>
      </w:r>
      <w:r w:rsidR="0061627E" w:rsidRPr="008A4E60">
        <w:rPr>
          <w:rFonts w:ascii="Arial" w:hAnsi="Arial" w:cs="Arial"/>
          <w:sz w:val="20"/>
        </w:rPr>
        <w:t>national or international sanction</w:t>
      </w:r>
      <w:r w:rsidRPr="008A4E60">
        <w:rPr>
          <w:rFonts w:ascii="Arial" w:hAnsi="Arial" w:cs="Arial"/>
          <w:sz w:val="20"/>
        </w:rPr>
        <w:t>: ________________________</w:t>
      </w:r>
    </w:p>
    <w:p w14:paraId="257359A3" w14:textId="77777777" w:rsidR="00274026" w:rsidRPr="008A4E60" w:rsidRDefault="00274026" w:rsidP="009255E6">
      <w:pPr>
        <w:pStyle w:val="ListParagraph"/>
        <w:rPr>
          <w:rFonts w:ascii="Arial" w:hAnsi="Arial" w:cs="Arial"/>
          <w:sz w:val="20"/>
        </w:rPr>
      </w:pPr>
    </w:p>
    <w:p w14:paraId="55428F77" w14:textId="7F8F3109" w:rsidR="00274026" w:rsidRPr="008A4E60" w:rsidRDefault="00274026" w:rsidP="009255E6">
      <w:pPr>
        <w:numPr>
          <w:ilvl w:val="0"/>
          <w:numId w:val="1"/>
        </w:numPr>
        <w:tabs>
          <w:tab w:val="clear" w:pos="420"/>
          <w:tab w:val="left" w:pos="900"/>
          <w:tab w:val="right" w:pos="9000"/>
        </w:tabs>
        <w:ind w:left="900" w:right="288" w:hanging="540"/>
        <w:jc w:val="both"/>
        <w:rPr>
          <w:rFonts w:ascii="Arial" w:hAnsi="Arial" w:cs="Arial"/>
          <w:sz w:val="20"/>
        </w:rPr>
      </w:pPr>
      <w:r w:rsidRPr="008A4E60">
        <w:rPr>
          <w:rFonts w:ascii="Arial" w:hAnsi="Arial" w:cs="Arial"/>
          <w:sz w:val="20"/>
        </w:rPr>
        <w:t xml:space="preserve">Our firm, </w:t>
      </w:r>
      <w:r w:rsidR="00F36011" w:rsidRPr="008A4E60">
        <w:rPr>
          <w:rFonts w:ascii="Arial" w:hAnsi="Arial" w:cs="Arial"/>
          <w:sz w:val="20"/>
        </w:rPr>
        <w:t>J</w:t>
      </w:r>
      <w:r w:rsidRPr="008A4E60">
        <w:rPr>
          <w:rFonts w:ascii="Arial" w:hAnsi="Arial" w:cs="Arial"/>
          <w:sz w:val="20"/>
        </w:rPr>
        <w:t xml:space="preserve">oint </w:t>
      </w:r>
      <w:r w:rsidR="00F36011" w:rsidRPr="008A4E60">
        <w:rPr>
          <w:rFonts w:ascii="Arial" w:hAnsi="Arial" w:cs="Arial"/>
          <w:sz w:val="20"/>
        </w:rPr>
        <w:t>V</w:t>
      </w:r>
      <w:r w:rsidRPr="008A4E60">
        <w:rPr>
          <w:rFonts w:ascii="Arial" w:hAnsi="Arial" w:cs="Arial"/>
          <w:sz w:val="20"/>
        </w:rPr>
        <w:t>enture partners, associates, parent company affiliates or subsidiaries, including any Subcontractors</w:t>
      </w:r>
      <w:r w:rsidR="006E4087" w:rsidRPr="008A4E60">
        <w:rPr>
          <w:rFonts w:ascii="Arial" w:hAnsi="Arial" w:cs="Arial"/>
          <w:sz w:val="20"/>
        </w:rPr>
        <w:t>, consultants, subconsultants, manufacturers, service providers,</w:t>
      </w:r>
      <w:r w:rsidRPr="008A4E60">
        <w:rPr>
          <w:rFonts w:ascii="Arial" w:hAnsi="Arial" w:cs="Arial"/>
          <w:sz w:val="20"/>
        </w:rPr>
        <w:t xml:space="preserve"> Suppliers</w:t>
      </w:r>
      <w:r w:rsidR="006E4087" w:rsidRPr="008A4E60">
        <w:rPr>
          <w:rFonts w:ascii="Arial" w:hAnsi="Arial" w:cs="Arial"/>
          <w:sz w:val="20"/>
        </w:rPr>
        <w:t>,</w:t>
      </w:r>
      <w:r w:rsidRPr="008A4E60">
        <w:rPr>
          <w:rFonts w:ascii="Arial" w:hAnsi="Arial" w:cs="Arial"/>
          <w:sz w:val="20"/>
        </w:rPr>
        <w:t xml:space="preserve"> key officers</w:t>
      </w:r>
      <w:r w:rsidR="006E4087" w:rsidRPr="008A4E60">
        <w:rPr>
          <w:rFonts w:ascii="Arial" w:hAnsi="Arial" w:cs="Arial"/>
          <w:sz w:val="20"/>
        </w:rPr>
        <w:t>,</w:t>
      </w:r>
      <w:r w:rsidRPr="008A4E60">
        <w:rPr>
          <w:rFonts w:ascii="Arial" w:hAnsi="Arial" w:cs="Arial"/>
          <w:sz w:val="20"/>
        </w:rPr>
        <w:t xml:space="preserve"> directors</w:t>
      </w:r>
      <w:r w:rsidR="006E4087" w:rsidRPr="008A4E60">
        <w:rPr>
          <w:rFonts w:ascii="Arial" w:hAnsi="Arial" w:cs="Arial"/>
          <w:sz w:val="20"/>
        </w:rPr>
        <w:t xml:space="preserve"> and key personnel</w:t>
      </w:r>
      <w:r w:rsidRPr="008A4E60">
        <w:rPr>
          <w:rFonts w:ascii="Arial" w:hAnsi="Arial" w:cs="Arial"/>
          <w:sz w:val="20"/>
        </w:rPr>
        <w:t xml:space="preserve"> have </w:t>
      </w:r>
      <w:r w:rsidR="006E4087" w:rsidRPr="008A4E60">
        <w:rPr>
          <w:rFonts w:ascii="Arial" w:hAnsi="Arial" w:cs="Arial"/>
          <w:sz w:val="20"/>
        </w:rPr>
        <w:t>never</w:t>
      </w:r>
      <w:r w:rsidRPr="008A4E60">
        <w:rPr>
          <w:rFonts w:ascii="Arial" w:hAnsi="Arial" w:cs="Arial"/>
          <w:sz w:val="20"/>
        </w:rPr>
        <w:t xml:space="preserve"> been </w:t>
      </w:r>
      <w:r w:rsidRPr="008A4E60">
        <w:rPr>
          <w:rFonts w:ascii="Arial" w:hAnsi="Arial" w:cs="Arial"/>
          <w:iCs/>
          <w:sz w:val="20"/>
        </w:rPr>
        <w:t>charged or convicted</w:t>
      </w:r>
      <w:r w:rsidRPr="008A4E60">
        <w:rPr>
          <w:rFonts w:ascii="Arial" w:hAnsi="Arial" w:cs="Arial"/>
          <w:sz w:val="20"/>
        </w:rPr>
        <w:t xml:space="preserve"> </w:t>
      </w:r>
      <w:r w:rsidR="00736846" w:rsidRPr="008A4E60">
        <w:rPr>
          <w:rFonts w:ascii="Arial" w:hAnsi="Arial" w:cs="Arial"/>
          <w:sz w:val="20"/>
        </w:rPr>
        <w:t xml:space="preserve">with </w:t>
      </w:r>
      <w:r w:rsidRPr="008A4E60">
        <w:rPr>
          <w:rFonts w:ascii="Arial" w:hAnsi="Arial" w:cs="Arial"/>
          <w:sz w:val="20"/>
        </w:rPr>
        <w:t xml:space="preserve">any criminal offense (including felonies </w:t>
      </w:r>
      <w:r w:rsidR="00736846" w:rsidRPr="008A4E60">
        <w:rPr>
          <w:rFonts w:ascii="Arial" w:hAnsi="Arial" w:cs="Arial"/>
          <w:sz w:val="20"/>
        </w:rPr>
        <w:t>but excluding</w:t>
      </w:r>
      <w:r w:rsidRPr="008A4E60">
        <w:rPr>
          <w:rFonts w:ascii="Arial" w:hAnsi="Arial" w:cs="Arial"/>
          <w:sz w:val="20"/>
        </w:rPr>
        <w:t xml:space="preserve"> </w:t>
      </w:r>
      <w:proofErr w:type="spellStart"/>
      <w:r w:rsidRPr="008A4E60">
        <w:rPr>
          <w:rFonts w:ascii="Arial" w:hAnsi="Arial" w:cs="Arial"/>
          <w:sz w:val="20"/>
        </w:rPr>
        <w:t>misdemeanors</w:t>
      </w:r>
      <w:proofErr w:type="spellEnd"/>
      <w:r w:rsidRPr="008A4E60">
        <w:rPr>
          <w:rFonts w:ascii="Arial" w:hAnsi="Arial" w:cs="Arial"/>
          <w:sz w:val="20"/>
        </w:rPr>
        <w:t>) or infractions</w:t>
      </w:r>
      <w:r w:rsidR="00736846" w:rsidRPr="008A4E60">
        <w:rPr>
          <w:rFonts w:ascii="Arial" w:hAnsi="Arial" w:cs="Arial"/>
          <w:sz w:val="20"/>
        </w:rPr>
        <w:t xml:space="preserve"> and</w:t>
      </w:r>
      <w:r w:rsidRPr="008A4E60">
        <w:rPr>
          <w:rFonts w:ascii="Arial" w:hAnsi="Arial" w:cs="Arial"/>
          <w:sz w:val="20"/>
        </w:rPr>
        <w:t>/</w:t>
      </w:r>
      <w:r w:rsidR="00736846" w:rsidRPr="008A4E60">
        <w:rPr>
          <w:rFonts w:ascii="Arial" w:hAnsi="Arial" w:cs="Arial"/>
          <w:sz w:val="20"/>
        </w:rPr>
        <w:t xml:space="preserve">or </w:t>
      </w:r>
      <w:r w:rsidRPr="008A4E60">
        <w:rPr>
          <w:rFonts w:ascii="Arial" w:hAnsi="Arial" w:cs="Arial"/>
          <w:sz w:val="20"/>
        </w:rPr>
        <w:t>violations of ordinance</w:t>
      </w:r>
      <w:r w:rsidR="00736846" w:rsidRPr="008A4E60">
        <w:rPr>
          <w:rFonts w:ascii="Arial" w:hAnsi="Arial" w:cs="Arial"/>
          <w:sz w:val="20"/>
        </w:rPr>
        <w:t xml:space="preserve">; nor charged or found liable in any civil or administrative proceedings in the last 10 </w:t>
      </w:r>
      <w:r w:rsidR="00736846" w:rsidRPr="008A4E60">
        <w:rPr>
          <w:rFonts w:ascii="Arial" w:hAnsi="Arial" w:cs="Arial"/>
          <w:sz w:val="20"/>
        </w:rPr>
        <w:lastRenderedPageBreak/>
        <w:t>years; or undergoing investigation for such, or subject to any criminal, civil or administrative orders, monitorship or enforcement actions.</w:t>
      </w:r>
    </w:p>
    <w:p w14:paraId="7586AC7B" w14:textId="77777777" w:rsidR="00274026" w:rsidRPr="008A4E60" w:rsidRDefault="00274026" w:rsidP="009255E6">
      <w:pPr>
        <w:pStyle w:val="SBDBTletternext"/>
        <w:numPr>
          <w:ilvl w:val="0"/>
          <w:numId w:val="0"/>
        </w:numPr>
        <w:spacing w:after="0" w:line="240" w:lineRule="auto"/>
        <w:ind w:left="720"/>
      </w:pPr>
    </w:p>
    <w:p w14:paraId="4A93EC3C" w14:textId="33592580" w:rsidR="00274026" w:rsidRPr="008A4E60" w:rsidRDefault="00274026" w:rsidP="009255E6">
      <w:pPr>
        <w:tabs>
          <w:tab w:val="left" w:pos="900"/>
          <w:tab w:val="right" w:pos="9000"/>
        </w:tabs>
        <w:ind w:left="900" w:right="288"/>
        <w:jc w:val="both"/>
        <w:rPr>
          <w:rFonts w:ascii="Arial" w:hAnsi="Arial" w:cs="Arial"/>
          <w:sz w:val="20"/>
        </w:rPr>
      </w:pPr>
      <w:r w:rsidRPr="008A4E60">
        <w:rPr>
          <w:rFonts w:ascii="Arial" w:hAnsi="Arial" w:cs="Arial"/>
          <w:sz w:val="20"/>
        </w:rPr>
        <w:t>If so charged</w:t>
      </w:r>
      <w:r w:rsidR="00736846" w:rsidRPr="008A4E60">
        <w:rPr>
          <w:rFonts w:ascii="Arial" w:hAnsi="Arial" w:cs="Arial"/>
          <w:sz w:val="20"/>
        </w:rPr>
        <w:t>,</w:t>
      </w:r>
      <w:r w:rsidRPr="008A4E60">
        <w:rPr>
          <w:rFonts w:ascii="Arial" w:hAnsi="Arial" w:cs="Arial"/>
          <w:sz w:val="20"/>
        </w:rPr>
        <w:t xml:space="preserve"> convicted</w:t>
      </w:r>
      <w:r w:rsidR="00736846" w:rsidRPr="008A4E60">
        <w:rPr>
          <w:rFonts w:ascii="Arial" w:hAnsi="Arial" w:cs="Arial"/>
          <w:sz w:val="20"/>
        </w:rPr>
        <w:t>/found liable, under ongoing investigation, or subject to orders, monitorship or enforcement actions</w:t>
      </w:r>
      <w:r w:rsidRPr="008A4E60">
        <w:rPr>
          <w:rFonts w:ascii="Arial" w:hAnsi="Arial" w:cs="Arial"/>
          <w:sz w:val="20"/>
        </w:rPr>
        <w:t>, please state details:</w:t>
      </w:r>
    </w:p>
    <w:p w14:paraId="27DA95E3" w14:textId="7E006375" w:rsidR="00274026" w:rsidRPr="008A4E60" w:rsidRDefault="00274026" w:rsidP="009255E6">
      <w:pPr>
        <w:numPr>
          <w:ilvl w:val="0"/>
          <w:numId w:val="20"/>
        </w:numPr>
        <w:tabs>
          <w:tab w:val="left" w:pos="900"/>
          <w:tab w:val="right" w:pos="1260"/>
        </w:tabs>
        <w:ind w:right="288"/>
        <w:jc w:val="both"/>
        <w:rPr>
          <w:rFonts w:ascii="Arial" w:hAnsi="Arial" w:cs="Arial"/>
          <w:sz w:val="20"/>
        </w:rPr>
      </w:pPr>
      <w:r w:rsidRPr="008A4E60">
        <w:rPr>
          <w:rFonts w:ascii="Arial" w:hAnsi="Arial" w:cs="Arial"/>
          <w:sz w:val="20"/>
        </w:rPr>
        <w:t>Nature of the offense</w:t>
      </w:r>
      <w:r w:rsidR="00736846" w:rsidRPr="008A4E60">
        <w:rPr>
          <w:rFonts w:ascii="Arial" w:hAnsi="Arial" w:cs="Arial"/>
          <w:sz w:val="20"/>
        </w:rPr>
        <w:t xml:space="preserve">, </w:t>
      </w:r>
      <w:r w:rsidRPr="008A4E60">
        <w:rPr>
          <w:rFonts w:ascii="Arial" w:hAnsi="Arial" w:cs="Arial"/>
          <w:sz w:val="20"/>
        </w:rPr>
        <w:t>violation</w:t>
      </w:r>
      <w:r w:rsidR="00736846" w:rsidRPr="008A4E60">
        <w:rPr>
          <w:rFonts w:ascii="Arial" w:hAnsi="Arial" w:cs="Arial"/>
          <w:sz w:val="20"/>
        </w:rPr>
        <w:t>, proceedings, investigation, and/or monitorship or enforcement action</w:t>
      </w:r>
      <w:r w:rsidR="00736846" w:rsidRPr="008A4E60">
        <w:rPr>
          <w:color w:val="231F20"/>
          <w:sz w:val="21"/>
        </w:rPr>
        <w:t>s</w:t>
      </w:r>
      <w:r w:rsidRPr="008A4E60">
        <w:rPr>
          <w:rFonts w:ascii="Arial" w:hAnsi="Arial" w:cs="Arial"/>
          <w:sz w:val="20"/>
        </w:rPr>
        <w:t>: __________________</w:t>
      </w:r>
    </w:p>
    <w:p w14:paraId="07B4E203" w14:textId="6FF4760A" w:rsidR="00274026" w:rsidRPr="008A4E60" w:rsidRDefault="00274026" w:rsidP="009255E6">
      <w:pPr>
        <w:numPr>
          <w:ilvl w:val="0"/>
          <w:numId w:val="20"/>
        </w:numPr>
        <w:tabs>
          <w:tab w:val="left" w:pos="900"/>
          <w:tab w:val="right" w:pos="1260"/>
        </w:tabs>
        <w:ind w:right="288"/>
        <w:jc w:val="both"/>
        <w:rPr>
          <w:rFonts w:ascii="Arial" w:hAnsi="Arial" w:cs="Arial"/>
          <w:sz w:val="20"/>
        </w:rPr>
      </w:pPr>
      <w:r w:rsidRPr="008A4E60">
        <w:rPr>
          <w:rFonts w:ascii="Arial" w:hAnsi="Arial" w:cs="Arial"/>
          <w:sz w:val="20"/>
        </w:rPr>
        <w:t>Court</w:t>
      </w:r>
      <w:r w:rsidR="00736846" w:rsidRPr="008A4E60">
        <w:rPr>
          <w:rFonts w:ascii="Arial" w:hAnsi="Arial" w:cs="Arial"/>
          <w:sz w:val="20"/>
        </w:rPr>
        <w:t>,</w:t>
      </w:r>
      <w:r w:rsidR="0040727C" w:rsidRPr="008A4E60">
        <w:rPr>
          <w:rFonts w:ascii="Arial" w:hAnsi="Arial" w:cs="Arial"/>
          <w:sz w:val="20"/>
        </w:rPr>
        <w:t xml:space="preserve"> a</w:t>
      </w:r>
      <w:r w:rsidRPr="008A4E60">
        <w:rPr>
          <w:rFonts w:ascii="Arial" w:hAnsi="Arial" w:cs="Arial"/>
          <w:sz w:val="20"/>
        </w:rPr>
        <w:t>rea of jurisdiction</w:t>
      </w:r>
      <w:r w:rsidR="00736846" w:rsidRPr="008A4E60">
        <w:rPr>
          <w:rFonts w:ascii="Arial" w:hAnsi="Arial" w:cs="Arial"/>
          <w:sz w:val="20"/>
        </w:rPr>
        <w:t xml:space="preserve"> and/or the enforcement agency</w:t>
      </w:r>
      <w:r w:rsidRPr="008A4E60">
        <w:rPr>
          <w:rFonts w:ascii="Arial" w:hAnsi="Arial" w:cs="Arial"/>
          <w:sz w:val="20"/>
        </w:rPr>
        <w:t>: __________________</w:t>
      </w:r>
    </w:p>
    <w:p w14:paraId="414F3793" w14:textId="398333BB" w:rsidR="00274026" w:rsidRPr="008A4E60" w:rsidRDefault="00274026" w:rsidP="009255E6">
      <w:pPr>
        <w:numPr>
          <w:ilvl w:val="0"/>
          <w:numId w:val="20"/>
        </w:numPr>
        <w:tabs>
          <w:tab w:val="left" w:pos="900"/>
          <w:tab w:val="right" w:pos="1260"/>
        </w:tabs>
        <w:ind w:right="288"/>
        <w:jc w:val="both"/>
        <w:rPr>
          <w:rFonts w:ascii="Arial" w:hAnsi="Arial" w:cs="Arial"/>
          <w:sz w:val="20"/>
        </w:rPr>
      </w:pPr>
      <w:r w:rsidRPr="008A4E60">
        <w:rPr>
          <w:rFonts w:ascii="Arial" w:hAnsi="Arial" w:cs="Arial"/>
          <w:sz w:val="20"/>
        </w:rPr>
        <w:t xml:space="preserve">Resolution </w:t>
      </w:r>
      <w:r w:rsidR="0040727C" w:rsidRPr="008A4E60">
        <w:rPr>
          <w:rFonts w:ascii="Arial" w:hAnsi="Arial" w:cs="Arial"/>
          <w:sz w:val="20"/>
        </w:rPr>
        <w:t>[</w:t>
      </w:r>
      <w:r w:rsidRPr="008A4E60">
        <w:rPr>
          <w:rFonts w:ascii="Comic Sans MS" w:hAnsi="Comic Sans MS" w:cs="Arial"/>
          <w:i/>
          <w:sz w:val="16"/>
          <w:szCs w:val="16"/>
        </w:rPr>
        <w:t xml:space="preserve">i.e. dismissed; settled; </w:t>
      </w:r>
      <w:r w:rsidR="00736846" w:rsidRPr="008A4E60">
        <w:rPr>
          <w:rFonts w:ascii="Comic Sans MS" w:hAnsi="Comic Sans MS" w:cs="Arial"/>
          <w:i/>
          <w:sz w:val="16"/>
          <w:szCs w:val="16"/>
        </w:rPr>
        <w:t xml:space="preserve">or </w:t>
      </w:r>
      <w:r w:rsidRPr="008A4E60">
        <w:rPr>
          <w:rFonts w:ascii="Comic Sans MS" w:hAnsi="Comic Sans MS" w:cs="Arial"/>
          <w:i/>
          <w:sz w:val="16"/>
          <w:szCs w:val="16"/>
        </w:rPr>
        <w:t>convicted/duration of penalty</w:t>
      </w:r>
      <w:r w:rsidR="0040727C" w:rsidRPr="008A4E60">
        <w:rPr>
          <w:rFonts w:ascii="Arial" w:hAnsi="Arial" w:cs="Arial"/>
          <w:sz w:val="20"/>
        </w:rPr>
        <w:t>]</w:t>
      </w:r>
      <w:r w:rsidRPr="008A4E60">
        <w:rPr>
          <w:rFonts w:ascii="Arial" w:hAnsi="Arial" w:cs="Arial"/>
          <w:sz w:val="20"/>
        </w:rPr>
        <w:t>: __________________</w:t>
      </w:r>
    </w:p>
    <w:p w14:paraId="1713DBDF" w14:textId="6A15BDA8" w:rsidR="00274026" w:rsidRPr="008A4E60" w:rsidRDefault="00274026" w:rsidP="009255E6">
      <w:pPr>
        <w:numPr>
          <w:ilvl w:val="0"/>
          <w:numId w:val="20"/>
        </w:numPr>
        <w:tabs>
          <w:tab w:val="left" w:pos="900"/>
          <w:tab w:val="right" w:pos="1260"/>
        </w:tabs>
        <w:ind w:right="288"/>
        <w:jc w:val="both"/>
        <w:rPr>
          <w:rFonts w:ascii="Arial" w:hAnsi="Arial" w:cs="Arial"/>
          <w:sz w:val="20"/>
        </w:rPr>
      </w:pPr>
      <w:r w:rsidRPr="008A4E60">
        <w:rPr>
          <w:rFonts w:ascii="Arial" w:hAnsi="Arial" w:cs="Arial"/>
          <w:sz w:val="20"/>
        </w:rPr>
        <w:t>Other relevant details</w:t>
      </w:r>
      <w:r w:rsidR="00F36011" w:rsidRPr="008A4E60">
        <w:rPr>
          <w:rFonts w:ascii="Arial" w:hAnsi="Arial" w:cs="Arial"/>
          <w:sz w:val="20"/>
        </w:rPr>
        <w:t xml:space="preserve"> [</w:t>
      </w:r>
      <w:r w:rsidR="00F36011" w:rsidRPr="008A4E60">
        <w:rPr>
          <w:rFonts w:ascii="Comic Sans MS" w:hAnsi="Comic Sans MS" w:cs="Arial"/>
          <w:i/>
          <w:sz w:val="16"/>
          <w:szCs w:val="16"/>
        </w:rPr>
        <w:t>please specify</w:t>
      </w:r>
      <w:r w:rsidR="00F36011" w:rsidRPr="008A4E60">
        <w:rPr>
          <w:rFonts w:ascii="Arial" w:hAnsi="Arial" w:cs="Arial"/>
          <w:sz w:val="20"/>
        </w:rPr>
        <w:t>]: ______________</w:t>
      </w:r>
    </w:p>
    <w:p w14:paraId="6FE6A8D7" w14:textId="77777777" w:rsidR="00274026" w:rsidRPr="008A4E60" w:rsidRDefault="00274026" w:rsidP="009255E6">
      <w:pPr>
        <w:tabs>
          <w:tab w:val="left" w:pos="900"/>
          <w:tab w:val="right" w:pos="1260"/>
        </w:tabs>
        <w:ind w:left="1260" w:right="288"/>
        <w:jc w:val="both"/>
        <w:rPr>
          <w:rFonts w:ascii="Arial" w:hAnsi="Arial" w:cs="Arial"/>
          <w:sz w:val="20"/>
        </w:rPr>
      </w:pPr>
    </w:p>
    <w:p w14:paraId="4EEFB060" w14:textId="77777777" w:rsidR="00736846" w:rsidRPr="008A4E60" w:rsidRDefault="00736846" w:rsidP="009255E6">
      <w:pPr>
        <w:numPr>
          <w:ilvl w:val="0"/>
          <w:numId w:val="1"/>
        </w:numPr>
        <w:tabs>
          <w:tab w:val="clear" w:pos="420"/>
          <w:tab w:val="left" w:pos="900"/>
          <w:tab w:val="right" w:pos="9000"/>
        </w:tabs>
        <w:ind w:left="900" w:right="288" w:hanging="540"/>
        <w:jc w:val="both"/>
        <w:rPr>
          <w:rFonts w:ascii="Arial" w:hAnsi="Arial" w:cs="Arial"/>
          <w:sz w:val="20"/>
        </w:rPr>
      </w:pPr>
      <w:r w:rsidRPr="008A4E60">
        <w:rPr>
          <w:rFonts w:ascii="Arial" w:hAnsi="Arial" w:cs="Arial"/>
          <w:sz w:val="20"/>
        </w:rPr>
        <w:t>Our firm, Joint Venture partners, our respective direct and indirect shareholders, directors, key officers, key personnel, associates, affiliates or subsidiaries, including any Subcontractors, consultants, subconsultants, manufacturers, service providers or Suppliers, can make and receive electronic fund transfer payments through the international banking system or otherwise discharge the Employer’s obligation upon initiation of wire transfer.</w:t>
      </w:r>
    </w:p>
    <w:p w14:paraId="17BE314C" w14:textId="77777777" w:rsidR="009255E6" w:rsidRPr="008A4E60" w:rsidRDefault="009255E6" w:rsidP="009255E6">
      <w:pPr>
        <w:tabs>
          <w:tab w:val="left" w:pos="900"/>
          <w:tab w:val="right" w:pos="9000"/>
        </w:tabs>
        <w:ind w:left="907" w:right="288"/>
        <w:jc w:val="both"/>
        <w:rPr>
          <w:rFonts w:ascii="Arial" w:hAnsi="Arial" w:cs="Arial"/>
          <w:sz w:val="20"/>
        </w:rPr>
      </w:pPr>
    </w:p>
    <w:p w14:paraId="5C4E32B5" w14:textId="32BD0038" w:rsidR="00736846" w:rsidRPr="008A4E60" w:rsidRDefault="00736846" w:rsidP="009255E6">
      <w:pPr>
        <w:tabs>
          <w:tab w:val="left" w:pos="900"/>
          <w:tab w:val="right" w:pos="9000"/>
        </w:tabs>
        <w:ind w:left="907" w:right="288"/>
        <w:jc w:val="both"/>
        <w:rPr>
          <w:rFonts w:ascii="Arial" w:hAnsi="Arial"/>
          <w:sz w:val="20"/>
        </w:rPr>
      </w:pPr>
      <w:r w:rsidRPr="008A4E60">
        <w:rPr>
          <w:rFonts w:ascii="Arial" w:hAnsi="Arial" w:cs="Arial"/>
          <w:sz w:val="20"/>
        </w:rPr>
        <w:t>If unable to make or receive funds through the international banking system or otherwise discharge the Employer’s obligation upon initiation of wire transfer, please state the details:</w:t>
      </w:r>
    </w:p>
    <w:p w14:paraId="3EFC2FCE" w14:textId="77777777" w:rsidR="00736846" w:rsidRPr="008A4E60" w:rsidRDefault="00736846" w:rsidP="009255E6">
      <w:pPr>
        <w:numPr>
          <w:ilvl w:val="0"/>
          <w:numId w:val="24"/>
        </w:numPr>
        <w:tabs>
          <w:tab w:val="left" w:pos="900"/>
          <w:tab w:val="right" w:pos="1260"/>
        </w:tabs>
        <w:ind w:right="288" w:hanging="720"/>
        <w:jc w:val="both"/>
        <w:rPr>
          <w:rFonts w:ascii="Arial" w:hAnsi="Arial" w:cs="Arial"/>
          <w:sz w:val="20"/>
        </w:rPr>
      </w:pPr>
      <w:r w:rsidRPr="008A4E60">
        <w:rPr>
          <w:rFonts w:ascii="Arial" w:hAnsi="Arial" w:cs="Arial"/>
          <w:sz w:val="20"/>
        </w:rPr>
        <w:t>Nature of the restriction: __________</w:t>
      </w:r>
    </w:p>
    <w:p w14:paraId="6BC2DACF" w14:textId="77777777" w:rsidR="00736846" w:rsidRPr="008A4E60" w:rsidRDefault="00736846" w:rsidP="009255E6">
      <w:pPr>
        <w:numPr>
          <w:ilvl w:val="0"/>
          <w:numId w:val="24"/>
        </w:numPr>
        <w:tabs>
          <w:tab w:val="left" w:pos="900"/>
          <w:tab w:val="right" w:pos="1260"/>
        </w:tabs>
        <w:ind w:right="288" w:hanging="720"/>
        <w:jc w:val="both"/>
        <w:rPr>
          <w:rFonts w:ascii="Arial" w:hAnsi="Arial" w:cs="Arial"/>
          <w:sz w:val="20"/>
        </w:rPr>
      </w:pPr>
      <w:r w:rsidRPr="008A4E60">
        <w:rPr>
          <w:rFonts w:ascii="Arial" w:hAnsi="Arial" w:cs="Arial"/>
          <w:sz w:val="20"/>
        </w:rPr>
        <w:t>Jurisdiction of the restriction: __________</w:t>
      </w:r>
    </w:p>
    <w:p w14:paraId="2D512366" w14:textId="77777777" w:rsidR="00736846" w:rsidRPr="008A4E60" w:rsidRDefault="00736846" w:rsidP="009255E6">
      <w:pPr>
        <w:numPr>
          <w:ilvl w:val="0"/>
          <w:numId w:val="24"/>
        </w:numPr>
        <w:tabs>
          <w:tab w:val="left" w:pos="900"/>
          <w:tab w:val="right" w:pos="1260"/>
        </w:tabs>
        <w:ind w:right="288" w:hanging="720"/>
        <w:jc w:val="both"/>
        <w:rPr>
          <w:rFonts w:ascii="Arial" w:hAnsi="Arial" w:cs="Arial"/>
          <w:sz w:val="20"/>
          <w:szCs w:val="20"/>
        </w:rPr>
      </w:pPr>
      <w:r w:rsidRPr="008A4E60">
        <w:rPr>
          <w:rFonts w:ascii="Arial" w:hAnsi="Arial" w:cs="Arial"/>
          <w:sz w:val="20"/>
        </w:rPr>
        <w:t>Other relevant details: __________</w:t>
      </w:r>
    </w:p>
    <w:p w14:paraId="1CC7BE9F" w14:textId="77777777" w:rsidR="00736846" w:rsidRPr="008A4E60" w:rsidRDefault="00736846" w:rsidP="009255E6">
      <w:pPr>
        <w:pStyle w:val="ListParagraph"/>
        <w:rPr>
          <w:rFonts w:ascii="Arial" w:hAnsi="Arial" w:cs="Arial"/>
          <w:sz w:val="20"/>
          <w:szCs w:val="20"/>
        </w:rPr>
      </w:pPr>
    </w:p>
    <w:p w14:paraId="35E8A6F0" w14:textId="77777777" w:rsidR="00736846" w:rsidRPr="008A4E60" w:rsidRDefault="00736846" w:rsidP="009255E6">
      <w:pPr>
        <w:numPr>
          <w:ilvl w:val="0"/>
          <w:numId w:val="1"/>
        </w:numPr>
        <w:tabs>
          <w:tab w:val="clear" w:pos="420"/>
          <w:tab w:val="left" w:pos="900"/>
          <w:tab w:val="right" w:pos="9000"/>
        </w:tabs>
        <w:ind w:left="900" w:right="288" w:hanging="540"/>
        <w:jc w:val="both"/>
        <w:rPr>
          <w:rFonts w:ascii="Arial" w:hAnsi="Arial" w:cs="Arial"/>
          <w:sz w:val="20"/>
          <w:szCs w:val="20"/>
        </w:rPr>
      </w:pPr>
      <w:r w:rsidRPr="008A4E60">
        <w:rPr>
          <w:rFonts w:ascii="Arial" w:hAnsi="Arial" w:cs="Arial"/>
          <w:color w:val="231F20"/>
          <w:spacing w:val="-3"/>
          <w:sz w:val="20"/>
          <w:szCs w:val="20"/>
        </w:rPr>
        <w:t>Our firm, Joint Venture partners, associates, parent company, affiliates or subsidiaries, including any Subcontractors, consultants, subconsultants, manufacturers, service providers or Suppliers, key officers, directors and key personnel are not from a country which is prohibited to export goods or services to, or receive any payments from the Employer’s country and/or are not prohibited to receive payments for particular goods or services by the Employer’s country by an act of compliance with a decision of the United Nations Security Council taken under Chapter VII of the Charter of the United Nations.</w:t>
      </w:r>
    </w:p>
    <w:p w14:paraId="39592279" w14:textId="77777777" w:rsidR="00736846" w:rsidRPr="008A4E60" w:rsidRDefault="00736846" w:rsidP="009255E6">
      <w:pPr>
        <w:pStyle w:val="ListParagraph"/>
        <w:rPr>
          <w:rFonts w:ascii="Arial" w:hAnsi="Arial" w:cs="Arial"/>
          <w:sz w:val="20"/>
        </w:rPr>
      </w:pPr>
    </w:p>
    <w:p w14:paraId="5E13CE52" w14:textId="2AF047B8" w:rsidR="00736846" w:rsidRPr="008A4E60" w:rsidRDefault="00736846" w:rsidP="009255E6">
      <w:pPr>
        <w:numPr>
          <w:ilvl w:val="0"/>
          <w:numId w:val="1"/>
        </w:numPr>
        <w:tabs>
          <w:tab w:val="clear" w:pos="420"/>
          <w:tab w:val="left" w:pos="900"/>
          <w:tab w:val="right" w:pos="9000"/>
        </w:tabs>
        <w:ind w:left="900" w:right="288" w:hanging="540"/>
        <w:jc w:val="both"/>
        <w:rPr>
          <w:rFonts w:ascii="Arial" w:hAnsi="Arial" w:cs="Arial"/>
          <w:sz w:val="20"/>
        </w:rPr>
      </w:pPr>
      <w:r w:rsidRPr="008A4E60">
        <w:rPr>
          <w:rFonts w:ascii="Arial" w:hAnsi="Arial" w:cs="Arial"/>
          <w:sz w:val="20"/>
        </w:rPr>
        <w:t>We have paid, or will pay the following commissions, gratuities, or fees with respect to the bidding process or execution of the Contract.</w:t>
      </w:r>
      <w:r w:rsidRPr="008A4E60">
        <w:rPr>
          <w:rStyle w:val="FootnoteReference"/>
          <w:rFonts w:ascii="Arial" w:hAnsi="Arial" w:cs="Arial"/>
          <w:b/>
          <w:sz w:val="20"/>
        </w:rPr>
        <w:footnoteReference w:id="2"/>
      </w:r>
    </w:p>
    <w:p w14:paraId="5EFC2879" w14:textId="77777777" w:rsidR="009255E6" w:rsidRPr="008A4E60" w:rsidRDefault="009255E6" w:rsidP="009255E6">
      <w:pPr>
        <w:tabs>
          <w:tab w:val="left" w:pos="900"/>
          <w:tab w:val="right" w:pos="9000"/>
        </w:tabs>
        <w:ind w:left="900" w:right="288"/>
        <w:jc w:val="both"/>
        <w:rPr>
          <w:rFonts w:ascii="Arial" w:hAnsi="Arial" w:cs="Arial"/>
          <w:sz w:val="20"/>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350"/>
      </w:tblGrid>
      <w:tr w:rsidR="00736846" w:rsidRPr="008A4E60" w14:paraId="78CD50F4" w14:textId="77777777" w:rsidTr="00E1686D">
        <w:tc>
          <w:tcPr>
            <w:tcW w:w="2520" w:type="dxa"/>
            <w:tcBorders>
              <w:top w:val="nil"/>
              <w:left w:val="nil"/>
              <w:bottom w:val="nil"/>
              <w:right w:val="nil"/>
            </w:tcBorders>
          </w:tcPr>
          <w:p w14:paraId="25AA014F" w14:textId="77777777" w:rsidR="00736846" w:rsidRPr="008A4E60" w:rsidRDefault="00736846" w:rsidP="009255E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sz w:val="20"/>
              </w:rPr>
            </w:pPr>
            <w:r w:rsidRPr="008A4E60">
              <w:rPr>
                <w:rFonts w:ascii="Arial" w:hAnsi="Arial" w:cs="Arial"/>
                <w:sz w:val="20"/>
              </w:rPr>
              <w:t>Name of Recipient</w:t>
            </w:r>
          </w:p>
        </w:tc>
        <w:tc>
          <w:tcPr>
            <w:tcW w:w="2520" w:type="dxa"/>
            <w:tcBorders>
              <w:top w:val="nil"/>
              <w:left w:val="nil"/>
              <w:bottom w:val="nil"/>
              <w:right w:val="nil"/>
            </w:tcBorders>
          </w:tcPr>
          <w:p w14:paraId="0601024E" w14:textId="77777777" w:rsidR="00736846" w:rsidRPr="008A4E60" w:rsidRDefault="00736846" w:rsidP="009255E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sz w:val="20"/>
              </w:rPr>
            </w:pPr>
            <w:r w:rsidRPr="008A4E60">
              <w:rPr>
                <w:rFonts w:ascii="Arial" w:hAnsi="Arial" w:cs="Arial"/>
                <w:sz w:val="20"/>
              </w:rPr>
              <w:t>Address</w:t>
            </w:r>
          </w:p>
        </w:tc>
        <w:tc>
          <w:tcPr>
            <w:tcW w:w="2070" w:type="dxa"/>
            <w:tcBorders>
              <w:top w:val="nil"/>
              <w:left w:val="nil"/>
              <w:bottom w:val="nil"/>
              <w:right w:val="nil"/>
            </w:tcBorders>
          </w:tcPr>
          <w:p w14:paraId="6FC20C33" w14:textId="77777777" w:rsidR="00736846" w:rsidRPr="008A4E60" w:rsidRDefault="00736846" w:rsidP="009255E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sz w:val="20"/>
              </w:rPr>
            </w:pPr>
            <w:r w:rsidRPr="008A4E60">
              <w:rPr>
                <w:rFonts w:ascii="Arial" w:hAnsi="Arial" w:cs="Arial"/>
                <w:sz w:val="20"/>
              </w:rPr>
              <w:t>Reason</w:t>
            </w:r>
          </w:p>
        </w:tc>
        <w:tc>
          <w:tcPr>
            <w:tcW w:w="1350" w:type="dxa"/>
            <w:tcBorders>
              <w:top w:val="nil"/>
              <w:left w:val="nil"/>
              <w:bottom w:val="nil"/>
              <w:right w:val="nil"/>
            </w:tcBorders>
          </w:tcPr>
          <w:p w14:paraId="025B04A1" w14:textId="77777777" w:rsidR="00736846" w:rsidRPr="008A4E60" w:rsidRDefault="00736846" w:rsidP="009255E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sz w:val="20"/>
              </w:rPr>
            </w:pPr>
            <w:r w:rsidRPr="008A4E60">
              <w:rPr>
                <w:rFonts w:ascii="Arial" w:hAnsi="Arial" w:cs="Arial"/>
                <w:sz w:val="20"/>
              </w:rPr>
              <w:t>Amount</w:t>
            </w:r>
          </w:p>
        </w:tc>
      </w:tr>
      <w:tr w:rsidR="00736846" w:rsidRPr="008A4E60" w14:paraId="6B2C1DA8" w14:textId="77777777" w:rsidTr="00E1686D">
        <w:trPr>
          <w:trHeight w:val="144"/>
        </w:trPr>
        <w:tc>
          <w:tcPr>
            <w:tcW w:w="2520" w:type="dxa"/>
            <w:tcBorders>
              <w:top w:val="nil"/>
              <w:left w:val="nil"/>
              <w:bottom w:val="nil"/>
              <w:right w:val="nil"/>
            </w:tcBorders>
          </w:tcPr>
          <w:p w14:paraId="77A790E2" w14:textId="77777777" w:rsidR="00736846" w:rsidRPr="008A4E60" w:rsidRDefault="00736846" w:rsidP="009255E6">
            <w:pPr>
              <w:pStyle w:val="Header"/>
              <w:pBdr>
                <w:bottom w:val="none" w:sz="0" w:space="0" w:color="auto"/>
              </w:pBdr>
              <w:tabs>
                <w:tab w:val="clear" w:pos="9000"/>
                <w:tab w:val="right" w:leader="dot" w:pos="2304"/>
              </w:tabs>
              <w:rPr>
                <w:rFonts w:cs="Arial"/>
                <w:lang w:val="en-GB"/>
              </w:rPr>
            </w:pPr>
            <w:r w:rsidRPr="008A4E60">
              <w:rPr>
                <w:rFonts w:cs="Arial"/>
                <w:lang w:val="en-GB"/>
              </w:rPr>
              <w:tab/>
            </w:r>
          </w:p>
        </w:tc>
        <w:tc>
          <w:tcPr>
            <w:tcW w:w="2520" w:type="dxa"/>
            <w:tcBorders>
              <w:top w:val="nil"/>
              <w:left w:val="nil"/>
              <w:bottom w:val="nil"/>
              <w:right w:val="nil"/>
            </w:tcBorders>
          </w:tcPr>
          <w:p w14:paraId="726E22C3" w14:textId="77777777" w:rsidR="00736846" w:rsidRPr="008A4E60" w:rsidRDefault="00736846" w:rsidP="009255E6">
            <w:pPr>
              <w:pStyle w:val="Header"/>
              <w:pBdr>
                <w:bottom w:val="none" w:sz="0" w:space="0" w:color="auto"/>
              </w:pBdr>
              <w:tabs>
                <w:tab w:val="clear" w:pos="9000"/>
                <w:tab w:val="right" w:leader="dot" w:pos="2232"/>
              </w:tabs>
              <w:rPr>
                <w:rFonts w:cs="Arial"/>
                <w:lang w:val="en-GB"/>
              </w:rPr>
            </w:pPr>
            <w:r w:rsidRPr="008A4E60">
              <w:rPr>
                <w:rFonts w:cs="Arial"/>
                <w:lang w:val="en-GB"/>
              </w:rPr>
              <w:tab/>
            </w:r>
          </w:p>
        </w:tc>
        <w:tc>
          <w:tcPr>
            <w:tcW w:w="2070" w:type="dxa"/>
            <w:tcBorders>
              <w:top w:val="nil"/>
              <w:left w:val="nil"/>
              <w:bottom w:val="nil"/>
              <w:right w:val="nil"/>
            </w:tcBorders>
          </w:tcPr>
          <w:p w14:paraId="06388C01" w14:textId="77777777" w:rsidR="00736846" w:rsidRPr="008A4E60" w:rsidRDefault="00736846" w:rsidP="009255E6">
            <w:pPr>
              <w:pStyle w:val="Header"/>
              <w:pBdr>
                <w:bottom w:val="none" w:sz="0" w:space="0" w:color="auto"/>
              </w:pBdr>
              <w:tabs>
                <w:tab w:val="clear" w:pos="9000"/>
                <w:tab w:val="right" w:leader="dot" w:pos="1782"/>
              </w:tabs>
              <w:rPr>
                <w:rFonts w:cs="Arial"/>
                <w:lang w:val="en-GB"/>
              </w:rPr>
            </w:pPr>
            <w:r w:rsidRPr="008A4E60">
              <w:rPr>
                <w:rFonts w:cs="Arial"/>
                <w:lang w:val="en-GB"/>
              </w:rPr>
              <w:tab/>
            </w:r>
          </w:p>
        </w:tc>
        <w:tc>
          <w:tcPr>
            <w:tcW w:w="1350" w:type="dxa"/>
            <w:tcBorders>
              <w:top w:val="nil"/>
              <w:left w:val="nil"/>
              <w:bottom w:val="nil"/>
              <w:right w:val="nil"/>
            </w:tcBorders>
          </w:tcPr>
          <w:p w14:paraId="425FAAE6" w14:textId="77777777" w:rsidR="00736846" w:rsidRPr="008A4E60" w:rsidRDefault="00736846" w:rsidP="009255E6">
            <w:pPr>
              <w:pStyle w:val="Header"/>
              <w:pBdr>
                <w:bottom w:val="none" w:sz="0" w:space="0" w:color="auto"/>
              </w:pBdr>
              <w:tabs>
                <w:tab w:val="clear" w:pos="9000"/>
                <w:tab w:val="right" w:leader="dot" w:pos="1242"/>
              </w:tabs>
              <w:rPr>
                <w:rFonts w:cs="Arial"/>
                <w:lang w:val="en-GB"/>
              </w:rPr>
            </w:pPr>
            <w:r w:rsidRPr="008A4E60">
              <w:rPr>
                <w:rFonts w:cs="Arial"/>
                <w:lang w:val="en-GB"/>
              </w:rPr>
              <w:tab/>
            </w:r>
          </w:p>
        </w:tc>
      </w:tr>
      <w:tr w:rsidR="00736846" w:rsidRPr="008A4E60" w14:paraId="0919F3A4" w14:textId="77777777" w:rsidTr="00E1686D">
        <w:trPr>
          <w:trHeight w:val="144"/>
        </w:trPr>
        <w:tc>
          <w:tcPr>
            <w:tcW w:w="2520" w:type="dxa"/>
            <w:tcBorders>
              <w:top w:val="nil"/>
              <w:left w:val="nil"/>
              <w:bottom w:val="nil"/>
              <w:right w:val="nil"/>
            </w:tcBorders>
          </w:tcPr>
          <w:p w14:paraId="167AA9A6" w14:textId="77777777" w:rsidR="00736846" w:rsidRPr="008A4E60" w:rsidRDefault="00736846" w:rsidP="009255E6">
            <w:pPr>
              <w:pStyle w:val="Header"/>
              <w:pBdr>
                <w:bottom w:val="none" w:sz="0" w:space="0" w:color="auto"/>
              </w:pBdr>
              <w:tabs>
                <w:tab w:val="clear" w:pos="9000"/>
                <w:tab w:val="right" w:leader="dot" w:pos="2304"/>
              </w:tabs>
              <w:rPr>
                <w:rFonts w:cs="Arial"/>
                <w:lang w:val="en-GB"/>
              </w:rPr>
            </w:pPr>
            <w:r w:rsidRPr="008A4E60">
              <w:rPr>
                <w:rFonts w:cs="Arial"/>
                <w:lang w:val="en-GB"/>
              </w:rPr>
              <w:tab/>
            </w:r>
          </w:p>
        </w:tc>
        <w:tc>
          <w:tcPr>
            <w:tcW w:w="2520" w:type="dxa"/>
            <w:tcBorders>
              <w:top w:val="nil"/>
              <w:left w:val="nil"/>
              <w:bottom w:val="nil"/>
              <w:right w:val="nil"/>
            </w:tcBorders>
          </w:tcPr>
          <w:p w14:paraId="7ACB0344" w14:textId="77777777" w:rsidR="00736846" w:rsidRPr="008A4E60" w:rsidRDefault="00736846" w:rsidP="009255E6">
            <w:pPr>
              <w:pStyle w:val="Header"/>
              <w:pBdr>
                <w:bottom w:val="none" w:sz="0" w:space="0" w:color="auto"/>
              </w:pBdr>
              <w:tabs>
                <w:tab w:val="clear" w:pos="9000"/>
                <w:tab w:val="right" w:leader="dot" w:pos="2232"/>
              </w:tabs>
              <w:rPr>
                <w:rFonts w:cs="Arial"/>
                <w:lang w:val="en-GB"/>
              </w:rPr>
            </w:pPr>
            <w:r w:rsidRPr="008A4E60">
              <w:rPr>
                <w:rFonts w:cs="Arial"/>
                <w:lang w:val="en-GB"/>
              </w:rPr>
              <w:tab/>
            </w:r>
          </w:p>
        </w:tc>
        <w:tc>
          <w:tcPr>
            <w:tcW w:w="2070" w:type="dxa"/>
            <w:tcBorders>
              <w:top w:val="nil"/>
              <w:left w:val="nil"/>
              <w:bottom w:val="nil"/>
              <w:right w:val="nil"/>
            </w:tcBorders>
          </w:tcPr>
          <w:p w14:paraId="59495039" w14:textId="77777777" w:rsidR="00736846" w:rsidRPr="008A4E60" w:rsidRDefault="00736846" w:rsidP="009255E6">
            <w:pPr>
              <w:pStyle w:val="Header"/>
              <w:pBdr>
                <w:bottom w:val="none" w:sz="0" w:space="0" w:color="auto"/>
              </w:pBdr>
              <w:tabs>
                <w:tab w:val="clear" w:pos="9000"/>
                <w:tab w:val="right" w:leader="dot" w:pos="1782"/>
              </w:tabs>
              <w:rPr>
                <w:rFonts w:cs="Arial"/>
                <w:lang w:val="en-GB"/>
              </w:rPr>
            </w:pPr>
            <w:r w:rsidRPr="008A4E60">
              <w:rPr>
                <w:rFonts w:cs="Arial"/>
                <w:lang w:val="en-GB"/>
              </w:rPr>
              <w:tab/>
            </w:r>
          </w:p>
        </w:tc>
        <w:tc>
          <w:tcPr>
            <w:tcW w:w="1350" w:type="dxa"/>
            <w:tcBorders>
              <w:top w:val="nil"/>
              <w:left w:val="nil"/>
              <w:bottom w:val="nil"/>
              <w:right w:val="nil"/>
            </w:tcBorders>
          </w:tcPr>
          <w:p w14:paraId="6C9772BF" w14:textId="77777777" w:rsidR="00736846" w:rsidRPr="008A4E60" w:rsidRDefault="00736846" w:rsidP="009255E6">
            <w:pPr>
              <w:pStyle w:val="Header"/>
              <w:pBdr>
                <w:bottom w:val="none" w:sz="0" w:space="0" w:color="auto"/>
              </w:pBdr>
              <w:tabs>
                <w:tab w:val="clear" w:pos="9000"/>
                <w:tab w:val="right" w:leader="dot" w:pos="1242"/>
              </w:tabs>
              <w:rPr>
                <w:rFonts w:cs="Arial"/>
                <w:lang w:val="en-GB"/>
              </w:rPr>
            </w:pPr>
            <w:r w:rsidRPr="008A4E60">
              <w:rPr>
                <w:rFonts w:cs="Arial"/>
                <w:lang w:val="en-GB"/>
              </w:rPr>
              <w:tab/>
              <w:t>.</w:t>
            </w:r>
          </w:p>
        </w:tc>
      </w:tr>
    </w:tbl>
    <w:p w14:paraId="0C72EF7E" w14:textId="77777777" w:rsidR="00736846" w:rsidRPr="008A4E60" w:rsidRDefault="00736846" w:rsidP="009255E6">
      <w:pPr>
        <w:tabs>
          <w:tab w:val="left" w:pos="900"/>
          <w:tab w:val="right" w:pos="9000"/>
        </w:tabs>
        <w:ind w:left="900" w:right="288"/>
        <w:jc w:val="both"/>
        <w:rPr>
          <w:rFonts w:ascii="Arial" w:hAnsi="Arial" w:cs="Arial"/>
          <w:sz w:val="20"/>
        </w:rPr>
      </w:pPr>
    </w:p>
    <w:p w14:paraId="7EE82E19" w14:textId="2B8D86D1" w:rsidR="00274026" w:rsidRPr="008A4E60" w:rsidRDefault="00274026" w:rsidP="009255E6">
      <w:pPr>
        <w:numPr>
          <w:ilvl w:val="0"/>
          <w:numId w:val="1"/>
        </w:numPr>
        <w:tabs>
          <w:tab w:val="clear" w:pos="420"/>
          <w:tab w:val="left" w:pos="900"/>
          <w:tab w:val="right" w:pos="9000"/>
        </w:tabs>
        <w:ind w:left="900" w:right="288" w:hanging="540"/>
        <w:jc w:val="both"/>
        <w:rPr>
          <w:rFonts w:ascii="Arial" w:hAnsi="Arial" w:cs="Arial"/>
          <w:sz w:val="20"/>
        </w:rPr>
      </w:pPr>
      <w:r w:rsidRPr="008A4E60">
        <w:rPr>
          <w:rFonts w:ascii="Arial" w:hAnsi="Arial" w:cs="Arial"/>
          <w:sz w:val="20"/>
        </w:rPr>
        <w:t xml:space="preserve">We understand that it is our obligation to notify </w:t>
      </w:r>
      <w:r w:rsidR="00736846" w:rsidRPr="008A4E60">
        <w:rPr>
          <w:rFonts w:ascii="Arial" w:hAnsi="Arial" w:cs="Arial"/>
          <w:sz w:val="20"/>
        </w:rPr>
        <w:t>the Employer of any changes in connection with the matters described in paragraphs (f), (h), (</w:t>
      </w:r>
      <w:proofErr w:type="spellStart"/>
      <w:r w:rsidR="00736846" w:rsidRPr="008A4E60">
        <w:rPr>
          <w:rFonts w:ascii="Arial" w:hAnsi="Arial" w:cs="Arial"/>
          <w:sz w:val="20"/>
        </w:rPr>
        <w:t>i</w:t>
      </w:r>
      <w:proofErr w:type="spellEnd"/>
      <w:r w:rsidR="00736846" w:rsidRPr="008A4E60">
        <w:rPr>
          <w:rFonts w:ascii="Arial" w:hAnsi="Arial" w:cs="Arial"/>
          <w:sz w:val="20"/>
        </w:rPr>
        <w:t>), (j), (k), (l), (m) and (n) of this Letter of Technical Bid.</w:t>
      </w:r>
      <w:r w:rsidR="00736846" w:rsidRPr="008A4E60" w:rsidDel="00736846">
        <w:rPr>
          <w:rFonts w:ascii="Arial" w:hAnsi="Arial" w:cs="Arial"/>
          <w:sz w:val="20"/>
        </w:rPr>
        <w:t xml:space="preserve"> </w:t>
      </w:r>
    </w:p>
    <w:p w14:paraId="2C3D67CC" w14:textId="77777777" w:rsidR="00274026" w:rsidRPr="008A4E60" w:rsidRDefault="00274026" w:rsidP="009255E6">
      <w:pPr>
        <w:tabs>
          <w:tab w:val="left" w:pos="900"/>
          <w:tab w:val="right" w:pos="9000"/>
        </w:tabs>
        <w:ind w:left="900" w:right="288"/>
        <w:jc w:val="both"/>
        <w:rPr>
          <w:rFonts w:ascii="Arial" w:hAnsi="Arial" w:cs="Arial"/>
          <w:sz w:val="20"/>
        </w:rPr>
      </w:pPr>
    </w:p>
    <w:p w14:paraId="56A3F3BE" w14:textId="77777777" w:rsidR="00274026" w:rsidRPr="008A4E60" w:rsidRDefault="00274026" w:rsidP="009255E6">
      <w:pPr>
        <w:pStyle w:val="ListParagraph"/>
        <w:rPr>
          <w:rFonts w:ascii="Arial" w:hAnsi="Arial" w:cs="Arial"/>
          <w:sz w:val="20"/>
        </w:rPr>
      </w:pPr>
    </w:p>
    <w:p w14:paraId="45DAF38E" w14:textId="7D9A9C43" w:rsidR="00947FAA" w:rsidRPr="008A4E60" w:rsidRDefault="0095053A" w:rsidP="009255E6">
      <w:pPr>
        <w:numPr>
          <w:ilvl w:val="0"/>
          <w:numId w:val="1"/>
        </w:numPr>
        <w:tabs>
          <w:tab w:val="clear" w:pos="420"/>
          <w:tab w:val="left" w:pos="900"/>
          <w:tab w:val="right" w:pos="9000"/>
        </w:tabs>
        <w:ind w:left="900" w:right="288" w:hanging="540"/>
        <w:jc w:val="both"/>
        <w:rPr>
          <w:rFonts w:ascii="Helv" w:hAnsi="Helv" w:cs="Helv"/>
          <w:color w:val="000000"/>
          <w:sz w:val="20"/>
          <w:szCs w:val="20"/>
        </w:rPr>
      </w:pPr>
      <w:r w:rsidRPr="008A4E60">
        <w:rPr>
          <w:rFonts w:ascii="Arial" w:hAnsi="Arial" w:cs="Arial"/>
          <w:sz w:val="20"/>
        </w:rPr>
        <w:t>[</w:t>
      </w:r>
      <w:r w:rsidR="00984F0B" w:rsidRPr="008A4E60">
        <w:rPr>
          <w:rFonts w:ascii="Arial" w:hAnsi="Arial" w:cs="Arial"/>
          <w:sz w:val="20"/>
        </w:rPr>
        <w:t>We are not a government</w:t>
      </w:r>
      <w:r w:rsidRPr="008A4E60">
        <w:rPr>
          <w:rFonts w:ascii="Arial" w:hAnsi="Arial" w:cs="Arial"/>
          <w:sz w:val="20"/>
        </w:rPr>
        <w:t>-</w:t>
      </w:r>
      <w:r w:rsidR="00984F0B" w:rsidRPr="008A4E60">
        <w:rPr>
          <w:rFonts w:ascii="Arial" w:hAnsi="Arial" w:cs="Arial"/>
          <w:sz w:val="20"/>
        </w:rPr>
        <w:t xml:space="preserve">owned </w:t>
      </w:r>
      <w:r w:rsidRPr="008A4E60">
        <w:rPr>
          <w:rFonts w:ascii="Arial" w:hAnsi="Arial" w:cs="Arial"/>
          <w:sz w:val="20"/>
        </w:rPr>
        <w:t>enterprise]</w:t>
      </w:r>
      <w:r w:rsidR="00984F0B" w:rsidRPr="008A4E60">
        <w:rPr>
          <w:rFonts w:ascii="Arial" w:hAnsi="Arial" w:cs="Arial"/>
          <w:sz w:val="20"/>
        </w:rPr>
        <w:t xml:space="preserve"> / </w:t>
      </w:r>
      <w:r w:rsidRPr="008A4E60">
        <w:rPr>
          <w:rFonts w:ascii="Arial" w:hAnsi="Arial" w:cs="Arial"/>
          <w:sz w:val="20"/>
        </w:rPr>
        <w:t>[</w:t>
      </w:r>
      <w:r w:rsidR="00984F0B" w:rsidRPr="008A4E60">
        <w:rPr>
          <w:rFonts w:ascii="Arial" w:hAnsi="Arial" w:cs="Arial"/>
          <w:sz w:val="20"/>
        </w:rPr>
        <w:t>We are a government</w:t>
      </w:r>
      <w:r w:rsidRPr="008A4E60">
        <w:rPr>
          <w:rFonts w:ascii="Arial" w:hAnsi="Arial" w:cs="Arial"/>
          <w:sz w:val="20"/>
        </w:rPr>
        <w:t>-</w:t>
      </w:r>
      <w:r w:rsidR="00984F0B" w:rsidRPr="008A4E60">
        <w:rPr>
          <w:rFonts w:ascii="Arial" w:hAnsi="Arial" w:cs="Arial"/>
          <w:sz w:val="20"/>
        </w:rPr>
        <w:t xml:space="preserve">owned </w:t>
      </w:r>
      <w:r w:rsidRPr="008A4E60">
        <w:rPr>
          <w:rFonts w:ascii="Arial" w:hAnsi="Arial" w:cs="Arial"/>
          <w:sz w:val="20"/>
        </w:rPr>
        <w:t>enterprise</w:t>
      </w:r>
      <w:r w:rsidR="00984F0B" w:rsidRPr="008A4E60">
        <w:rPr>
          <w:rFonts w:ascii="Arial" w:hAnsi="Arial" w:cs="Arial"/>
          <w:sz w:val="20"/>
        </w:rPr>
        <w:t xml:space="preserve"> but meet the requirements of ITB</w:t>
      </w:r>
      <w:r w:rsidR="004A3802" w:rsidRPr="008A4E60">
        <w:rPr>
          <w:rFonts w:ascii="Arial" w:hAnsi="Arial" w:cs="Arial"/>
          <w:sz w:val="20"/>
        </w:rPr>
        <w:t xml:space="preserve"> </w:t>
      </w:r>
      <w:r w:rsidR="00984F0B" w:rsidRPr="008A4E60">
        <w:rPr>
          <w:rFonts w:ascii="Arial" w:hAnsi="Arial" w:cs="Arial"/>
          <w:sz w:val="20"/>
        </w:rPr>
        <w:t>4.5</w:t>
      </w:r>
      <w:r w:rsidR="00CA1D90" w:rsidRPr="008A4E60">
        <w:rPr>
          <w:rFonts w:ascii="Arial" w:hAnsi="Arial" w:cs="Arial"/>
          <w:sz w:val="20"/>
        </w:rPr>
        <w:t>]</w:t>
      </w:r>
      <w:r w:rsidRPr="008A4E60">
        <w:rPr>
          <w:rStyle w:val="FootnoteReference"/>
          <w:rFonts w:ascii="Arial" w:hAnsi="Arial" w:cs="Arial"/>
          <w:b/>
          <w:sz w:val="20"/>
        </w:rPr>
        <w:footnoteReference w:id="3"/>
      </w:r>
    </w:p>
    <w:p w14:paraId="2F69B01A" w14:textId="77777777" w:rsidR="00362DC3" w:rsidRPr="008A4E60" w:rsidRDefault="00362DC3" w:rsidP="009255E6">
      <w:pPr>
        <w:tabs>
          <w:tab w:val="left" w:pos="900"/>
          <w:tab w:val="right" w:pos="9000"/>
        </w:tabs>
        <w:ind w:right="288"/>
        <w:jc w:val="both"/>
        <w:rPr>
          <w:rFonts w:ascii="Helv" w:hAnsi="Helv" w:cs="Helv"/>
          <w:color w:val="000000"/>
          <w:sz w:val="20"/>
          <w:szCs w:val="20"/>
        </w:rPr>
      </w:pPr>
    </w:p>
    <w:p w14:paraId="7BBE5D42" w14:textId="77777777" w:rsidR="003A7240" w:rsidRPr="008A4E60" w:rsidRDefault="003A7240" w:rsidP="009255E6">
      <w:pPr>
        <w:numPr>
          <w:ilvl w:val="0"/>
          <w:numId w:val="1"/>
        </w:numPr>
        <w:tabs>
          <w:tab w:val="clear" w:pos="420"/>
          <w:tab w:val="left" w:pos="900"/>
          <w:tab w:val="right" w:pos="990"/>
        </w:tabs>
        <w:ind w:left="900" w:right="288" w:hanging="540"/>
        <w:jc w:val="both"/>
        <w:rPr>
          <w:rFonts w:ascii="Arial" w:hAnsi="Arial" w:cs="Arial"/>
          <w:sz w:val="20"/>
        </w:rPr>
      </w:pPr>
      <w:r w:rsidRPr="008A4E60">
        <w:rPr>
          <w:rFonts w:ascii="Arial" w:hAnsi="Arial" w:cs="Arial"/>
          <w:sz w:val="20"/>
        </w:rPr>
        <w:t>We have not been suspended nor declared ineligible by the Employer based on execution of a Bid-Securing Declaration in accordance with ITB 4.6.</w:t>
      </w:r>
    </w:p>
    <w:p w14:paraId="510CA28A" w14:textId="77777777" w:rsidR="003A7240" w:rsidRPr="008A4E60" w:rsidRDefault="003A7240" w:rsidP="009255E6">
      <w:pPr>
        <w:pStyle w:val="ListParagraph"/>
        <w:rPr>
          <w:rFonts w:ascii="Helv" w:hAnsi="Helv" w:cs="Helv"/>
          <w:color w:val="000000"/>
          <w:sz w:val="20"/>
          <w:szCs w:val="20"/>
        </w:rPr>
      </w:pPr>
    </w:p>
    <w:p w14:paraId="6CC461D2" w14:textId="058DECD4" w:rsidR="00947FAA" w:rsidRPr="008A4E60" w:rsidRDefault="00125C7E" w:rsidP="009255E6">
      <w:pPr>
        <w:numPr>
          <w:ilvl w:val="0"/>
          <w:numId w:val="1"/>
        </w:numPr>
        <w:tabs>
          <w:tab w:val="clear" w:pos="420"/>
          <w:tab w:val="left" w:pos="900"/>
          <w:tab w:val="right" w:pos="9000"/>
        </w:tabs>
        <w:ind w:left="900" w:right="288" w:hanging="540"/>
        <w:jc w:val="both"/>
        <w:rPr>
          <w:rFonts w:ascii="Arial" w:hAnsi="Arial" w:cs="Arial"/>
          <w:sz w:val="20"/>
        </w:rPr>
      </w:pPr>
      <w:r w:rsidRPr="008A4E60">
        <w:rPr>
          <w:rFonts w:ascii="Arial" w:hAnsi="Arial" w:cs="Arial"/>
          <w:color w:val="000000"/>
          <w:sz w:val="20"/>
          <w:szCs w:val="20"/>
        </w:rPr>
        <w:t xml:space="preserve">At any time following submission of our Bid, </w:t>
      </w:r>
      <w:r w:rsidRPr="008A4E60">
        <w:rPr>
          <w:rFonts w:ascii="Helv" w:hAnsi="Helv" w:cs="Helv"/>
          <w:color w:val="000000"/>
          <w:sz w:val="20"/>
          <w:szCs w:val="20"/>
        </w:rPr>
        <w:t>we shall</w:t>
      </w:r>
      <w:r w:rsidR="00947FAA" w:rsidRPr="008A4E60">
        <w:rPr>
          <w:rFonts w:ascii="Helv" w:hAnsi="Helv" w:cs="Helv"/>
          <w:color w:val="000000"/>
          <w:sz w:val="20"/>
          <w:szCs w:val="20"/>
        </w:rPr>
        <w:t xml:space="preserve"> permit</w:t>
      </w:r>
      <w:r w:rsidRPr="008A4E60">
        <w:rPr>
          <w:rFonts w:ascii="Arial" w:hAnsi="Arial" w:cs="Arial"/>
          <w:color w:val="000000"/>
          <w:sz w:val="20"/>
          <w:szCs w:val="20"/>
        </w:rPr>
        <w:t>, and shall cause our Joint Venture partners, directors, key officers, key personnel, associates, parent company, affiliates or subsidiaries, including any Subcontractors, consultants, subconsultants, manufacturers, service providers or Suppliers for any part of the contract to permit</w:t>
      </w:r>
      <w:r w:rsidR="00947FAA" w:rsidRPr="008A4E60">
        <w:rPr>
          <w:rFonts w:ascii="Helv" w:hAnsi="Helv" w:cs="Helv"/>
          <w:color w:val="000000"/>
          <w:sz w:val="20"/>
          <w:szCs w:val="20"/>
        </w:rPr>
        <w:t xml:space="preserve"> ADB or its representative to inspect </w:t>
      </w:r>
      <w:r w:rsidR="00947FAA" w:rsidRPr="008A4E60">
        <w:rPr>
          <w:rFonts w:ascii="Helv" w:hAnsi="Helv" w:cs="Helv"/>
          <w:color w:val="000000"/>
          <w:sz w:val="20"/>
          <w:szCs w:val="20"/>
        </w:rPr>
        <w:lastRenderedPageBreak/>
        <w:t xml:space="preserve">our </w:t>
      </w:r>
      <w:r w:rsidRPr="008A4E60">
        <w:rPr>
          <w:rFonts w:ascii="Helv" w:hAnsi="Helv" w:cs="Helv"/>
          <w:color w:val="000000"/>
          <w:sz w:val="20"/>
          <w:szCs w:val="20"/>
        </w:rPr>
        <w:t xml:space="preserve">site, assets, </w:t>
      </w:r>
      <w:r w:rsidR="00947FAA" w:rsidRPr="008A4E60">
        <w:rPr>
          <w:rFonts w:ascii="Helv" w:hAnsi="Helv" w:cs="Helv"/>
          <w:color w:val="000000"/>
          <w:sz w:val="20"/>
          <w:szCs w:val="20"/>
        </w:rPr>
        <w:t xml:space="preserve">accounts and records and other documents relating to the bid submission and to have them audited by auditors appointed by </w:t>
      </w:r>
      <w:r w:rsidR="00495332" w:rsidRPr="008A4E60">
        <w:rPr>
          <w:rFonts w:ascii="Helv" w:hAnsi="Helv" w:cs="Helv"/>
          <w:color w:val="000000"/>
          <w:sz w:val="20"/>
          <w:szCs w:val="20"/>
        </w:rPr>
        <w:t>ADB</w:t>
      </w:r>
      <w:r w:rsidR="00947FAA" w:rsidRPr="008A4E60">
        <w:rPr>
          <w:rFonts w:ascii="Helv" w:hAnsi="Helv" w:cs="Helv"/>
          <w:color w:val="000000"/>
          <w:sz w:val="20"/>
          <w:szCs w:val="20"/>
        </w:rPr>
        <w:t>.</w:t>
      </w:r>
      <w:r w:rsidRPr="008A4E60">
        <w:rPr>
          <w:rFonts w:ascii="Helv" w:hAnsi="Helv" w:cs="Helv"/>
          <w:color w:val="000000"/>
          <w:sz w:val="20"/>
          <w:szCs w:val="20"/>
        </w:rPr>
        <w:t xml:space="preserve"> We understand that failure of this obligation may constitute obstructive practice that may result in debarment and/or contract termination</w:t>
      </w:r>
      <w:r w:rsidRPr="008A4E60">
        <w:rPr>
          <w:rFonts w:cs="Arial"/>
          <w:color w:val="000000"/>
          <w:sz w:val="20"/>
          <w:szCs w:val="20"/>
        </w:rPr>
        <w:t>.</w:t>
      </w:r>
    </w:p>
    <w:p w14:paraId="44E99F63" w14:textId="77777777" w:rsidR="00317ABB" w:rsidRPr="008A4E60" w:rsidRDefault="00317ABB" w:rsidP="009255E6">
      <w:pPr>
        <w:tabs>
          <w:tab w:val="left" w:pos="900"/>
          <w:tab w:val="right" w:pos="9000"/>
        </w:tabs>
        <w:ind w:left="900" w:right="288"/>
        <w:jc w:val="both"/>
        <w:rPr>
          <w:rFonts w:ascii="Arial" w:hAnsi="Arial" w:cs="Arial"/>
          <w:sz w:val="20"/>
        </w:rPr>
      </w:pPr>
    </w:p>
    <w:p w14:paraId="7F78AE6E" w14:textId="77777777" w:rsidR="00125C7E" w:rsidRPr="008A4E60" w:rsidRDefault="00125C7E" w:rsidP="009255E6">
      <w:pPr>
        <w:numPr>
          <w:ilvl w:val="0"/>
          <w:numId w:val="1"/>
        </w:numPr>
        <w:tabs>
          <w:tab w:val="clear" w:pos="420"/>
          <w:tab w:val="left" w:pos="900"/>
          <w:tab w:val="right" w:pos="9000"/>
        </w:tabs>
        <w:ind w:left="900" w:right="288" w:hanging="540"/>
        <w:jc w:val="both"/>
        <w:rPr>
          <w:rFonts w:ascii="Arial" w:hAnsi="Arial" w:cs="Arial"/>
          <w:color w:val="000000"/>
          <w:sz w:val="20"/>
          <w:szCs w:val="20"/>
        </w:rPr>
      </w:pPr>
      <w:r w:rsidRPr="008A4E60">
        <w:rPr>
          <w:rFonts w:ascii="Arial" w:hAnsi="Arial" w:cs="Arial"/>
          <w:color w:val="000000"/>
          <w:sz w:val="20"/>
          <w:szCs w:val="20"/>
        </w:rPr>
        <w:t>Regardless of whether the contract will be awarded to us, we shall preserve all accounts, records and other documents related to bid submission for at least 3 years from the date of submission of the bid or the period prescribed in applicable law, whichever is longer.</w:t>
      </w:r>
    </w:p>
    <w:p w14:paraId="53C8C113" w14:textId="77777777" w:rsidR="00125C7E" w:rsidRPr="008A4E60" w:rsidRDefault="00125C7E" w:rsidP="009255E6">
      <w:pPr>
        <w:pStyle w:val="ListParagraph"/>
        <w:rPr>
          <w:rFonts w:ascii="Arial" w:hAnsi="Arial" w:cs="Arial"/>
          <w:color w:val="000000"/>
          <w:sz w:val="20"/>
          <w:szCs w:val="20"/>
        </w:rPr>
      </w:pPr>
    </w:p>
    <w:p w14:paraId="5C294286" w14:textId="57A3CD58" w:rsidR="00125C7E" w:rsidRPr="008A4E60" w:rsidRDefault="00125C7E" w:rsidP="009255E6">
      <w:pPr>
        <w:numPr>
          <w:ilvl w:val="0"/>
          <w:numId w:val="1"/>
        </w:numPr>
        <w:tabs>
          <w:tab w:val="clear" w:pos="420"/>
          <w:tab w:val="left" w:pos="900"/>
          <w:tab w:val="right" w:pos="9000"/>
        </w:tabs>
        <w:ind w:left="900" w:right="288" w:hanging="540"/>
        <w:jc w:val="both"/>
        <w:rPr>
          <w:rFonts w:ascii="Helv" w:hAnsi="Helv" w:cs="Helv"/>
          <w:color w:val="000000"/>
          <w:sz w:val="20"/>
          <w:szCs w:val="20"/>
        </w:rPr>
      </w:pPr>
      <w:r w:rsidRPr="008A4E60">
        <w:rPr>
          <w:rFonts w:ascii="Arial" w:hAnsi="Arial" w:cs="Arial"/>
          <w:color w:val="000000"/>
          <w:sz w:val="20"/>
          <w:szCs w:val="20"/>
        </w:rPr>
        <w:t>If we are awarded the contract, we shall preserve all accounts, records and other documents related to the procurement and execution of the contract for at least 5 years after completing the works contemplated in the relevant contracts or the period prescribed in applicable law, whichever is longer.</w:t>
      </w:r>
    </w:p>
    <w:p w14:paraId="35E9E659" w14:textId="77777777" w:rsidR="00125C7E" w:rsidRPr="008A4E60" w:rsidRDefault="00125C7E" w:rsidP="009255E6">
      <w:pPr>
        <w:pStyle w:val="ListParagraph"/>
        <w:rPr>
          <w:rFonts w:ascii="Arial" w:hAnsi="Arial" w:cs="Arial"/>
          <w:sz w:val="20"/>
        </w:rPr>
      </w:pPr>
    </w:p>
    <w:p w14:paraId="51947A98" w14:textId="12798D2A" w:rsidR="00317ABB" w:rsidRPr="008A4E60" w:rsidRDefault="00317ABB" w:rsidP="009255E6">
      <w:pPr>
        <w:numPr>
          <w:ilvl w:val="0"/>
          <w:numId w:val="1"/>
        </w:numPr>
        <w:tabs>
          <w:tab w:val="clear" w:pos="420"/>
          <w:tab w:val="left" w:pos="900"/>
          <w:tab w:val="right" w:pos="9000"/>
        </w:tabs>
        <w:ind w:left="900" w:right="288" w:hanging="540"/>
        <w:jc w:val="both"/>
        <w:rPr>
          <w:rFonts w:ascii="Helv" w:hAnsi="Helv" w:cs="Helv"/>
          <w:color w:val="000000"/>
          <w:sz w:val="20"/>
          <w:szCs w:val="20"/>
        </w:rPr>
      </w:pPr>
      <w:r w:rsidRPr="008A4E60">
        <w:rPr>
          <w:rFonts w:ascii="Arial" w:hAnsi="Arial" w:cs="Arial"/>
          <w:sz w:val="20"/>
        </w:rPr>
        <w:t>If our Bid is accepted, we commit to mobilizing key equipment and personnel in accordance with the requirements set forth in Section 6 (</w:t>
      </w:r>
      <w:r w:rsidR="00D939A4" w:rsidRPr="008A4E60">
        <w:rPr>
          <w:rFonts w:ascii="Arial" w:hAnsi="Arial" w:cs="Arial"/>
          <w:sz w:val="20"/>
        </w:rPr>
        <w:t>Employer’s R</w:t>
      </w:r>
      <w:r w:rsidRPr="008A4E60">
        <w:rPr>
          <w:rFonts w:ascii="Arial" w:hAnsi="Arial" w:cs="Arial"/>
          <w:sz w:val="20"/>
        </w:rPr>
        <w:t>equirements) and our technical proposal, or as otherwise agreed with the Employer.</w:t>
      </w:r>
    </w:p>
    <w:p w14:paraId="48300D0F" w14:textId="77777777" w:rsidR="003A7240" w:rsidRPr="008A4E60" w:rsidRDefault="003A7240" w:rsidP="009255E6">
      <w:pPr>
        <w:pStyle w:val="ListParagraph"/>
        <w:rPr>
          <w:rFonts w:ascii="Helv" w:hAnsi="Helv" w:cs="Helv"/>
          <w:color w:val="000000"/>
          <w:sz w:val="20"/>
          <w:szCs w:val="20"/>
        </w:rPr>
      </w:pPr>
    </w:p>
    <w:p w14:paraId="7671CB3E" w14:textId="49C133FA" w:rsidR="003A7240" w:rsidRPr="008A4E60" w:rsidRDefault="00125C7E" w:rsidP="009255E6">
      <w:pPr>
        <w:numPr>
          <w:ilvl w:val="0"/>
          <w:numId w:val="1"/>
        </w:numPr>
        <w:tabs>
          <w:tab w:val="clear" w:pos="420"/>
          <w:tab w:val="left" w:pos="900"/>
          <w:tab w:val="right" w:pos="9000"/>
        </w:tabs>
        <w:ind w:left="900" w:right="288" w:hanging="540"/>
        <w:jc w:val="both"/>
        <w:rPr>
          <w:rFonts w:ascii="Helv" w:hAnsi="Helv" w:cs="Helv"/>
          <w:color w:val="000000"/>
          <w:sz w:val="20"/>
          <w:szCs w:val="20"/>
        </w:rPr>
      </w:pPr>
      <w:r w:rsidRPr="008A4E60">
        <w:rPr>
          <w:rFonts w:ascii="Arial" w:hAnsi="Arial" w:cs="Arial"/>
          <w:sz w:val="20"/>
          <w:szCs w:val="20"/>
        </w:rPr>
        <w:t xml:space="preserve">We certify on behalf of the Bidder, that the information provided in the bid has been fully reviewed, given in good faith, and to the best of our knowledge is true and complete. We understand that it is our obligation to inform the Employer of any changes to the information as and when it becomes known to us. </w:t>
      </w:r>
      <w:r w:rsidR="003A7240" w:rsidRPr="008A4E60">
        <w:rPr>
          <w:rFonts w:ascii="Arial" w:hAnsi="Arial" w:cs="Arial"/>
          <w:sz w:val="20"/>
          <w:szCs w:val="20"/>
        </w:rPr>
        <w:t xml:space="preserve">We understand that any misrepresentation that knowingly or recklessly </w:t>
      </w:r>
      <w:proofErr w:type="gramStart"/>
      <w:r w:rsidR="003A7240" w:rsidRPr="008A4E60">
        <w:rPr>
          <w:rFonts w:ascii="Arial" w:hAnsi="Arial" w:cs="Arial"/>
          <w:sz w:val="20"/>
          <w:szCs w:val="20"/>
        </w:rPr>
        <w:t>misleads, or</w:t>
      </w:r>
      <w:proofErr w:type="gramEnd"/>
      <w:r w:rsidR="003A7240" w:rsidRPr="008A4E60">
        <w:rPr>
          <w:rFonts w:ascii="Arial" w:hAnsi="Arial" w:cs="Arial"/>
          <w:sz w:val="20"/>
          <w:szCs w:val="20"/>
        </w:rPr>
        <w:t xml:space="preserve"> attempts to mislead may lead to the automatic rejection of the Bid or cancellation of the contract, if awarded, and may result in remedial actions, in accordance with ADB’s Anticorruption Policy</w:t>
      </w:r>
      <w:r w:rsidR="00724ABE" w:rsidRPr="008A4E60">
        <w:rPr>
          <w:rFonts w:ascii="Arial" w:hAnsi="Arial" w:cs="Arial"/>
          <w:sz w:val="20"/>
          <w:szCs w:val="20"/>
        </w:rPr>
        <w:t xml:space="preserve"> </w:t>
      </w:r>
      <w:r w:rsidR="003E036A" w:rsidRPr="008A4E60">
        <w:rPr>
          <w:rFonts w:ascii="Arial" w:hAnsi="Arial" w:cs="Arial"/>
          <w:sz w:val="20"/>
        </w:rPr>
        <w:t>(1998, as amended to date) and Integrity Principles and Guidelines (2015, as amended from time to time)</w:t>
      </w:r>
      <w:r w:rsidR="003A7240" w:rsidRPr="008A4E60">
        <w:rPr>
          <w:rFonts w:ascii="Arial" w:hAnsi="Arial" w:cs="Arial"/>
          <w:sz w:val="20"/>
          <w:szCs w:val="20"/>
        </w:rPr>
        <w:t>.</w:t>
      </w:r>
    </w:p>
    <w:p w14:paraId="068EFEB7" w14:textId="77777777" w:rsidR="00984F0B" w:rsidRPr="008A4E60" w:rsidRDefault="00984F0B">
      <w:pPr>
        <w:tabs>
          <w:tab w:val="left" w:pos="1188"/>
          <w:tab w:val="left" w:pos="2394"/>
          <w:tab w:val="left" w:pos="4209"/>
          <w:tab w:val="left" w:pos="5238"/>
          <w:tab w:val="left" w:pos="7632"/>
          <w:tab w:val="left" w:pos="7868"/>
          <w:tab w:val="left" w:pos="9468"/>
        </w:tabs>
        <w:spacing w:before="60" w:after="60"/>
        <w:ind w:left="360" w:right="288"/>
        <w:rPr>
          <w:rFonts w:ascii="Arial" w:hAnsi="Arial" w:cs="Arial"/>
          <w:sz w:val="20"/>
        </w:rPr>
      </w:pPr>
    </w:p>
    <w:p w14:paraId="3EA022F4" w14:textId="1A7A65AA" w:rsidR="00D43CA4" w:rsidRPr="008A4E60" w:rsidRDefault="00D43CA4">
      <w:pPr>
        <w:tabs>
          <w:tab w:val="right" w:leader="dot" w:pos="9000"/>
        </w:tabs>
        <w:spacing w:after="120"/>
        <w:ind w:left="360"/>
        <w:rPr>
          <w:rFonts w:ascii="Arial" w:hAnsi="Arial" w:cs="Arial"/>
          <w:sz w:val="20"/>
        </w:rPr>
      </w:pPr>
    </w:p>
    <w:p w14:paraId="649AF802" w14:textId="282948FB" w:rsidR="009255E6" w:rsidRPr="008A4E60" w:rsidRDefault="009255E6">
      <w:pPr>
        <w:tabs>
          <w:tab w:val="right" w:leader="dot" w:pos="9000"/>
        </w:tabs>
        <w:spacing w:after="120"/>
        <w:ind w:left="360"/>
        <w:rPr>
          <w:rFonts w:ascii="Arial" w:hAnsi="Arial" w:cs="Arial"/>
          <w:sz w:val="20"/>
        </w:rPr>
      </w:pPr>
    </w:p>
    <w:p w14:paraId="52E1A05F" w14:textId="34D23886" w:rsidR="009255E6" w:rsidRPr="008A4E60" w:rsidRDefault="009255E6">
      <w:pPr>
        <w:tabs>
          <w:tab w:val="right" w:leader="dot" w:pos="9000"/>
        </w:tabs>
        <w:spacing w:after="120"/>
        <w:ind w:left="360"/>
        <w:rPr>
          <w:rFonts w:ascii="Arial" w:hAnsi="Arial" w:cs="Arial"/>
          <w:sz w:val="20"/>
        </w:rPr>
      </w:pPr>
    </w:p>
    <w:p w14:paraId="7FCF489D" w14:textId="77777777" w:rsidR="009255E6" w:rsidRPr="008A4E60" w:rsidRDefault="009255E6">
      <w:pPr>
        <w:tabs>
          <w:tab w:val="right" w:leader="dot" w:pos="9000"/>
        </w:tabs>
        <w:spacing w:after="120"/>
        <w:ind w:left="360"/>
        <w:rPr>
          <w:rFonts w:ascii="Arial" w:hAnsi="Arial" w:cs="Arial"/>
          <w:sz w:val="20"/>
        </w:rPr>
      </w:pPr>
    </w:p>
    <w:p w14:paraId="0B62EFA4" w14:textId="77777777" w:rsidR="00B8062A" w:rsidRPr="008A4E60" w:rsidRDefault="00B8062A" w:rsidP="00B8062A">
      <w:pPr>
        <w:tabs>
          <w:tab w:val="right" w:leader="dot" w:pos="9000"/>
        </w:tabs>
        <w:spacing w:after="120"/>
        <w:ind w:left="360"/>
        <w:rPr>
          <w:rFonts w:ascii="Arial" w:hAnsi="Arial" w:cs="Arial"/>
          <w:sz w:val="20"/>
        </w:rPr>
      </w:pPr>
      <w:bookmarkStart w:id="5" w:name="_Toc482500892"/>
      <w:r w:rsidRPr="008A4E60">
        <w:rPr>
          <w:rFonts w:ascii="Arial" w:hAnsi="Arial" w:cs="Arial"/>
          <w:sz w:val="20"/>
        </w:rPr>
        <w:t xml:space="preserve">Name </w:t>
      </w:r>
      <w:r w:rsidRPr="008A4E60">
        <w:rPr>
          <w:rFonts w:ascii="Arial" w:hAnsi="Arial" w:cs="Arial"/>
          <w:sz w:val="20"/>
        </w:rPr>
        <w:tab/>
      </w:r>
      <w:r w:rsidRPr="008A4E60">
        <w:rPr>
          <w:rFonts w:ascii="Arial" w:hAnsi="Arial" w:cs="Arial"/>
          <w:i/>
          <w:iCs/>
          <w:color w:val="0000CC"/>
          <w:sz w:val="20"/>
        </w:rPr>
        <w:t>[insert complete name of person signing the bid]</w:t>
      </w:r>
    </w:p>
    <w:p w14:paraId="6D9028E3" w14:textId="77777777" w:rsidR="00B8062A" w:rsidRPr="008A4E60" w:rsidRDefault="00B8062A" w:rsidP="00B8062A">
      <w:pPr>
        <w:tabs>
          <w:tab w:val="right" w:leader="dot" w:pos="9000"/>
        </w:tabs>
        <w:spacing w:after="120"/>
        <w:ind w:left="360"/>
        <w:rPr>
          <w:rFonts w:ascii="Arial" w:hAnsi="Arial" w:cs="Arial"/>
          <w:sz w:val="20"/>
        </w:rPr>
      </w:pPr>
      <w:r w:rsidRPr="008A4E60">
        <w:rPr>
          <w:rFonts w:ascii="Arial" w:hAnsi="Arial" w:cs="Arial"/>
          <w:sz w:val="20"/>
        </w:rPr>
        <w:t xml:space="preserve">In the capacity of </w:t>
      </w:r>
      <w:r w:rsidRPr="008A4E60">
        <w:rPr>
          <w:rFonts w:ascii="Arial" w:hAnsi="Arial" w:cs="Arial"/>
          <w:sz w:val="20"/>
        </w:rPr>
        <w:tab/>
      </w:r>
      <w:r w:rsidRPr="008A4E60">
        <w:rPr>
          <w:rFonts w:ascii="Arial" w:hAnsi="Arial" w:cs="Arial"/>
          <w:i/>
          <w:iCs/>
          <w:color w:val="0000CC"/>
          <w:sz w:val="20"/>
        </w:rPr>
        <w:t>[insert legal capacity of person signing the bid]</w:t>
      </w:r>
    </w:p>
    <w:p w14:paraId="4E7D8327" w14:textId="77777777" w:rsidR="00B8062A" w:rsidRPr="008A4E60" w:rsidRDefault="00B8062A" w:rsidP="00B8062A">
      <w:pPr>
        <w:tabs>
          <w:tab w:val="right" w:leader="dot" w:pos="9000"/>
        </w:tabs>
        <w:spacing w:after="120"/>
        <w:ind w:left="360"/>
        <w:rPr>
          <w:rFonts w:ascii="Arial" w:hAnsi="Arial" w:cs="Arial"/>
          <w:sz w:val="20"/>
        </w:rPr>
      </w:pPr>
      <w:r w:rsidRPr="008A4E60">
        <w:rPr>
          <w:rFonts w:ascii="Arial" w:hAnsi="Arial" w:cs="Arial"/>
          <w:sz w:val="20"/>
        </w:rPr>
        <w:t xml:space="preserve">Signed </w:t>
      </w:r>
      <w:r w:rsidRPr="008A4E60">
        <w:rPr>
          <w:rFonts w:ascii="Arial" w:hAnsi="Arial" w:cs="Arial"/>
          <w:sz w:val="20"/>
        </w:rPr>
        <w:tab/>
      </w:r>
      <w:r w:rsidRPr="008A4E60">
        <w:rPr>
          <w:rFonts w:ascii="Arial" w:hAnsi="Arial" w:cs="Arial"/>
          <w:i/>
          <w:iCs/>
          <w:color w:val="0000CC"/>
          <w:sz w:val="20"/>
        </w:rPr>
        <w:t>[insert signature of person whose name and capacity are shown above]</w:t>
      </w:r>
    </w:p>
    <w:p w14:paraId="401D3E38" w14:textId="77777777" w:rsidR="00B8062A" w:rsidRPr="008A4E60" w:rsidRDefault="00B8062A" w:rsidP="00B8062A">
      <w:pPr>
        <w:tabs>
          <w:tab w:val="right" w:leader="dot" w:pos="9000"/>
        </w:tabs>
        <w:spacing w:after="120"/>
        <w:ind w:left="360"/>
        <w:rPr>
          <w:rFonts w:ascii="Arial" w:hAnsi="Arial" w:cs="Arial"/>
          <w:sz w:val="20"/>
        </w:rPr>
      </w:pPr>
    </w:p>
    <w:p w14:paraId="3CE8B606" w14:textId="77777777" w:rsidR="00B8062A" w:rsidRPr="008A4E60" w:rsidRDefault="00B8062A" w:rsidP="00B8062A">
      <w:pPr>
        <w:tabs>
          <w:tab w:val="right" w:leader="dot" w:pos="9000"/>
        </w:tabs>
        <w:spacing w:after="120"/>
        <w:ind w:left="360"/>
        <w:rPr>
          <w:rFonts w:ascii="Arial" w:hAnsi="Arial" w:cs="Arial"/>
          <w:sz w:val="20"/>
        </w:rPr>
      </w:pPr>
      <w:r w:rsidRPr="008A4E60">
        <w:rPr>
          <w:rFonts w:ascii="Arial" w:hAnsi="Arial" w:cs="Arial"/>
          <w:sz w:val="20"/>
        </w:rPr>
        <w:t xml:space="preserve">Duly authorized to sign the Bid for and on behalf of </w:t>
      </w:r>
      <w:r w:rsidRPr="008A4E60">
        <w:rPr>
          <w:rFonts w:ascii="Arial" w:hAnsi="Arial" w:cs="Arial"/>
          <w:sz w:val="20"/>
        </w:rPr>
        <w:tab/>
      </w:r>
    </w:p>
    <w:p w14:paraId="2B5DF799" w14:textId="43B4F99A" w:rsidR="00984F0B" w:rsidRPr="008A4E60" w:rsidRDefault="00B8062A" w:rsidP="00B8062A">
      <w:pPr>
        <w:tabs>
          <w:tab w:val="right" w:leader="dot" w:pos="9000"/>
        </w:tabs>
        <w:spacing w:after="120"/>
        <w:ind w:left="360"/>
        <w:rPr>
          <w:rFonts w:ascii="Arial" w:hAnsi="Arial" w:cs="Arial"/>
          <w:sz w:val="20"/>
        </w:rPr>
      </w:pPr>
      <w:r w:rsidRPr="008A4E60">
        <w:rPr>
          <w:rFonts w:ascii="Arial" w:hAnsi="Arial" w:cs="Arial"/>
          <w:sz w:val="20"/>
        </w:rPr>
        <w:t xml:space="preserve">Date ………………………………………………………………………………… </w:t>
      </w:r>
      <w:r w:rsidRPr="008A4E60">
        <w:rPr>
          <w:rFonts w:ascii="Arial" w:hAnsi="Arial" w:cs="Arial"/>
          <w:i/>
          <w:iCs/>
          <w:color w:val="0000CC"/>
          <w:sz w:val="20"/>
        </w:rPr>
        <w:t>[insert date of signing]</w:t>
      </w:r>
    </w:p>
    <w:p w14:paraId="4EF068B8" w14:textId="77777777" w:rsidR="000D7F66" w:rsidRPr="008A4E60" w:rsidRDefault="000D7F66">
      <w:pPr>
        <w:pStyle w:val="SectionVHeader"/>
        <w:ind w:left="360" w:right="-9"/>
        <w:jc w:val="left"/>
        <w:rPr>
          <w:rFonts w:cs="Arial"/>
          <w:sz w:val="20"/>
          <w:lang w:val="en-GB"/>
        </w:rPr>
      </w:pPr>
    </w:p>
    <w:p w14:paraId="694CACA7" w14:textId="6CF62D0D" w:rsidR="00D43CA4" w:rsidRPr="008A4E60" w:rsidRDefault="00D43CA4">
      <w:pPr>
        <w:pStyle w:val="SectionVHeader"/>
        <w:ind w:left="360" w:right="-9"/>
        <w:jc w:val="left"/>
        <w:rPr>
          <w:rFonts w:cs="Arial"/>
          <w:sz w:val="20"/>
          <w:lang w:val="en-GB"/>
        </w:rPr>
      </w:pPr>
    </w:p>
    <w:p w14:paraId="3B2B48B4" w14:textId="77777777" w:rsidR="009255E6" w:rsidRPr="008A4E60" w:rsidRDefault="009255E6">
      <w:pPr>
        <w:pStyle w:val="SectionVHeader"/>
        <w:ind w:left="360" w:right="-9"/>
        <w:jc w:val="left"/>
        <w:rPr>
          <w:rFonts w:cs="Arial"/>
          <w:sz w:val="20"/>
          <w:lang w:val="en-GB"/>
        </w:rPr>
      </w:pPr>
    </w:p>
    <w:p w14:paraId="3D8865E0" w14:textId="77777777" w:rsidR="00D43CA4" w:rsidRPr="008A4E60" w:rsidRDefault="00D43CA4">
      <w:pPr>
        <w:pStyle w:val="SectionVHeader"/>
        <w:ind w:left="360" w:right="-9"/>
        <w:jc w:val="left"/>
        <w:rPr>
          <w:rFonts w:cs="Arial"/>
          <w:sz w:val="20"/>
          <w:lang w:val="en-GB"/>
        </w:rPr>
      </w:pPr>
    </w:p>
    <w:p w14:paraId="34B908BC" w14:textId="77777777" w:rsidR="00172547" w:rsidRPr="008A4E60" w:rsidRDefault="007532F1" w:rsidP="007532F1">
      <w:pPr>
        <w:pStyle w:val="SectionVHeader"/>
        <w:ind w:left="360" w:right="288"/>
        <w:rPr>
          <w:rFonts w:ascii="Comic Sans MS" w:hAnsi="Comic Sans MS"/>
          <w:b w:val="0"/>
          <w:bCs/>
          <w:iCs/>
          <w:sz w:val="16"/>
          <w:lang w:val="en-GB"/>
        </w:rPr>
      </w:pPr>
      <w:bookmarkStart w:id="6" w:name="_Toc74019061"/>
      <w:r w:rsidRPr="008A4E60">
        <w:rPr>
          <w:rFonts w:ascii="Comic Sans MS" w:hAnsi="Comic Sans MS"/>
          <w:b w:val="0"/>
          <w:bCs/>
          <w:iCs/>
          <w:sz w:val="16"/>
          <w:lang w:val="en-GB"/>
        </w:rPr>
        <w:br w:type="page"/>
      </w:r>
    </w:p>
    <w:p w14:paraId="3990DD47" w14:textId="77777777" w:rsidR="007532F1" w:rsidRPr="008A4E60" w:rsidRDefault="007532F1" w:rsidP="007532F1">
      <w:pPr>
        <w:pStyle w:val="SectionVHeader"/>
        <w:ind w:left="360" w:right="288"/>
        <w:rPr>
          <w:rFonts w:cs="Arial"/>
          <w:highlight w:val="yellow"/>
          <w:lang w:val="en-GB"/>
        </w:rPr>
      </w:pPr>
      <w:bookmarkStart w:id="7" w:name="_Toc116542850"/>
      <w:r w:rsidRPr="008A4E60">
        <w:rPr>
          <w:rFonts w:cs="Arial"/>
          <w:lang w:val="en-GB"/>
        </w:rPr>
        <w:lastRenderedPageBreak/>
        <w:t>Letter of Price Bid</w:t>
      </w:r>
      <w:bookmarkEnd w:id="7"/>
    </w:p>
    <w:p w14:paraId="0585C37D" w14:textId="77777777" w:rsidR="007532F1" w:rsidRPr="008A4E60" w:rsidRDefault="007532F1" w:rsidP="007532F1">
      <w:pPr>
        <w:tabs>
          <w:tab w:val="right" w:pos="9000"/>
        </w:tabs>
        <w:ind w:left="360" w:right="288" w:firstLine="720"/>
        <w:rPr>
          <w:rFonts w:cs="Arial"/>
        </w:rPr>
      </w:pPr>
    </w:p>
    <w:p w14:paraId="41A8B0C3" w14:textId="77777777" w:rsidR="00B8062A" w:rsidRPr="008A4E60" w:rsidRDefault="00B8062A" w:rsidP="00B8062A">
      <w:pPr>
        <w:spacing w:before="120"/>
        <w:ind w:left="5040" w:right="288"/>
        <w:rPr>
          <w:rFonts w:ascii="Arial" w:hAnsi="Arial" w:cs="Arial"/>
          <w:sz w:val="20"/>
          <w:szCs w:val="20"/>
        </w:rPr>
      </w:pPr>
      <w:r w:rsidRPr="008A4E60">
        <w:rPr>
          <w:rFonts w:ascii="Arial" w:hAnsi="Arial" w:cs="Arial"/>
          <w:sz w:val="20"/>
          <w:szCs w:val="20"/>
        </w:rPr>
        <w:t xml:space="preserve">Date: </w:t>
      </w:r>
      <w:r w:rsidRPr="001F5A38">
        <w:rPr>
          <w:rFonts w:ascii="Arial" w:hAnsi="Arial" w:cs="Arial"/>
          <w:b/>
          <w:bCs/>
          <w:color w:val="0000CC"/>
          <w:sz w:val="20"/>
          <w:szCs w:val="20"/>
        </w:rPr>
        <w:t>xx August 2024</w:t>
      </w:r>
    </w:p>
    <w:p w14:paraId="7F920EE3" w14:textId="52532964" w:rsidR="00B8062A" w:rsidRPr="008A4E60" w:rsidRDefault="00B8062A" w:rsidP="00B8062A">
      <w:pPr>
        <w:spacing w:before="120"/>
        <w:ind w:left="5040" w:right="18"/>
        <w:rPr>
          <w:rFonts w:ascii="Arial" w:hAnsi="Arial" w:cs="Arial"/>
          <w:b/>
          <w:bCs/>
          <w:color w:val="0000CC"/>
          <w:sz w:val="20"/>
          <w:szCs w:val="20"/>
        </w:rPr>
      </w:pPr>
      <w:r w:rsidRPr="008A4E60">
        <w:rPr>
          <w:rFonts w:ascii="Arial" w:hAnsi="Arial" w:cs="Arial"/>
          <w:sz w:val="20"/>
          <w:szCs w:val="20"/>
        </w:rPr>
        <w:t xml:space="preserve">OCB No.: </w:t>
      </w:r>
      <w:r w:rsidRPr="008A4E60">
        <w:rPr>
          <w:rFonts w:ascii="Arial" w:hAnsi="Arial" w:cs="Arial"/>
          <w:b/>
          <w:bCs/>
          <w:color w:val="0000CC"/>
          <w:sz w:val="20"/>
          <w:szCs w:val="20"/>
        </w:rPr>
        <w:t>KPRRDP/OCB/CW-0</w:t>
      </w:r>
      <w:r w:rsidR="005F46B4">
        <w:rPr>
          <w:rFonts w:ascii="Arial" w:hAnsi="Arial" w:cs="Arial"/>
          <w:b/>
          <w:bCs/>
          <w:color w:val="0000CC"/>
          <w:sz w:val="20"/>
          <w:szCs w:val="20"/>
        </w:rPr>
        <w:t>2</w:t>
      </w:r>
    </w:p>
    <w:p w14:paraId="215229CE" w14:textId="396105CE" w:rsidR="00B8062A" w:rsidRPr="008A4E60" w:rsidRDefault="00B8062A" w:rsidP="00B8062A">
      <w:pPr>
        <w:spacing w:before="120"/>
        <w:ind w:left="5040" w:right="288"/>
        <w:rPr>
          <w:rFonts w:ascii="Arial" w:hAnsi="Arial" w:cs="Arial"/>
          <w:sz w:val="20"/>
          <w:szCs w:val="20"/>
        </w:rPr>
      </w:pPr>
      <w:r w:rsidRPr="008A4E60">
        <w:rPr>
          <w:rFonts w:ascii="Arial" w:hAnsi="Arial" w:cs="Arial"/>
          <w:sz w:val="20"/>
          <w:szCs w:val="20"/>
        </w:rPr>
        <w:t xml:space="preserve">Invitation for Bid No.: </w:t>
      </w:r>
      <w:r w:rsidRPr="008A4E60">
        <w:rPr>
          <w:rFonts w:ascii="Arial" w:hAnsi="Arial" w:cs="Arial"/>
          <w:b/>
          <w:bCs/>
          <w:color w:val="0000CC"/>
          <w:sz w:val="20"/>
          <w:szCs w:val="20"/>
        </w:rPr>
        <w:t>KPRRDP/OCB/CW-0</w:t>
      </w:r>
      <w:r w:rsidR="005F46B4">
        <w:rPr>
          <w:rFonts w:ascii="Arial" w:hAnsi="Arial" w:cs="Arial"/>
          <w:b/>
          <w:bCs/>
          <w:color w:val="0000CC"/>
          <w:sz w:val="20"/>
          <w:szCs w:val="20"/>
        </w:rPr>
        <w:t>2</w:t>
      </w:r>
    </w:p>
    <w:p w14:paraId="681A89BE" w14:textId="77777777" w:rsidR="00B8062A" w:rsidRPr="008A4E60" w:rsidRDefault="00B8062A" w:rsidP="00B8062A">
      <w:pPr>
        <w:ind w:left="360" w:right="288"/>
        <w:rPr>
          <w:rFonts w:ascii="Arial" w:hAnsi="Arial" w:cs="Arial"/>
          <w:sz w:val="20"/>
          <w:szCs w:val="20"/>
        </w:rPr>
      </w:pPr>
    </w:p>
    <w:p w14:paraId="5D2329EB" w14:textId="77777777" w:rsidR="00B8062A" w:rsidRPr="008A4E60" w:rsidRDefault="00B8062A" w:rsidP="00B8062A">
      <w:pPr>
        <w:ind w:left="360" w:right="288"/>
        <w:rPr>
          <w:rFonts w:ascii="Arial" w:hAnsi="Arial" w:cs="Arial"/>
          <w:sz w:val="20"/>
          <w:szCs w:val="20"/>
        </w:rPr>
      </w:pPr>
      <w:r w:rsidRPr="008A4E60">
        <w:rPr>
          <w:rFonts w:ascii="Arial" w:hAnsi="Arial" w:cs="Arial"/>
          <w:sz w:val="20"/>
          <w:szCs w:val="20"/>
        </w:rPr>
        <w:t>To</w:t>
      </w:r>
    </w:p>
    <w:p w14:paraId="290C0BCB" w14:textId="77777777" w:rsidR="00B8062A" w:rsidRPr="008A4E60" w:rsidRDefault="00B8062A" w:rsidP="00B8062A">
      <w:pPr>
        <w:ind w:left="1620" w:right="288"/>
        <w:rPr>
          <w:rFonts w:ascii="Arial" w:hAnsi="Arial" w:cs="Arial"/>
          <w:b/>
          <w:bCs/>
          <w:color w:val="0000CC"/>
          <w:sz w:val="20"/>
          <w:szCs w:val="20"/>
        </w:rPr>
      </w:pPr>
      <w:r w:rsidRPr="008A4E60">
        <w:rPr>
          <w:rFonts w:ascii="Arial" w:hAnsi="Arial" w:cs="Arial"/>
          <w:b/>
          <w:bCs/>
          <w:color w:val="0000CC"/>
          <w:sz w:val="20"/>
          <w:szCs w:val="20"/>
        </w:rPr>
        <w:t>The Project Director</w:t>
      </w:r>
    </w:p>
    <w:p w14:paraId="4E2D220B" w14:textId="77777777" w:rsidR="00B8062A" w:rsidRPr="008A4E60" w:rsidRDefault="00B8062A" w:rsidP="00B8062A">
      <w:pPr>
        <w:ind w:left="1620" w:right="288"/>
        <w:rPr>
          <w:rFonts w:ascii="Arial" w:hAnsi="Arial" w:cs="Arial"/>
          <w:color w:val="0000CC"/>
          <w:sz w:val="20"/>
          <w:szCs w:val="20"/>
        </w:rPr>
      </w:pPr>
      <w:r w:rsidRPr="008A4E60">
        <w:rPr>
          <w:rFonts w:ascii="Arial" w:hAnsi="Arial" w:cs="Arial"/>
          <w:color w:val="0000CC"/>
          <w:sz w:val="20"/>
          <w:szCs w:val="20"/>
        </w:rPr>
        <w:t>Project Implementation Unit</w:t>
      </w:r>
    </w:p>
    <w:p w14:paraId="347FDBC9" w14:textId="77777777" w:rsidR="00B8062A" w:rsidRPr="008A4E60" w:rsidRDefault="00B8062A" w:rsidP="00B8062A">
      <w:pPr>
        <w:ind w:left="1620" w:right="288"/>
        <w:rPr>
          <w:rFonts w:ascii="Arial" w:hAnsi="Arial" w:cs="Arial"/>
          <w:color w:val="0000CC"/>
          <w:sz w:val="20"/>
          <w:szCs w:val="20"/>
        </w:rPr>
      </w:pPr>
      <w:r w:rsidRPr="008A4E60">
        <w:rPr>
          <w:rFonts w:ascii="Arial" w:hAnsi="Arial" w:cs="Arial"/>
          <w:color w:val="0000CC"/>
          <w:sz w:val="20"/>
          <w:szCs w:val="20"/>
        </w:rPr>
        <w:t>Khyber Pakhtunkhwa Rural Roads Development Project</w:t>
      </w:r>
    </w:p>
    <w:p w14:paraId="281F750E" w14:textId="77777777" w:rsidR="00B8062A" w:rsidRPr="008A4E60" w:rsidRDefault="00B8062A" w:rsidP="005F46B4">
      <w:pPr>
        <w:ind w:left="1620" w:right="288"/>
        <w:jc w:val="both"/>
        <w:rPr>
          <w:rFonts w:ascii="Arial" w:hAnsi="Arial" w:cs="Arial"/>
          <w:color w:val="0000CC"/>
          <w:sz w:val="20"/>
          <w:szCs w:val="20"/>
        </w:rPr>
      </w:pPr>
      <w:r w:rsidRPr="008A4E60">
        <w:rPr>
          <w:rFonts w:ascii="Arial" w:hAnsi="Arial" w:cs="Arial"/>
          <w:color w:val="0000CC"/>
          <w:sz w:val="20"/>
          <w:szCs w:val="20"/>
        </w:rPr>
        <w:t>Communication and Works Department</w:t>
      </w:r>
    </w:p>
    <w:p w14:paraId="59DA550E" w14:textId="77777777" w:rsidR="00B8062A" w:rsidRPr="008A4E60" w:rsidRDefault="00B8062A" w:rsidP="005F46B4">
      <w:pPr>
        <w:ind w:left="1620" w:right="288"/>
        <w:jc w:val="both"/>
        <w:rPr>
          <w:rFonts w:ascii="Arial" w:hAnsi="Arial" w:cs="Arial"/>
          <w:color w:val="0000CC"/>
          <w:sz w:val="20"/>
          <w:szCs w:val="20"/>
        </w:rPr>
      </w:pPr>
      <w:r w:rsidRPr="008A4E60">
        <w:rPr>
          <w:rFonts w:ascii="Arial" w:hAnsi="Arial" w:cs="Arial"/>
          <w:color w:val="0000CC"/>
          <w:sz w:val="20"/>
          <w:szCs w:val="20"/>
        </w:rPr>
        <w:t>Government of Khyber Pakhtunkhwa</w:t>
      </w:r>
    </w:p>
    <w:p w14:paraId="27FDD20E" w14:textId="77777777" w:rsidR="00B8062A" w:rsidRPr="008A4E60" w:rsidRDefault="00B8062A" w:rsidP="005F46B4">
      <w:pPr>
        <w:ind w:left="1620" w:right="288"/>
        <w:jc w:val="both"/>
        <w:rPr>
          <w:rFonts w:ascii="Arial" w:hAnsi="Arial" w:cs="Arial"/>
          <w:b/>
          <w:bCs/>
          <w:color w:val="0000CC"/>
          <w:sz w:val="20"/>
          <w:szCs w:val="20"/>
        </w:rPr>
      </w:pPr>
      <w:r w:rsidRPr="008A4E60">
        <w:rPr>
          <w:rFonts w:ascii="Arial" w:hAnsi="Arial" w:cs="Arial"/>
          <w:b/>
          <w:bCs/>
          <w:color w:val="0000CC"/>
          <w:sz w:val="20"/>
          <w:szCs w:val="20"/>
        </w:rPr>
        <w:t>Peshawar</w:t>
      </w:r>
    </w:p>
    <w:p w14:paraId="4F702001" w14:textId="77777777" w:rsidR="00B8062A" w:rsidRPr="008A4E60" w:rsidRDefault="00B8062A" w:rsidP="005F46B4">
      <w:pPr>
        <w:ind w:left="1620" w:right="288"/>
        <w:jc w:val="both"/>
        <w:rPr>
          <w:rFonts w:ascii="Arial" w:hAnsi="Arial" w:cs="Arial"/>
          <w:color w:val="0000CC"/>
          <w:sz w:val="20"/>
          <w:szCs w:val="20"/>
        </w:rPr>
      </w:pPr>
      <w:r w:rsidRPr="005F46B4">
        <w:rPr>
          <w:rFonts w:ascii="Arial" w:hAnsi="Arial" w:cs="Arial"/>
          <w:b/>
          <w:bCs/>
          <w:color w:val="0000CC"/>
          <w:sz w:val="20"/>
          <w:szCs w:val="20"/>
          <w:u w:val="single"/>
        </w:rPr>
        <w:t>Address:</w:t>
      </w:r>
      <w:r w:rsidRPr="008A4E60">
        <w:rPr>
          <w:rFonts w:ascii="Arial" w:hAnsi="Arial" w:cs="Arial"/>
          <w:color w:val="0000CC"/>
          <w:sz w:val="20"/>
          <w:szCs w:val="20"/>
        </w:rPr>
        <w:t xml:space="preserve"> House No. 24, C/3 Circular Road, University Town Peshawar Khyber Pakhtunkhwa Pakistan, </w:t>
      </w:r>
      <w:r w:rsidRPr="008A4E60">
        <w:rPr>
          <w:rFonts w:ascii="Arial" w:hAnsi="Arial" w:cs="Arial"/>
          <w:color w:val="0000CC"/>
          <w:sz w:val="20"/>
          <w:szCs w:val="20"/>
        </w:rPr>
        <w:sym w:font="Wingdings" w:char="F028"/>
      </w:r>
      <w:r w:rsidRPr="008A4E60">
        <w:rPr>
          <w:rFonts w:ascii="Arial" w:hAnsi="Arial" w:cs="Arial"/>
          <w:color w:val="0000CC"/>
          <w:sz w:val="20"/>
          <w:szCs w:val="20"/>
        </w:rPr>
        <w:t xml:space="preserve"> +92-91-9216459, E-mail: </w:t>
      </w:r>
      <w:hyperlink r:id="rId14" w:history="1">
        <w:r w:rsidRPr="008A4E60">
          <w:rPr>
            <w:rFonts w:ascii="Arial" w:hAnsi="Arial" w:cs="Arial"/>
            <w:color w:val="0000CC"/>
            <w:sz w:val="20"/>
            <w:szCs w:val="20"/>
          </w:rPr>
          <w:t>pdprrp.pkha@gmail.com</w:t>
        </w:r>
      </w:hyperlink>
    </w:p>
    <w:p w14:paraId="7B596D5A" w14:textId="77777777" w:rsidR="007532F1" w:rsidRPr="008A4E60" w:rsidRDefault="007532F1" w:rsidP="007532F1">
      <w:pPr>
        <w:ind w:left="360" w:right="288"/>
        <w:rPr>
          <w:rFonts w:ascii="Arial" w:hAnsi="Arial" w:cs="Arial"/>
          <w:sz w:val="20"/>
        </w:rPr>
      </w:pPr>
    </w:p>
    <w:p w14:paraId="30C50FFB" w14:textId="77777777" w:rsidR="007532F1" w:rsidRPr="008A4E60" w:rsidRDefault="007532F1" w:rsidP="007532F1">
      <w:pPr>
        <w:spacing w:before="60" w:after="60"/>
        <w:ind w:left="360" w:right="288"/>
        <w:rPr>
          <w:rFonts w:ascii="Arial" w:hAnsi="Arial" w:cs="Arial"/>
          <w:sz w:val="20"/>
        </w:rPr>
      </w:pPr>
      <w:r w:rsidRPr="008A4E60">
        <w:rPr>
          <w:rFonts w:ascii="Arial" w:hAnsi="Arial" w:cs="Arial"/>
          <w:sz w:val="20"/>
        </w:rPr>
        <w:t xml:space="preserve">We, the undersigned, declare that: </w:t>
      </w:r>
    </w:p>
    <w:p w14:paraId="1302D472" w14:textId="77777777" w:rsidR="007532F1" w:rsidRPr="008A4E60" w:rsidRDefault="007532F1" w:rsidP="00386733">
      <w:pPr>
        <w:ind w:left="360" w:right="288"/>
        <w:rPr>
          <w:rFonts w:ascii="Arial" w:hAnsi="Arial" w:cs="Arial"/>
          <w:sz w:val="20"/>
        </w:rPr>
      </w:pPr>
    </w:p>
    <w:p w14:paraId="6E9CDF18" w14:textId="77777777" w:rsidR="007532F1" w:rsidRPr="008A4E60" w:rsidRDefault="007532F1" w:rsidP="00386733">
      <w:pPr>
        <w:numPr>
          <w:ilvl w:val="0"/>
          <w:numId w:val="11"/>
        </w:numPr>
        <w:tabs>
          <w:tab w:val="clear" w:pos="420"/>
          <w:tab w:val="num" w:pos="900"/>
          <w:tab w:val="right" w:pos="9000"/>
        </w:tabs>
        <w:ind w:left="900" w:right="288"/>
        <w:jc w:val="both"/>
        <w:rPr>
          <w:rFonts w:ascii="Arial" w:hAnsi="Arial" w:cs="Arial"/>
          <w:sz w:val="20"/>
        </w:rPr>
      </w:pPr>
      <w:r w:rsidRPr="008A4E60">
        <w:rPr>
          <w:rFonts w:ascii="Arial" w:hAnsi="Arial" w:cs="Arial"/>
          <w:sz w:val="20"/>
        </w:rPr>
        <w:t>We have examined and have no reservations to the Bidding Documents, including Addenda issued in accordance with Instructions to Bidders (ITB) 8</w:t>
      </w:r>
      <w:r w:rsidR="00032014" w:rsidRPr="008A4E60">
        <w:rPr>
          <w:rFonts w:ascii="Arial" w:hAnsi="Arial" w:cs="Arial"/>
          <w:sz w:val="20"/>
        </w:rPr>
        <w:t>.</w:t>
      </w:r>
    </w:p>
    <w:p w14:paraId="13279914" w14:textId="77777777" w:rsidR="007532F1" w:rsidRPr="008A4E60" w:rsidRDefault="007532F1" w:rsidP="00386733">
      <w:pPr>
        <w:tabs>
          <w:tab w:val="num" w:pos="900"/>
        </w:tabs>
        <w:ind w:left="900" w:right="288"/>
        <w:jc w:val="both"/>
        <w:rPr>
          <w:rFonts w:ascii="Arial" w:hAnsi="Arial" w:cs="Arial"/>
          <w:sz w:val="20"/>
        </w:rPr>
      </w:pPr>
    </w:p>
    <w:p w14:paraId="7ACA4DFD" w14:textId="441E7583" w:rsidR="00C837D8" w:rsidRPr="008A4E60" w:rsidRDefault="00C837D8" w:rsidP="00386733">
      <w:pPr>
        <w:numPr>
          <w:ilvl w:val="0"/>
          <w:numId w:val="11"/>
        </w:numPr>
        <w:tabs>
          <w:tab w:val="clear" w:pos="420"/>
          <w:tab w:val="num" w:pos="900"/>
          <w:tab w:val="right" w:pos="9000"/>
        </w:tabs>
        <w:ind w:left="900" w:right="288"/>
        <w:jc w:val="both"/>
        <w:rPr>
          <w:rFonts w:ascii="Arial" w:hAnsi="Arial" w:cs="Arial"/>
          <w:sz w:val="20"/>
        </w:rPr>
      </w:pPr>
      <w:r w:rsidRPr="008A4E60">
        <w:rPr>
          <w:rFonts w:ascii="Arial" w:hAnsi="Arial" w:cs="Arial"/>
          <w:sz w:val="20"/>
        </w:rPr>
        <w:t>We acknowledge that we have read and understand ADB’s Anticorruption Policy (1998) and Integrity Principles and Guidelines (2015), both as amended from time to time</w:t>
      </w:r>
      <w:r w:rsidRPr="008A4E60">
        <w:rPr>
          <w:color w:val="231F20"/>
          <w:spacing w:val="-12"/>
          <w:sz w:val="21"/>
        </w:rPr>
        <w:t>.</w:t>
      </w:r>
    </w:p>
    <w:p w14:paraId="3E1ED361" w14:textId="77777777" w:rsidR="00C837D8" w:rsidRPr="008A4E60" w:rsidRDefault="00C837D8" w:rsidP="00386733">
      <w:pPr>
        <w:pStyle w:val="ListParagraph"/>
        <w:rPr>
          <w:rFonts w:ascii="Arial" w:hAnsi="Arial" w:cs="Arial"/>
          <w:sz w:val="20"/>
        </w:rPr>
      </w:pPr>
    </w:p>
    <w:p w14:paraId="5DC99AB7" w14:textId="77777777" w:rsidR="00B8062A" w:rsidRPr="008A4E60" w:rsidRDefault="007532F1" w:rsidP="00386733">
      <w:pPr>
        <w:numPr>
          <w:ilvl w:val="0"/>
          <w:numId w:val="11"/>
        </w:numPr>
        <w:tabs>
          <w:tab w:val="clear" w:pos="420"/>
          <w:tab w:val="num" w:pos="900"/>
          <w:tab w:val="right" w:pos="1170"/>
        </w:tabs>
        <w:ind w:left="900" w:right="288"/>
        <w:jc w:val="both"/>
        <w:rPr>
          <w:rFonts w:ascii="Arial" w:hAnsi="Arial" w:cs="Arial"/>
          <w:sz w:val="20"/>
        </w:rPr>
      </w:pPr>
      <w:r w:rsidRPr="008A4E60">
        <w:rPr>
          <w:rFonts w:ascii="Arial" w:hAnsi="Arial" w:cs="Arial"/>
          <w:sz w:val="20"/>
        </w:rPr>
        <w:t>We offer to execute in conformity with the Bidding Documents the following Works:</w:t>
      </w:r>
    </w:p>
    <w:p w14:paraId="1A413F11" w14:textId="77777777" w:rsidR="00B8062A" w:rsidRPr="008A4E60" w:rsidRDefault="00B8062A" w:rsidP="00B8062A">
      <w:pPr>
        <w:pStyle w:val="ListParagraph"/>
        <w:rPr>
          <w:rFonts w:ascii="Arial" w:hAnsi="Arial" w:cs="Arial"/>
          <w:sz w:val="20"/>
        </w:rPr>
      </w:pPr>
    </w:p>
    <w:p w14:paraId="2F539DC5" w14:textId="77777777" w:rsidR="005F46B4" w:rsidRPr="008A4E60" w:rsidRDefault="005F46B4" w:rsidP="005F46B4">
      <w:pPr>
        <w:tabs>
          <w:tab w:val="left" w:pos="900"/>
          <w:tab w:val="right" w:pos="9000"/>
        </w:tabs>
        <w:ind w:left="900" w:right="288"/>
        <w:jc w:val="both"/>
        <w:rPr>
          <w:rFonts w:ascii="Arial" w:hAnsi="Arial" w:cs="Arial"/>
          <w:b/>
          <w:bCs/>
          <w:color w:val="0000CC"/>
          <w:sz w:val="20"/>
        </w:rPr>
      </w:pPr>
      <w:r w:rsidRPr="008A4E60">
        <w:rPr>
          <w:rFonts w:ascii="Arial" w:hAnsi="Arial" w:cs="Arial"/>
          <w:b/>
          <w:bCs/>
          <w:color w:val="0000CC"/>
          <w:sz w:val="20"/>
        </w:rPr>
        <w:t>KPRRDP/OCB/CW-0</w:t>
      </w:r>
      <w:r>
        <w:rPr>
          <w:rFonts w:ascii="Arial" w:hAnsi="Arial" w:cs="Arial"/>
          <w:b/>
          <w:bCs/>
          <w:color w:val="0000CC"/>
          <w:sz w:val="20"/>
        </w:rPr>
        <w:t>2</w:t>
      </w:r>
      <w:r w:rsidRPr="008A4E60">
        <w:rPr>
          <w:rFonts w:ascii="Arial" w:hAnsi="Arial" w:cs="Arial"/>
          <w:b/>
          <w:bCs/>
          <w:color w:val="0000CC"/>
          <w:sz w:val="20"/>
        </w:rPr>
        <w:t>: PACKAGE-</w:t>
      </w:r>
      <w:r>
        <w:rPr>
          <w:rFonts w:ascii="Arial" w:hAnsi="Arial" w:cs="Arial"/>
          <w:b/>
          <w:bCs/>
          <w:color w:val="0000CC"/>
          <w:sz w:val="20"/>
        </w:rPr>
        <w:t>2</w:t>
      </w:r>
      <w:r w:rsidRPr="008A4E60">
        <w:rPr>
          <w:rFonts w:ascii="Arial" w:hAnsi="Arial" w:cs="Arial"/>
          <w:b/>
          <w:bCs/>
          <w:color w:val="0000CC"/>
          <w:sz w:val="20"/>
        </w:rPr>
        <w:t xml:space="preserve">: </w:t>
      </w:r>
      <w:r w:rsidRPr="005F46B4">
        <w:rPr>
          <w:rFonts w:ascii="Arial" w:hAnsi="Arial" w:cs="Arial"/>
          <w:b/>
          <w:bCs/>
          <w:color w:val="0000CC"/>
          <w:sz w:val="20"/>
        </w:rPr>
        <w:t>REHABILITATION AND IMPROVEMENT OF FLOOD AFFECTED ROADS IN DISTRICT DI KHAN [03-LOTS]</w:t>
      </w:r>
    </w:p>
    <w:p w14:paraId="35D85407" w14:textId="77777777" w:rsidR="005F46B4" w:rsidRPr="005F46B4" w:rsidRDefault="005F46B4" w:rsidP="005F46B4">
      <w:pPr>
        <w:pStyle w:val="ListParagraph"/>
        <w:numPr>
          <w:ilvl w:val="0"/>
          <w:numId w:val="36"/>
        </w:numPr>
        <w:tabs>
          <w:tab w:val="left" w:pos="900"/>
          <w:tab w:val="right" w:pos="9000"/>
        </w:tabs>
        <w:ind w:right="288"/>
        <w:jc w:val="both"/>
        <w:rPr>
          <w:rFonts w:ascii="Arial" w:hAnsi="Arial" w:cs="Arial"/>
          <w:color w:val="0000CC"/>
          <w:sz w:val="20"/>
        </w:rPr>
      </w:pPr>
      <w:r w:rsidRPr="005F46B4">
        <w:rPr>
          <w:rFonts w:ascii="Arial" w:hAnsi="Arial" w:cs="Arial"/>
          <w:b/>
          <w:bCs/>
          <w:color w:val="0000CC"/>
          <w:sz w:val="20"/>
          <w:u w:val="single"/>
        </w:rPr>
        <w:t>Lot-1:</w:t>
      </w:r>
      <w:r w:rsidRPr="005F46B4">
        <w:rPr>
          <w:rFonts w:ascii="Arial" w:hAnsi="Arial" w:cs="Arial"/>
          <w:color w:val="0000CC"/>
          <w:sz w:val="20"/>
        </w:rPr>
        <w:t xml:space="preserve"> Rehabilitation and Improvement of Flood Affected Roads [07-Roads of 55.0 Km Length], District DI Khan</w:t>
      </w:r>
    </w:p>
    <w:p w14:paraId="471C52A1" w14:textId="77777777" w:rsidR="005F46B4" w:rsidRPr="005F46B4" w:rsidRDefault="005F46B4" w:rsidP="005F46B4">
      <w:pPr>
        <w:pStyle w:val="ListParagraph"/>
        <w:numPr>
          <w:ilvl w:val="0"/>
          <w:numId w:val="36"/>
        </w:numPr>
        <w:tabs>
          <w:tab w:val="left" w:pos="900"/>
          <w:tab w:val="right" w:pos="9000"/>
        </w:tabs>
        <w:ind w:right="288"/>
        <w:jc w:val="both"/>
        <w:rPr>
          <w:rFonts w:ascii="Arial" w:hAnsi="Arial" w:cs="Arial"/>
          <w:color w:val="0000CC"/>
          <w:sz w:val="20"/>
        </w:rPr>
      </w:pPr>
      <w:r w:rsidRPr="005F46B4">
        <w:rPr>
          <w:rFonts w:ascii="Arial" w:hAnsi="Arial" w:cs="Arial"/>
          <w:b/>
          <w:bCs/>
          <w:color w:val="0000CC"/>
          <w:sz w:val="20"/>
          <w:u w:val="single"/>
        </w:rPr>
        <w:t>Lot-2:</w:t>
      </w:r>
      <w:r w:rsidRPr="005F46B4">
        <w:rPr>
          <w:rFonts w:ascii="Arial" w:hAnsi="Arial" w:cs="Arial"/>
          <w:color w:val="0000CC"/>
          <w:sz w:val="20"/>
        </w:rPr>
        <w:t xml:space="preserve"> Rehabilitation and Improvement of Flood Affected Roads [03-Roads of 46.20 Km Length], District DI Khan</w:t>
      </w:r>
    </w:p>
    <w:p w14:paraId="249ACC46" w14:textId="77777777" w:rsidR="005F46B4" w:rsidRPr="005F46B4" w:rsidRDefault="005F46B4" w:rsidP="005F46B4">
      <w:pPr>
        <w:pStyle w:val="ListParagraph"/>
        <w:numPr>
          <w:ilvl w:val="0"/>
          <w:numId w:val="36"/>
        </w:numPr>
        <w:tabs>
          <w:tab w:val="left" w:pos="900"/>
          <w:tab w:val="right" w:pos="9000"/>
        </w:tabs>
        <w:ind w:right="288"/>
        <w:jc w:val="both"/>
        <w:rPr>
          <w:rFonts w:ascii="Arial" w:hAnsi="Arial" w:cs="Arial"/>
          <w:color w:val="0000CC"/>
          <w:sz w:val="20"/>
        </w:rPr>
      </w:pPr>
      <w:r w:rsidRPr="005F46B4">
        <w:rPr>
          <w:rFonts w:ascii="Arial" w:hAnsi="Arial" w:cs="Arial"/>
          <w:b/>
          <w:bCs/>
          <w:color w:val="0000CC"/>
          <w:sz w:val="20"/>
          <w:u w:val="single"/>
        </w:rPr>
        <w:t>Lot-3:</w:t>
      </w:r>
      <w:r w:rsidRPr="005F46B4">
        <w:rPr>
          <w:rFonts w:ascii="Arial" w:hAnsi="Arial" w:cs="Arial"/>
          <w:color w:val="0000CC"/>
          <w:sz w:val="20"/>
        </w:rPr>
        <w:t xml:space="preserve"> Rehabilitation and Improvement of Flood Affected Roads [02-Roads of 17.30 Km Length], District DI Khan</w:t>
      </w:r>
    </w:p>
    <w:p w14:paraId="1ECE963E" w14:textId="77777777" w:rsidR="00B8062A" w:rsidRPr="008A4E60" w:rsidRDefault="00B8062A" w:rsidP="00B8062A">
      <w:pPr>
        <w:tabs>
          <w:tab w:val="left" w:pos="900"/>
          <w:tab w:val="right" w:pos="9000"/>
        </w:tabs>
        <w:ind w:left="900" w:right="288"/>
        <w:jc w:val="both"/>
        <w:rPr>
          <w:rFonts w:ascii="Arial" w:hAnsi="Arial" w:cs="Arial"/>
          <w:color w:val="0000CC"/>
          <w:sz w:val="20"/>
        </w:rPr>
      </w:pPr>
    </w:p>
    <w:p w14:paraId="766689EF" w14:textId="77777777" w:rsidR="00B8062A" w:rsidRPr="001F5A38" w:rsidRDefault="00B8062A" w:rsidP="00B8062A">
      <w:pPr>
        <w:tabs>
          <w:tab w:val="left" w:pos="900"/>
          <w:tab w:val="right" w:pos="9000"/>
        </w:tabs>
        <w:ind w:left="900" w:right="288"/>
        <w:jc w:val="both"/>
        <w:rPr>
          <w:rFonts w:ascii="Arial" w:hAnsi="Arial" w:cs="Arial"/>
          <w:i/>
          <w:iCs/>
          <w:color w:val="0000CC"/>
          <w:sz w:val="20"/>
        </w:rPr>
      </w:pPr>
      <w:r w:rsidRPr="001F5A38">
        <w:rPr>
          <w:rFonts w:ascii="Arial" w:hAnsi="Arial" w:cs="Arial"/>
          <w:i/>
          <w:iCs/>
          <w:color w:val="0000CC"/>
          <w:sz w:val="20"/>
        </w:rPr>
        <w:t>[Select the Lot(s) for which you apply and delete the others]</w:t>
      </w:r>
    </w:p>
    <w:p w14:paraId="2C3A2966" w14:textId="77777777" w:rsidR="00172547" w:rsidRPr="008A4E60" w:rsidRDefault="00172547" w:rsidP="00386733">
      <w:pPr>
        <w:tabs>
          <w:tab w:val="num" w:pos="900"/>
          <w:tab w:val="right" w:pos="9000"/>
        </w:tabs>
        <w:ind w:left="900" w:right="288"/>
        <w:jc w:val="both"/>
        <w:rPr>
          <w:rFonts w:ascii="Arial" w:hAnsi="Arial" w:cs="Arial"/>
          <w:sz w:val="20"/>
        </w:rPr>
      </w:pPr>
    </w:p>
    <w:p w14:paraId="4E52E68D" w14:textId="77777777" w:rsidR="007532F1" w:rsidRPr="008A4E60" w:rsidRDefault="007532F1" w:rsidP="00386733">
      <w:pPr>
        <w:numPr>
          <w:ilvl w:val="0"/>
          <w:numId w:val="11"/>
        </w:numPr>
        <w:tabs>
          <w:tab w:val="clear" w:pos="420"/>
          <w:tab w:val="num" w:pos="900"/>
          <w:tab w:val="right" w:pos="1170"/>
        </w:tabs>
        <w:ind w:left="900" w:right="288"/>
        <w:jc w:val="both"/>
        <w:rPr>
          <w:rFonts w:ascii="Arial" w:hAnsi="Arial" w:cs="Arial"/>
          <w:sz w:val="20"/>
        </w:rPr>
      </w:pPr>
      <w:r w:rsidRPr="008A4E60">
        <w:rPr>
          <w:rFonts w:ascii="Arial" w:hAnsi="Arial" w:cs="Arial"/>
          <w:sz w:val="20"/>
        </w:rPr>
        <w:t xml:space="preserve">The total price of our Bid, excluding any discounts offered in item (d) below is: </w:t>
      </w:r>
      <w:r w:rsidRPr="008A4E60">
        <w:rPr>
          <w:rFonts w:ascii="Arial" w:hAnsi="Arial" w:cs="Arial"/>
          <w:sz w:val="20"/>
        </w:rPr>
        <w:tab/>
      </w:r>
    </w:p>
    <w:p w14:paraId="5D638769" w14:textId="77777777" w:rsidR="007532F1" w:rsidRPr="008A4E60" w:rsidRDefault="00032014" w:rsidP="00386733">
      <w:pPr>
        <w:tabs>
          <w:tab w:val="num" w:pos="900"/>
          <w:tab w:val="right" w:pos="9000"/>
        </w:tabs>
        <w:ind w:left="900" w:right="288"/>
        <w:jc w:val="both"/>
        <w:rPr>
          <w:rFonts w:ascii="Arial" w:hAnsi="Arial" w:cs="Arial"/>
          <w:sz w:val="20"/>
        </w:rPr>
      </w:pPr>
      <w:r w:rsidRPr="008A4E60">
        <w:rPr>
          <w:noProof/>
        </w:rPr>
        <mc:AlternateContent>
          <mc:Choice Requires="wps">
            <w:drawing>
              <wp:anchor distT="0" distB="0" distL="114300" distR="114300" simplePos="0" relativeHeight="251655168" behindDoc="0" locked="0" layoutInCell="1" allowOverlap="1" wp14:anchorId="43294EC3" wp14:editId="5349B314">
                <wp:simplePos x="0" y="0"/>
                <wp:positionH relativeFrom="column">
                  <wp:posOffset>542925</wp:posOffset>
                </wp:positionH>
                <wp:positionV relativeFrom="paragraph">
                  <wp:posOffset>101600</wp:posOffset>
                </wp:positionV>
                <wp:extent cx="5457825" cy="1018540"/>
                <wp:effectExtent l="0" t="0" r="28575" b="10160"/>
                <wp:wrapSquare wrapText="bothSides"/>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7825" cy="1018540"/>
                        </a:xfrm>
                        <a:prstGeom prst="rect">
                          <a:avLst/>
                        </a:prstGeom>
                        <a:ln/>
                      </wps:spPr>
                      <wps:style>
                        <a:lnRef idx="2">
                          <a:schemeClr val="dk1"/>
                        </a:lnRef>
                        <a:fillRef idx="1">
                          <a:schemeClr val="lt1"/>
                        </a:fillRef>
                        <a:effectRef idx="0">
                          <a:schemeClr val="dk1"/>
                        </a:effectRef>
                        <a:fontRef idx="minor">
                          <a:schemeClr val="dk1"/>
                        </a:fontRef>
                      </wps:style>
                      <wps:txbx>
                        <w:txbxContent>
                          <w:p w14:paraId="02EA22A5" w14:textId="77777777" w:rsidR="00781701" w:rsidRDefault="00781701" w:rsidP="00032014">
                            <w:pPr>
                              <w:jc w:val="both"/>
                              <w:rPr>
                                <w:rFonts w:ascii="Comic Sans MS" w:hAnsi="Comic Sans MS" w:cs="Arial"/>
                                <w:i/>
                                <w:sz w:val="16"/>
                                <w:szCs w:val="16"/>
                              </w:rPr>
                            </w:pPr>
                            <w:r w:rsidRPr="001B0E26">
                              <w:rPr>
                                <w:rFonts w:ascii="Arial" w:hAnsi="Arial" w:cs="Arial"/>
                                <w:sz w:val="20"/>
                              </w:rPr>
                              <w:t xml:space="preserve"> [</w:t>
                            </w:r>
                            <w:r w:rsidRPr="00955128">
                              <w:rPr>
                                <w:rFonts w:ascii="Comic Sans MS" w:hAnsi="Comic Sans MS" w:cs="Arial"/>
                                <w:i/>
                                <w:sz w:val="16"/>
                                <w:szCs w:val="16"/>
                              </w:rPr>
                              <w:t>amount of foreign currency in words</w:t>
                            </w:r>
                            <w:r w:rsidRPr="001B0E26">
                              <w:rPr>
                                <w:rFonts w:ascii="Arial" w:hAnsi="Arial" w:cs="Arial"/>
                                <w:sz w:val="20"/>
                              </w:rPr>
                              <w:t>], [</w:t>
                            </w:r>
                            <w:r w:rsidRPr="00955128">
                              <w:rPr>
                                <w:rFonts w:ascii="Comic Sans MS" w:hAnsi="Comic Sans MS" w:cs="Arial"/>
                                <w:i/>
                                <w:sz w:val="16"/>
                                <w:szCs w:val="16"/>
                              </w:rPr>
                              <w:t>amount in figures</w:t>
                            </w:r>
                            <w:r w:rsidRPr="001B0E26">
                              <w:rPr>
                                <w:rFonts w:ascii="Arial" w:hAnsi="Arial" w:cs="Arial"/>
                                <w:sz w:val="20"/>
                              </w:rPr>
                              <w:t>], and [</w:t>
                            </w:r>
                            <w:r w:rsidRPr="00955128">
                              <w:rPr>
                                <w:rFonts w:ascii="Comic Sans MS" w:hAnsi="Comic Sans MS" w:cs="Arial"/>
                                <w:i/>
                                <w:sz w:val="16"/>
                                <w:szCs w:val="16"/>
                              </w:rPr>
                              <w:t>amount of local currency in words</w:t>
                            </w:r>
                            <w:r w:rsidRPr="001B0E26">
                              <w:rPr>
                                <w:rFonts w:ascii="Arial" w:hAnsi="Arial" w:cs="Arial"/>
                                <w:sz w:val="20"/>
                              </w:rPr>
                              <w:t>], [</w:t>
                            </w:r>
                            <w:r w:rsidRPr="00955128">
                              <w:rPr>
                                <w:rFonts w:ascii="Comic Sans MS" w:hAnsi="Comic Sans MS" w:cs="Arial"/>
                                <w:i/>
                                <w:sz w:val="16"/>
                                <w:szCs w:val="16"/>
                              </w:rPr>
                              <w:t>amount in figures</w:t>
                            </w:r>
                            <w:r w:rsidRPr="001B0E26">
                              <w:rPr>
                                <w:rFonts w:ascii="Arial" w:hAnsi="Arial" w:cs="Arial"/>
                                <w:sz w:val="20"/>
                              </w:rPr>
                              <w:t>]</w:t>
                            </w:r>
                            <w:r w:rsidRPr="00E406E9">
                              <w:rPr>
                                <w:rFonts w:ascii="Comic Sans MS" w:hAnsi="Comic Sans MS" w:cs="Arial"/>
                                <w:i/>
                                <w:sz w:val="16"/>
                                <w:szCs w:val="16"/>
                              </w:rPr>
                              <w:t xml:space="preserve"> </w:t>
                            </w:r>
                          </w:p>
                          <w:p w14:paraId="6B3FD8E0" w14:textId="77777777" w:rsidR="00781701" w:rsidRDefault="00781701" w:rsidP="00032014">
                            <w:pPr>
                              <w:jc w:val="both"/>
                              <w:rPr>
                                <w:rFonts w:ascii="Comic Sans MS" w:hAnsi="Comic Sans MS" w:cs="Arial"/>
                                <w:i/>
                                <w:sz w:val="16"/>
                                <w:szCs w:val="16"/>
                              </w:rPr>
                            </w:pPr>
                          </w:p>
                          <w:p w14:paraId="0B6FE76A" w14:textId="77777777" w:rsidR="00781701" w:rsidRPr="00E406E9" w:rsidRDefault="00781701" w:rsidP="00032014">
                            <w:pPr>
                              <w:jc w:val="both"/>
                              <w:rPr>
                                <w:rFonts w:ascii="Comic Sans MS" w:hAnsi="Comic Sans MS" w:cs="Arial"/>
                                <w:i/>
                                <w:sz w:val="16"/>
                                <w:szCs w:val="16"/>
                              </w:rPr>
                            </w:pPr>
                            <w:r>
                              <w:rPr>
                                <w:rFonts w:ascii="Comic Sans MS" w:hAnsi="Comic Sans MS" w:cs="Arial"/>
                                <w:i/>
                                <w:sz w:val="16"/>
                                <w:szCs w:val="16"/>
                              </w:rPr>
                              <w:t>The total bid price from the Summary of Bill of Quantities</w:t>
                            </w:r>
                            <w:r w:rsidRPr="001B2CFA">
                              <w:rPr>
                                <w:rFonts w:ascii="Comic Sans MS" w:hAnsi="Comic Sans MS" w:cs="Arial"/>
                                <w:i/>
                                <w:sz w:val="16"/>
                                <w:szCs w:val="16"/>
                              </w:rPr>
                              <w:t xml:space="preserve"> for admeasurement contracts </w:t>
                            </w:r>
                            <w:r>
                              <w:rPr>
                                <w:rFonts w:ascii="Comic Sans MS" w:hAnsi="Comic Sans MS" w:cs="Arial"/>
                                <w:i/>
                                <w:sz w:val="16"/>
                                <w:szCs w:val="16"/>
                              </w:rPr>
                              <w:t xml:space="preserve">or </w:t>
                            </w:r>
                            <w:r w:rsidRPr="001B2CFA">
                              <w:rPr>
                                <w:rFonts w:ascii="Comic Sans MS" w:hAnsi="Comic Sans MS" w:cs="Arial"/>
                                <w:i/>
                                <w:sz w:val="16"/>
                                <w:szCs w:val="16"/>
                              </w:rPr>
                              <w:t>Activity Schedule for lump sum contracts</w:t>
                            </w:r>
                            <w:r>
                              <w:rPr>
                                <w:rFonts w:ascii="Comic Sans MS" w:hAnsi="Comic Sans MS" w:cs="Arial"/>
                                <w:i/>
                                <w:sz w:val="16"/>
                                <w:szCs w:val="16"/>
                              </w:rPr>
                              <w:t xml:space="preserve"> should be entered by the b</w:t>
                            </w:r>
                            <w:r w:rsidRPr="00E406E9">
                              <w:rPr>
                                <w:rFonts w:ascii="Comic Sans MS" w:hAnsi="Comic Sans MS" w:cs="Arial"/>
                                <w:i/>
                                <w:sz w:val="16"/>
                                <w:szCs w:val="16"/>
                              </w:rPr>
                              <w:t>idder inside this box.</w:t>
                            </w:r>
                            <w:r>
                              <w:rPr>
                                <w:rFonts w:ascii="Comic Sans MS" w:hAnsi="Comic Sans MS" w:cs="Arial"/>
                                <w:i/>
                                <w:sz w:val="16"/>
                                <w:szCs w:val="16"/>
                              </w:rPr>
                              <w:t xml:space="preserve"> </w:t>
                            </w:r>
                            <w:r w:rsidRPr="00CB03A9">
                              <w:rPr>
                                <w:rFonts w:ascii="Comic Sans MS" w:hAnsi="Comic Sans MS" w:cs="Arial"/>
                                <w:i/>
                                <w:sz w:val="16"/>
                                <w:szCs w:val="16"/>
                              </w:rPr>
                              <w:t xml:space="preserve">Absence of the total bid price in the Letter of </w:t>
                            </w:r>
                            <w:r>
                              <w:rPr>
                                <w:rFonts w:ascii="Comic Sans MS" w:hAnsi="Comic Sans MS" w:cs="Arial"/>
                                <w:i/>
                                <w:sz w:val="16"/>
                                <w:szCs w:val="16"/>
                              </w:rPr>
                              <w:t xml:space="preserve">Price </w:t>
                            </w:r>
                            <w:r w:rsidRPr="00CB03A9">
                              <w:rPr>
                                <w:rFonts w:ascii="Comic Sans MS" w:hAnsi="Comic Sans MS" w:cs="Arial"/>
                                <w:i/>
                                <w:sz w:val="16"/>
                                <w:szCs w:val="16"/>
                              </w:rPr>
                              <w:t>Bid may result in the rejection of the bid</w:t>
                            </w:r>
                            <w:r>
                              <w:rPr>
                                <w:rFonts w:ascii="Comic Sans MS" w:hAnsi="Comic Sans MS" w:cs="Arial"/>
                                <w:i/>
                                <w:sz w:val="16"/>
                                <w:szCs w:val="16"/>
                              </w:rPr>
                              <w:t>.</w:t>
                            </w:r>
                          </w:p>
                          <w:p w14:paraId="5F0D9669" w14:textId="77777777" w:rsidR="00781701" w:rsidRDefault="00781701" w:rsidP="00032014">
                            <w:pPr>
                              <w:jc w:val="both"/>
                            </w:pPr>
                          </w:p>
                          <w:p w14:paraId="2750303C" w14:textId="77777777" w:rsidR="00781701" w:rsidRDefault="00781701" w:rsidP="000320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3294EC3" id="_x0000_t202" coordsize="21600,21600" o:spt="202" path="m,l,21600r21600,l21600,xe">
                <v:stroke joinstyle="miter"/>
                <v:path gradientshapeok="t" o:connecttype="rect"/>
              </v:shapetype>
              <v:shape id="Text Box 73" o:spid="_x0000_s1026" type="#_x0000_t202" style="position:absolute;left:0;text-align:left;margin-left:42.75pt;margin-top:8pt;width:429.75pt;height:80.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" fillcolor="white [3201]" strokecolor="black [3200]" strokeweight="2pt">
                <v:path arrowok="t"/>
                <v:textbox>
                  <w:txbxContent>
                    <w:p w14:paraId="02EA22A5" w14:textId="77777777" w:rsidR="00781701" w:rsidRDefault="00781701" w:rsidP="00032014">
                      <w:pPr>
                        <w:jc w:val="both"/>
                        <w:rPr>
                          <w:rFonts w:ascii="Comic Sans MS" w:hAnsi="Comic Sans MS" w:cs="Arial"/>
                          <w:i/>
                          <w:sz w:val="16"/>
                          <w:szCs w:val="16"/>
                        </w:rPr>
                      </w:pPr>
                      <w:r w:rsidRPr="001B0E26">
                        <w:rPr>
                          <w:rFonts w:ascii="Arial" w:hAnsi="Arial" w:cs="Arial"/>
                          <w:sz w:val="20"/>
                        </w:rPr>
                        <w:t xml:space="preserve"> [</w:t>
                      </w:r>
                      <w:r w:rsidRPr="00955128">
                        <w:rPr>
                          <w:rFonts w:ascii="Comic Sans MS" w:hAnsi="Comic Sans MS" w:cs="Arial"/>
                          <w:i/>
                          <w:sz w:val="16"/>
                          <w:szCs w:val="16"/>
                        </w:rPr>
                        <w:t>amount of foreign currency in words</w:t>
                      </w:r>
                      <w:r w:rsidRPr="001B0E26">
                        <w:rPr>
                          <w:rFonts w:ascii="Arial" w:hAnsi="Arial" w:cs="Arial"/>
                          <w:sz w:val="20"/>
                        </w:rPr>
                        <w:t>], [</w:t>
                      </w:r>
                      <w:r w:rsidRPr="00955128">
                        <w:rPr>
                          <w:rFonts w:ascii="Comic Sans MS" w:hAnsi="Comic Sans MS" w:cs="Arial"/>
                          <w:i/>
                          <w:sz w:val="16"/>
                          <w:szCs w:val="16"/>
                        </w:rPr>
                        <w:t>amount in figures</w:t>
                      </w:r>
                      <w:r w:rsidRPr="001B0E26">
                        <w:rPr>
                          <w:rFonts w:ascii="Arial" w:hAnsi="Arial" w:cs="Arial"/>
                          <w:sz w:val="20"/>
                        </w:rPr>
                        <w:t>], and [</w:t>
                      </w:r>
                      <w:r w:rsidRPr="00955128">
                        <w:rPr>
                          <w:rFonts w:ascii="Comic Sans MS" w:hAnsi="Comic Sans MS" w:cs="Arial"/>
                          <w:i/>
                          <w:sz w:val="16"/>
                          <w:szCs w:val="16"/>
                        </w:rPr>
                        <w:t>amount of local currency in words</w:t>
                      </w:r>
                      <w:r w:rsidRPr="001B0E26">
                        <w:rPr>
                          <w:rFonts w:ascii="Arial" w:hAnsi="Arial" w:cs="Arial"/>
                          <w:sz w:val="20"/>
                        </w:rPr>
                        <w:t>], [</w:t>
                      </w:r>
                      <w:r w:rsidRPr="00955128">
                        <w:rPr>
                          <w:rFonts w:ascii="Comic Sans MS" w:hAnsi="Comic Sans MS" w:cs="Arial"/>
                          <w:i/>
                          <w:sz w:val="16"/>
                          <w:szCs w:val="16"/>
                        </w:rPr>
                        <w:t>amount in figures</w:t>
                      </w:r>
                      <w:r w:rsidRPr="001B0E26">
                        <w:rPr>
                          <w:rFonts w:ascii="Arial" w:hAnsi="Arial" w:cs="Arial"/>
                          <w:sz w:val="20"/>
                        </w:rPr>
                        <w:t>]</w:t>
                      </w:r>
                      <w:r w:rsidRPr="00E406E9">
                        <w:rPr>
                          <w:rFonts w:ascii="Comic Sans MS" w:hAnsi="Comic Sans MS" w:cs="Arial"/>
                          <w:i/>
                          <w:sz w:val="16"/>
                          <w:szCs w:val="16"/>
                        </w:rPr>
                        <w:t xml:space="preserve"> </w:t>
                      </w:r>
                    </w:p>
                    <w:p w14:paraId="6B3FD8E0" w14:textId="77777777" w:rsidR="00781701" w:rsidRDefault="00781701" w:rsidP="00032014">
                      <w:pPr>
                        <w:jc w:val="both"/>
                        <w:rPr>
                          <w:rFonts w:ascii="Comic Sans MS" w:hAnsi="Comic Sans MS" w:cs="Arial"/>
                          <w:i/>
                          <w:sz w:val="16"/>
                          <w:szCs w:val="16"/>
                        </w:rPr>
                      </w:pPr>
                    </w:p>
                    <w:p w14:paraId="0B6FE76A" w14:textId="77777777" w:rsidR="00781701" w:rsidRPr="00E406E9" w:rsidRDefault="00781701" w:rsidP="00032014">
                      <w:pPr>
                        <w:jc w:val="both"/>
                        <w:rPr>
                          <w:rFonts w:ascii="Comic Sans MS" w:hAnsi="Comic Sans MS" w:cs="Arial"/>
                          <w:i/>
                          <w:sz w:val="16"/>
                          <w:szCs w:val="16"/>
                        </w:rPr>
                      </w:pPr>
                      <w:r>
                        <w:rPr>
                          <w:rFonts w:ascii="Comic Sans MS" w:hAnsi="Comic Sans MS" w:cs="Arial"/>
                          <w:i/>
                          <w:sz w:val="16"/>
                          <w:szCs w:val="16"/>
                        </w:rPr>
                        <w:t>The total bid price from the Summary of Bill of Quantities</w:t>
                      </w:r>
                      <w:r w:rsidRPr="001B2CFA">
                        <w:rPr>
                          <w:rFonts w:ascii="Comic Sans MS" w:hAnsi="Comic Sans MS" w:cs="Arial"/>
                          <w:i/>
                          <w:sz w:val="16"/>
                          <w:szCs w:val="16"/>
                        </w:rPr>
                        <w:t xml:space="preserve"> for admeasurement contracts </w:t>
                      </w:r>
                      <w:r>
                        <w:rPr>
                          <w:rFonts w:ascii="Comic Sans MS" w:hAnsi="Comic Sans MS" w:cs="Arial"/>
                          <w:i/>
                          <w:sz w:val="16"/>
                          <w:szCs w:val="16"/>
                        </w:rPr>
                        <w:t xml:space="preserve">or </w:t>
                      </w:r>
                      <w:r w:rsidRPr="001B2CFA">
                        <w:rPr>
                          <w:rFonts w:ascii="Comic Sans MS" w:hAnsi="Comic Sans MS" w:cs="Arial"/>
                          <w:i/>
                          <w:sz w:val="16"/>
                          <w:szCs w:val="16"/>
                        </w:rPr>
                        <w:t>Activity Schedule for lump sum contracts</w:t>
                      </w:r>
                      <w:r>
                        <w:rPr>
                          <w:rFonts w:ascii="Comic Sans MS" w:hAnsi="Comic Sans MS" w:cs="Arial"/>
                          <w:i/>
                          <w:sz w:val="16"/>
                          <w:szCs w:val="16"/>
                        </w:rPr>
                        <w:t xml:space="preserve"> should be entered by the b</w:t>
                      </w:r>
                      <w:r w:rsidRPr="00E406E9">
                        <w:rPr>
                          <w:rFonts w:ascii="Comic Sans MS" w:hAnsi="Comic Sans MS" w:cs="Arial"/>
                          <w:i/>
                          <w:sz w:val="16"/>
                          <w:szCs w:val="16"/>
                        </w:rPr>
                        <w:t>idder inside this box.</w:t>
                      </w:r>
                      <w:r>
                        <w:rPr>
                          <w:rFonts w:ascii="Comic Sans MS" w:hAnsi="Comic Sans MS" w:cs="Arial"/>
                          <w:i/>
                          <w:sz w:val="16"/>
                          <w:szCs w:val="16"/>
                        </w:rPr>
                        <w:t xml:space="preserve"> </w:t>
                      </w:r>
                      <w:r w:rsidRPr="00CB03A9">
                        <w:rPr>
                          <w:rFonts w:ascii="Comic Sans MS" w:hAnsi="Comic Sans MS" w:cs="Arial"/>
                          <w:i/>
                          <w:sz w:val="16"/>
                          <w:szCs w:val="16"/>
                        </w:rPr>
                        <w:t xml:space="preserve">Absence of the total bid price in the Letter of </w:t>
                      </w:r>
                      <w:r>
                        <w:rPr>
                          <w:rFonts w:ascii="Comic Sans MS" w:hAnsi="Comic Sans MS" w:cs="Arial"/>
                          <w:i/>
                          <w:sz w:val="16"/>
                          <w:szCs w:val="16"/>
                        </w:rPr>
                        <w:t xml:space="preserve">Price </w:t>
                      </w:r>
                      <w:r w:rsidRPr="00CB03A9">
                        <w:rPr>
                          <w:rFonts w:ascii="Comic Sans MS" w:hAnsi="Comic Sans MS" w:cs="Arial"/>
                          <w:i/>
                          <w:sz w:val="16"/>
                          <w:szCs w:val="16"/>
                        </w:rPr>
                        <w:t>Bid may result in the rejection of the bid</w:t>
                      </w:r>
                      <w:r>
                        <w:rPr>
                          <w:rFonts w:ascii="Comic Sans MS" w:hAnsi="Comic Sans MS" w:cs="Arial"/>
                          <w:i/>
                          <w:sz w:val="16"/>
                          <w:szCs w:val="16"/>
                        </w:rPr>
                        <w:t>.</w:t>
                      </w:r>
                    </w:p>
                    <w:p w14:paraId="5F0D9669" w14:textId="77777777" w:rsidR="00781701" w:rsidRDefault="00781701" w:rsidP="00032014">
                      <w:pPr>
                        <w:jc w:val="both"/>
                      </w:pPr>
                    </w:p>
                    <w:p w14:paraId="2750303C" w14:textId="77777777" w:rsidR="00781701" w:rsidRDefault="00781701" w:rsidP="00032014"/>
                  </w:txbxContent>
                </v:textbox>
                <w10:wrap type="square"/>
              </v:shape>
            </w:pict>
          </mc:Fallback>
        </mc:AlternateContent>
      </w:r>
    </w:p>
    <w:p w14:paraId="4A572B76" w14:textId="77777777" w:rsidR="00E64082" w:rsidRPr="008A4E60" w:rsidRDefault="00E64082" w:rsidP="00386733">
      <w:pPr>
        <w:tabs>
          <w:tab w:val="num" w:pos="900"/>
          <w:tab w:val="right" w:pos="9000"/>
        </w:tabs>
        <w:ind w:left="900" w:right="288"/>
        <w:jc w:val="both"/>
        <w:rPr>
          <w:rFonts w:ascii="Arial" w:hAnsi="Arial" w:cs="Arial"/>
          <w:sz w:val="20"/>
        </w:rPr>
      </w:pPr>
    </w:p>
    <w:p w14:paraId="0D2B3A84" w14:textId="77777777" w:rsidR="00032014" w:rsidRPr="008A4E60" w:rsidRDefault="00032014" w:rsidP="00386733">
      <w:pPr>
        <w:tabs>
          <w:tab w:val="num" w:pos="900"/>
          <w:tab w:val="right" w:pos="9000"/>
        </w:tabs>
        <w:ind w:left="900" w:right="288"/>
        <w:jc w:val="both"/>
        <w:rPr>
          <w:rFonts w:ascii="Arial" w:hAnsi="Arial" w:cs="Arial"/>
          <w:sz w:val="20"/>
        </w:rPr>
      </w:pPr>
    </w:p>
    <w:p w14:paraId="4E709BF7" w14:textId="77777777" w:rsidR="00032014" w:rsidRPr="008A4E60" w:rsidRDefault="00032014" w:rsidP="00386733">
      <w:pPr>
        <w:tabs>
          <w:tab w:val="num" w:pos="900"/>
          <w:tab w:val="right" w:pos="9000"/>
        </w:tabs>
        <w:ind w:left="900" w:right="288"/>
        <w:jc w:val="both"/>
        <w:rPr>
          <w:rFonts w:ascii="Arial" w:hAnsi="Arial" w:cs="Arial"/>
          <w:sz w:val="20"/>
        </w:rPr>
      </w:pPr>
    </w:p>
    <w:p w14:paraId="511C2D8B" w14:textId="77777777" w:rsidR="00032014" w:rsidRPr="008A4E60" w:rsidRDefault="00032014" w:rsidP="00386733">
      <w:pPr>
        <w:tabs>
          <w:tab w:val="num" w:pos="900"/>
          <w:tab w:val="right" w:pos="9000"/>
        </w:tabs>
        <w:ind w:left="900" w:right="288"/>
        <w:jc w:val="both"/>
        <w:rPr>
          <w:rFonts w:ascii="Arial" w:hAnsi="Arial" w:cs="Arial"/>
          <w:sz w:val="20"/>
        </w:rPr>
      </w:pPr>
    </w:p>
    <w:p w14:paraId="410C0D08" w14:textId="77777777" w:rsidR="00032014" w:rsidRPr="008A4E60" w:rsidRDefault="00032014" w:rsidP="00386733">
      <w:pPr>
        <w:tabs>
          <w:tab w:val="num" w:pos="900"/>
          <w:tab w:val="right" w:pos="9000"/>
        </w:tabs>
        <w:ind w:left="900" w:right="288"/>
        <w:jc w:val="both"/>
        <w:rPr>
          <w:rFonts w:ascii="Arial" w:hAnsi="Arial" w:cs="Arial"/>
          <w:sz w:val="20"/>
        </w:rPr>
      </w:pPr>
    </w:p>
    <w:p w14:paraId="065CB617" w14:textId="77777777" w:rsidR="00032014" w:rsidRPr="008A4E60" w:rsidRDefault="00032014" w:rsidP="00386733">
      <w:pPr>
        <w:tabs>
          <w:tab w:val="num" w:pos="900"/>
          <w:tab w:val="right" w:pos="9000"/>
        </w:tabs>
        <w:ind w:left="900" w:right="288"/>
        <w:jc w:val="both"/>
        <w:rPr>
          <w:rFonts w:ascii="Arial" w:hAnsi="Arial" w:cs="Arial"/>
          <w:sz w:val="20"/>
        </w:rPr>
      </w:pPr>
    </w:p>
    <w:p w14:paraId="2DC23D17" w14:textId="77777777" w:rsidR="00E64082" w:rsidRPr="008A4E60" w:rsidRDefault="00E64082" w:rsidP="00386733">
      <w:pPr>
        <w:tabs>
          <w:tab w:val="num" w:pos="900"/>
          <w:tab w:val="right" w:pos="9000"/>
        </w:tabs>
        <w:ind w:left="900" w:right="288"/>
        <w:jc w:val="both"/>
        <w:rPr>
          <w:rFonts w:ascii="Arial" w:hAnsi="Arial" w:cs="Arial"/>
          <w:sz w:val="20"/>
        </w:rPr>
      </w:pPr>
    </w:p>
    <w:p w14:paraId="092E0051" w14:textId="77777777" w:rsidR="009229C1" w:rsidRPr="008A4E60" w:rsidRDefault="009229C1" w:rsidP="009229C1">
      <w:pPr>
        <w:tabs>
          <w:tab w:val="right" w:pos="1170"/>
        </w:tabs>
        <w:ind w:left="900" w:right="288"/>
        <w:jc w:val="both"/>
        <w:rPr>
          <w:rFonts w:ascii="Arial" w:hAnsi="Arial" w:cs="Arial"/>
          <w:sz w:val="20"/>
        </w:rPr>
      </w:pPr>
    </w:p>
    <w:p w14:paraId="0FAE5FB1" w14:textId="31183820" w:rsidR="007532F1" w:rsidRPr="008A4E60" w:rsidRDefault="007532F1" w:rsidP="00386733">
      <w:pPr>
        <w:numPr>
          <w:ilvl w:val="0"/>
          <w:numId w:val="11"/>
        </w:numPr>
        <w:tabs>
          <w:tab w:val="clear" w:pos="420"/>
          <w:tab w:val="num" w:pos="900"/>
          <w:tab w:val="right" w:pos="1170"/>
        </w:tabs>
        <w:ind w:left="900" w:right="288"/>
        <w:jc w:val="both"/>
        <w:rPr>
          <w:rFonts w:ascii="Arial" w:hAnsi="Arial" w:cs="Arial"/>
          <w:sz w:val="20"/>
        </w:rPr>
      </w:pPr>
      <w:r w:rsidRPr="008A4E60">
        <w:rPr>
          <w:rFonts w:ascii="Arial" w:hAnsi="Arial" w:cs="Arial"/>
          <w:sz w:val="20"/>
        </w:rPr>
        <w:t>The discounts offered and the methodology for their application are</w:t>
      </w:r>
      <w:r w:rsidR="00730F6E" w:rsidRPr="008A4E60">
        <w:rPr>
          <w:rFonts w:ascii="Arial" w:hAnsi="Arial" w:cs="Arial"/>
          <w:sz w:val="20"/>
        </w:rPr>
        <w:t xml:space="preserve"> as follows</w:t>
      </w:r>
      <w:r w:rsidRPr="008A4E60">
        <w:rPr>
          <w:rFonts w:ascii="Arial" w:hAnsi="Arial" w:cs="Arial"/>
          <w:sz w:val="20"/>
        </w:rPr>
        <w:t>:</w:t>
      </w:r>
      <w:r w:rsidR="00730F6E" w:rsidRPr="008A4E60">
        <w:rPr>
          <w:rFonts w:ascii="Arial" w:hAnsi="Arial" w:cs="Arial"/>
          <w:sz w:val="20"/>
        </w:rPr>
        <w:t xml:space="preserve"> </w:t>
      </w:r>
      <w:r w:rsidR="00A008BB" w:rsidRPr="008A4E60">
        <w:rPr>
          <w:rFonts w:ascii="Arial" w:hAnsi="Arial" w:cs="Arial"/>
          <w:sz w:val="20"/>
        </w:rPr>
        <w:t>[</w:t>
      </w:r>
      <w:r w:rsidR="00A008BB" w:rsidRPr="008A4E60">
        <w:rPr>
          <w:rFonts w:ascii="Comic Sans MS" w:hAnsi="Comic Sans MS" w:cs="Arial"/>
          <w:i/>
          <w:color w:val="0000CC"/>
          <w:sz w:val="16"/>
          <w:szCs w:val="16"/>
        </w:rPr>
        <w:t>insert discounts and methodology for their application if any</w:t>
      </w:r>
      <w:r w:rsidR="00A008BB" w:rsidRPr="008A4E60">
        <w:rPr>
          <w:rFonts w:ascii="Arial" w:hAnsi="Arial" w:cs="Arial"/>
          <w:color w:val="0000CC"/>
          <w:sz w:val="20"/>
        </w:rPr>
        <w:t>]</w:t>
      </w:r>
      <w:r w:rsidRPr="008A4E60">
        <w:rPr>
          <w:rFonts w:ascii="Arial" w:hAnsi="Arial" w:cs="Arial"/>
          <w:color w:val="0000CC"/>
          <w:sz w:val="20"/>
        </w:rPr>
        <w:t xml:space="preserve"> </w:t>
      </w:r>
    </w:p>
    <w:p w14:paraId="2F99D5F4" w14:textId="77777777" w:rsidR="007532F1" w:rsidRPr="008A4E60" w:rsidRDefault="007532F1" w:rsidP="00386733">
      <w:pPr>
        <w:tabs>
          <w:tab w:val="num" w:pos="900"/>
          <w:tab w:val="right" w:pos="9000"/>
        </w:tabs>
        <w:ind w:left="900" w:right="288"/>
        <w:jc w:val="both"/>
        <w:rPr>
          <w:rFonts w:ascii="Arial" w:hAnsi="Arial" w:cs="Arial"/>
          <w:sz w:val="20"/>
        </w:rPr>
      </w:pPr>
    </w:p>
    <w:p w14:paraId="3BB1C483" w14:textId="08705120" w:rsidR="007532F1" w:rsidRPr="008A4E60" w:rsidRDefault="007532F1" w:rsidP="00386733">
      <w:pPr>
        <w:numPr>
          <w:ilvl w:val="0"/>
          <w:numId w:val="11"/>
        </w:numPr>
        <w:tabs>
          <w:tab w:val="clear" w:pos="420"/>
          <w:tab w:val="num" w:pos="900"/>
          <w:tab w:val="right" w:pos="1170"/>
        </w:tabs>
        <w:ind w:left="900" w:right="288"/>
        <w:jc w:val="both"/>
        <w:rPr>
          <w:rFonts w:ascii="Arial" w:hAnsi="Arial" w:cs="Arial"/>
          <w:sz w:val="20"/>
        </w:rPr>
      </w:pPr>
      <w:r w:rsidRPr="008A4E60">
        <w:rPr>
          <w:rFonts w:ascii="Arial" w:hAnsi="Arial" w:cs="Arial"/>
          <w:sz w:val="20"/>
        </w:rPr>
        <w:t xml:space="preserve">Our </w:t>
      </w:r>
      <w:r w:rsidR="00D160E9" w:rsidRPr="008A4E60">
        <w:rPr>
          <w:rFonts w:ascii="Arial" w:hAnsi="Arial" w:cs="Arial"/>
          <w:sz w:val="20"/>
        </w:rPr>
        <w:t>B</w:t>
      </w:r>
      <w:r w:rsidRPr="008A4E60">
        <w:rPr>
          <w:rFonts w:ascii="Arial" w:hAnsi="Arial" w:cs="Arial"/>
          <w:sz w:val="20"/>
        </w:rPr>
        <w:t xml:space="preserve">id shall be valid for a period of </w:t>
      </w:r>
      <w:r w:rsidR="00B8062A" w:rsidRPr="008A4E60">
        <w:rPr>
          <w:rFonts w:ascii="Arial" w:hAnsi="Arial" w:cs="Arial"/>
          <w:b/>
          <w:bCs/>
          <w:color w:val="0000CC"/>
          <w:sz w:val="20"/>
          <w:szCs w:val="20"/>
        </w:rPr>
        <w:t xml:space="preserve">one hundred and twenty (120) </w:t>
      </w:r>
      <w:r w:rsidRPr="008A4E60">
        <w:rPr>
          <w:rFonts w:ascii="Arial" w:hAnsi="Arial" w:cs="Arial"/>
          <w:sz w:val="20"/>
        </w:rPr>
        <w:t xml:space="preserve">days </w:t>
      </w:r>
      <w:r w:rsidR="006E4FA7" w:rsidRPr="008A4E60">
        <w:rPr>
          <w:rFonts w:ascii="Arial" w:hAnsi="Arial" w:cs="Arial"/>
          <w:sz w:val="20"/>
        </w:rPr>
        <w:t xml:space="preserve">starts </w:t>
      </w:r>
      <w:r w:rsidRPr="008A4E60">
        <w:rPr>
          <w:rFonts w:ascii="Arial" w:hAnsi="Arial" w:cs="Arial"/>
          <w:sz w:val="20"/>
        </w:rPr>
        <w:t xml:space="preserve">from the date fixed for the bid submission deadline in accordance with </w:t>
      </w:r>
      <w:r w:rsidR="006E4FA7" w:rsidRPr="008A4E60">
        <w:rPr>
          <w:rFonts w:ascii="Arial" w:hAnsi="Arial" w:cs="Arial"/>
          <w:sz w:val="20"/>
        </w:rPr>
        <w:t>ITB 22.1</w:t>
      </w:r>
      <w:r w:rsidRPr="008A4E60">
        <w:rPr>
          <w:rFonts w:ascii="Arial" w:hAnsi="Arial" w:cs="Arial"/>
          <w:sz w:val="20"/>
        </w:rPr>
        <w:t>, and it shall remain binding upon us and may be accepted at any time before the expiration of that period</w:t>
      </w:r>
      <w:r w:rsidR="003868DC" w:rsidRPr="008A4E60">
        <w:rPr>
          <w:rFonts w:ascii="Arial" w:hAnsi="Arial" w:cs="Arial"/>
          <w:sz w:val="20"/>
        </w:rPr>
        <w:t>.</w:t>
      </w:r>
    </w:p>
    <w:p w14:paraId="2DCCAB62" w14:textId="77777777" w:rsidR="007532F1" w:rsidRPr="008A4E60" w:rsidRDefault="007532F1" w:rsidP="00386733">
      <w:pPr>
        <w:tabs>
          <w:tab w:val="num" w:pos="900"/>
          <w:tab w:val="right" w:pos="9000"/>
        </w:tabs>
        <w:ind w:left="900" w:right="288"/>
        <w:jc w:val="both"/>
        <w:rPr>
          <w:rFonts w:ascii="Arial" w:hAnsi="Arial" w:cs="Arial"/>
          <w:sz w:val="20"/>
        </w:rPr>
      </w:pPr>
    </w:p>
    <w:p w14:paraId="1FD7A79E" w14:textId="77777777" w:rsidR="007532F1" w:rsidRPr="008A4E60" w:rsidRDefault="007532F1" w:rsidP="00386733">
      <w:pPr>
        <w:numPr>
          <w:ilvl w:val="0"/>
          <w:numId w:val="11"/>
        </w:numPr>
        <w:tabs>
          <w:tab w:val="clear" w:pos="420"/>
          <w:tab w:val="num" w:pos="900"/>
          <w:tab w:val="right" w:pos="1170"/>
        </w:tabs>
        <w:ind w:left="900" w:right="288"/>
        <w:jc w:val="both"/>
        <w:rPr>
          <w:rFonts w:ascii="Arial" w:hAnsi="Arial" w:cs="Arial"/>
          <w:sz w:val="20"/>
        </w:rPr>
      </w:pPr>
      <w:r w:rsidRPr="008A4E60">
        <w:rPr>
          <w:rFonts w:ascii="Arial" w:hAnsi="Arial" w:cs="Arial"/>
          <w:sz w:val="20"/>
        </w:rPr>
        <w:t xml:space="preserve">If our </w:t>
      </w:r>
      <w:r w:rsidR="00D160E9" w:rsidRPr="008A4E60">
        <w:rPr>
          <w:rFonts w:ascii="Arial" w:hAnsi="Arial" w:cs="Arial"/>
          <w:sz w:val="20"/>
        </w:rPr>
        <w:t>B</w:t>
      </w:r>
      <w:r w:rsidRPr="008A4E60">
        <w:rPr>
          <w:rFonts w:ascii="Arial" w:hAnsi="Arial" w:cs="Arial"/>
          <w:sz w:val="20"/>
        </w:rPr>
        <w:t>id is accepted, we commit to obtain a performance security in accordance with the Bidding Documents</w:t>
      </w:r>
      <w:r w:rsidR="003868DC" w:rsidRPr="008A4E60">
        <w:rPr>
          <w:rFonts w:ascii="Arial" w:hAnsi="Arial" w:cs="Arial"/>
          <w:sz w:val="20"/>
        </w:rPr>
        <w:t>.</w:t>
      </w:r>
    </w:p>
    <w:p w14:paraId="2F462A26" w14:textId="77777777" w:rsidR="007532F1" w:rsidRPr="008A4E60" w:rsidRDefault="007532F1" w:rsidP="00386733">
      <w:pPr>
        <w:tabs>
          <w:tab w:val="num" w:pos="900"/>
          <w:tab w:val="right" w:pos="9000"/>
        </w:tabs>
        <w:ind w:left="900" w:right="288"/>
        <w:jc w:val="both"/>
        <w:rPr>
          <w:rFonts w:ascii="Arial" w:hAnsi="Arial" w:cs="Arial"/>
          <w:sz w:val="20"/>
        </w:rPr>
      </w:pPr>
    </w:p>
    <w:p w14:paraId="6840BA32" w14:textId="188DF9EF" w:rsidR="007532F1" w:rsidRPr="008A4E60" w:rsidRDefault="007532F1" w:rsidP="00386733">
      <w:pPr>
        <w:numPr>
          <w:ilvl w:val="0"/>
          <w:numId w:val="11"/>
        </w:numPr>
        <w:tabs>
          <w:tab w:val="clear" w:pos="420"/>
          <w:tab w:val="num" w:pos="900"/>
          <w:tab w:val="right" w:pos="1170"/>
        </w:tabs>
        <w:ind w:left="900" w:right="288"/>
        <w:jc w:val="both"/>
        <w:rPr>
          <w:rFonts w:ascii="Arial" w:hAnsi="Arial" w:cs="Arial"/>
          <w:sz w:val="20"/>
        </w:rPr>
      </w:pPr>
      <w:r w:rsidRPr="008A4E60">
        <w:rPr>
          <w:rFonts w:ascii="Arial" w:hAnsi="Arial" w:cs="Arial"/>
          <w:sz w:val="20"/>
        </w:rPr>
        <w:t>We understand that this bid, together with your written acceptance thereof included in your notification of award</w:t>
      </w:r>
      <w:r w:rsidR="006E4FA7" w:rsidRPr="008A4E60">
        <w:rPr>
          <w:rFonts w:ascii="Arial" w:hAnsi="Arial" w:cs="Arial"/>
          <w:sz w:val="20"/>
        </w:rPr>
        <w:t xml:space="preserve"> through the issuance of Letter of Acceptance</w:t>
      </w:r>
      <w:r w:rsidRPr="008A4E60">
        <w:rPr>
          <w:rFonts w:ascii="Arial" w:hAnsi="Arial" w:cs="Arial"/>
          <w:sz w:val="20"/>
        </w:rPr>
        <w:t>, shall constitute a binding contract between us, until a formal contract is prepared and executed</w:t>
      </w:r>
      <w:r w:rsidR="00AC2980" w:rsidRPr="008A4E60">
        <w:rPr>
          <w:rFonts w:ascii="Arial" w:hAnsi="Arial" w:cs="Arial"/>
          <w:sz w:val="20"/>
        </w:rPr>
        <w:t>.</w:t>
      </w:r>
    </w:p>
    <w:p w14:paraId="1634097A" w14:textId="77777777" w:rsidR="007532F1" w:rsidRPr="008A4E60" w:rsidRDefault="007532F1" w:rsidP="00386733">
      <w:pPr>
        <w:tabs>
          <w:tab w:val="left" w:pos="900"/>
          <w:tab w:val="right" w:pos="9000"/>
        </w:tabs>
        <w:ind w:left="360" w:right="288"/>
        <w:jc w:val="both"/>
        <w:rPr>
          <w:rFonts w:ascii="Arial" w:hAnsi="Arial" w:cs="Arial"/>
          <w:sz w:val="20"/>
        </w:rPr>
      </w:pPr>
    </w:p>
    <w:p w14:paraId="655C43B7" w14:textId="77777777" w:rsidR="00947FAA" w:rsidRPr="008A4E60" w:rsidRDefault="007532F1" w:rsidP="00386733">
      <w:pPr>
        <w:numPr>
          <w:ilvl w:val="0"/>
          <w:numId w:val="11"/>
        </w:numPr>
        <w:tabs>
          <w:tab w:val="clear" w:pos="420"/>
          <w:tab w:val="num" w:pos="900"/>
          <w:tab w:val="right" w:pos="1170"/>
        </w:tabs>
        <w:ind w:left="900" w:right="288"/>
        <w:jc w:val="both"/>
        <w:rPr>
          <w:rFonts w:ascii="Arial" w:hAnsi="Arial" w:cs="Arial"/>
          <w:sz w:val="20"/>
        </w:rPr>
      </w:pPr>
      <w:r w:rsidRPr="008A4E60">
        <w:rPr>
          <w:rFonts w:ascii="Arial" w:hAnsi="Arial" w:cs="Arial"/>
          <w:sz w:val="20"/>
        </w:rPr>
        <w:t>We understand that you are not bound to accept the lowest evaluated bid or any other bid that you may receive.</w:t>
      </w:r>
    </w:p>
    <w:p w14:paraId="1F9EBEBD" w14:textId="77777777" w:rsidR="00947FAA" w:rsidRPr="008A4E60" w:rsidRDefault="00947FAA" w:rsidP="00386733">
      <w:pPr>
        <w:tabs>
          <w:tab w:val="left" w:pos="900"/>
          <w:tab w:val="right" w:pos="9000"/>
        </w:tabs>
        <w:ind w:right="288"/>
        <w:jc w:val="both"/>
        <w:rPr>
          <w:rFonts w:ascii="Helv" w:hAnsi="Helv" w:cs="Helv"/>
          <w:color w:val="000000"/>
          <w:sz w:val="20"/>
          <w:szCs w:val="20"/>
        </w:rPr>
      </w:pPr>
    </w:p>
    <w:p w14:paraId="28082AC9" w14:textId="638F3423" w:rsidR="00923859" w:rsidRPr="008A4E60" w:rsidRDefault="006E4FA7" w:rsidP="00386733">
      <w:pPr>
        <w:numPr>
          <w:ilvl w:val="0"/>
          <w:numId w:val="11"/>
        </w:numPr>
        <w:tabs>
          <w:tab w:val="clear" w:pos="420"/>
          <w:tab w:val="num" w:pos="900"/>
          <w:tab w:val="right" w:pos="1170"/>
        </w:tabs>
        <w:ind w:left="900" w:right="288"/>
        <w:jc w:val="both"/>
        <w:rPr>
          <w:rFonts w:ascii="Arial" w:hAnsi="Arial" w:cs="Arial"/>
          <w:sz w:val="20"/>
        </w:rPr>
      </w:pPr>
      <w:r w:rsidRPr="008A4E60">
        <w:rPr>
          <w:rFonts w:ascii="Arial" w:hAnsi="Arial" w:cs="Arial"/>
          <w:color w:val="000000"/>
          <w:sz w:val="20"/>
          <w:szCs w:val="20"/>
        </w:rPr>
        <w:t xml:space="preserve">At any time following submission of our Bid, </w:t>
      </w:r>
      <w:r w:rsidRPr="008A4E60">
        <w:rPr>
          <w:rFonts w:ascii="Helv" w:hAnsi="Helv" w:cs="Helv"/>
          <w:color w:val="000000"/>
          <w:sz w:val="20"/>
          <w:szCs w:val="20"/>
        </w:rPr>
        <w:t xml:space="preserve">we shall </w:t>
      </w:r>
      <w:r w:rsidR="00947FAA" w:rsidRPr="008A4E60">
        <w:rPr>
          <w:rFonts w:ascii="Helv" w:hAnsi="Helv" w:cs="Helv"/>
          <w:color w:val="000000"/>
          <w:sz w:val="20"/>
          <w:szCs w:val="20"/>
        </w:rPr>
        <w:t>permit</w:t>
      </w:r>
      <w:r w:rsidRPr="008A4E60">
        <w:rPr>
          <w:rFonts w:ascii="Arial" w:hAnsi="Arial" w:cs="Arial"/>
          <w:color w:val="000000"/>
          <w:sz w:val="20"/>
          <w:szCs w:val="20"/>
        </w:rPr>
        <w:t xml:space="preserve">, and shall cause our Joint Venture partners, directors, key officers, key personnel, associates, parent company, affiliates or </w:t>
      </w:r>
      <w:r w:rsidRPr="008A4E60">
        <w:rPr>
          <w:rFonts w:ascii="Arial" w:hAnsi="Arial" w:cs="Arial"/>
          <w:sz w:val="20"/>
        </w:rPr>
        <w:t>subsidiaries, including any Subcontractors, consultants, subconsultants, manufacturers, service providers or Suppliers for any part of the contract to permit</w:t>
      </w:r>
      <w:r w:rsidR="00947FAA" w:rsidRPr="008A4E60">
        <w:rPr>
          <w:rFonts w:ascii="Arial" w:hAnsi="Arial" w:cs="Arial"/>
          <w:sz w:val="20"/>
        </w:rPr>
        <w:t xml:space="preserve"> ADB or its representative to inspect our </w:t>
      </w:r>
      <w:r w:rsidRPr="008A4E60">
        <w:rPr>
          <w:rFonts w:ascii="Arial" w:hAnsi="Arial" w:cs="Arial"/>
          <w:sz w:val="20"/>
        </w:rPr>
        <w:t xml:space="preserve">site, assets, </w:t>
      </w:r>
      <w:r w:rsidR="00947FAA" w:rsidRPr="008A4E60">
        <w:rPr>
          <w:rFonts w:ascii="Arial" w:hAnsi="Arial" w:cs="Arial"/>
          <w:sz w:val="20"/>
        </w:rPr>
        <w:t xml:space="preserve">accounts and records and other documents relating to the bid submission and to have them audited by auditors appointed by </w:t>
      </w:r>
      <w:r w:rsidR="007E4ABA" w:rsidRPr="008A4E60">
        <w:rPr>
          <w:rFonts w:ascii="Arial" w:hAnsi="Arial" w:cs="Arial"/>
          <w:sz w:val="20"/>
        </w:rPr>
        <w:t>ADB</w:t>
      </w:r>
      <w:r w:rsidR="00947FAA" w:rsidRPr="008A4E60">
        <w:rPr>
          <w:rFonts w:ascii="Arial" w:hAnsi="Arial" w:cs="Arial"/>
          <w:sz w:val="20"/>
        </w:rPr>
        <w:t>.</w:t>
      </w:r>
      <w:r w:rsidRPr="008A4E60">
        <w:rPr>
          <w:rFonts w:ascii="Arial" w:hAnsi="Arial" w:cs="Arial"/>
          <w:sz w:val="20"/>
        </w:rPr>
        <w:t xml:space="preserve"> We understand that failure of this obligation may constitute obstructive practice that may result in debarment and/or contract termination.</w:t>
      </w:r>
    </w:p>
    <w:p w14:paraId="30B5A147" w14:textId="77777777" w:rsidR="006E4FA7" w:rsidRPr="008A4E60" w:rsidRDefault="006E4FA7" w:rsidP="00386733">
      <w:pPr>
        <w:tabs>
          <w:tab w:val="right" w:pos="1170"/>
        </w:tabs>
        <w:ind w:left="900" w:right="288"/>
        <w:jc w:val="both"/>
        <w:rPr>
          <w:rFonts w:ascii="Arial" w:hAnsi="Arial" w:cs="Arial"/>
          <w:sz w:val="20"/>
        </w:rPr>
      </w:pPr>
    </w:p>
    <w:p w14:paraId="543C6444" w14:textId="77777777" w:rsidR="006E4FA7" w:rsidRPr="008A4E60" w:rsidRDefault="006E4FA7" w:rsidP="00386733">
      <w:pPr>
        <w:numPr>
          <w:ilvl w:val="0"/>
          <w:numId w:val="11"/>
        </w:numPr>
        <w:tabs>
          <w:tab w:val="clear" w:pos="420"/>
          <w:tab w:val="num" w:pos="900"/>
          <w:tab w:val="right" w:pos="1170"/>
        </w:tabs>
        <w:ind w:left="900" w:right="288"/>
        <w:jc w:val="both"/>
        <w:rPr>
          <w:rFonts w:ascii="Arial" w:hAnsi="Arial" w:cs="Arial"/>
          <w:sz w:val="20"/>
        </w:rPr>
      </w:pPr>
      <w:r w:rsidRPr="008A4E60">
        <w:rPr>
          <w:rFonts w:ascii="Arial" w:hAnsi="Arial" w:cs="Arial"/>
          <w:sz w:val="20"/>
        </w:rPr>
        <w:t>Regardless of whether the contract will be awarded to us, we shall preserve all accounts, records and other documents related to bid submission for at least 3 years from the date of submission of the bid or the period prescribed in applicable law, whichever is longer.</w:t>
      </w:r>
    </w:p>
    <w:p w14:paraId="2BDF55A1" w14:textId="77777777" w:rsidR="006E4FA7" w:rsidRPr="008A4E60" w:rsidRDefault="006E4FA7" w:rsidP="00386733">
      <w:pPr>
        <w:tabs>
          <w:tab w:val="right" w:pos="1170"/>
        </w:tabs>
        <w:ind w:left="900" w:right="288"/>
        <w:jc w:val="both"/>
        <w:rPr>
          <w:rFonts w:ascii="Arial" w:hAnsi="Arial" w:cs="Arial"/>
          <w:sz w:val="20"/>
        </w:rPr>
      </w:pPr>
    </w:p>
    <w:p w14:paraId="31E4BB8F" w14:textId="77777777" w:rsidR="006E4FA7" w:rsidRPr="008A4E60" w:rsidRDefault="006E4FA7" w:rsidP="00386733">
      <w:pPr>
        <w:numPr>
          <w:ilvl w:val="0"/>
          <w:numId w:val="11"/>
        </w:numPr>
        <w:tabs>
          <w:tab w:val="clear" w:pos="420"/>
          <w:tab w:val="num" w:pos="900"/>
          <w:tab w:val="right" w:pos="1170"/>
        </w:tabs>
        <w:ind w:left="900" w:right="288"/>
        <w:jc w:val="both"/>
        <w:rPr>
          <w:rFonts w:ascii="Arial" w:hAnsi="Arial" w:cs="Arial"/>
          <w:sz w:val="20"/>
        </w:rPr>
      </w:pPr>
      <w:r w:rsidRPr="008A4E60">
        <w:rPr>
          <w:rFonts w:ascii="Arial" w:hAnsi="Arial" w:cs="Arial"/>
          <w:sz w:val="20"/>
        </w:rPr>
        <w:t>If we are awarded the contract, we shall preserve all accounts, records and other documents related to</w:t>
      </w:r>
      <w:r w:rsidRPr="008A4E60">
        <w:rPr>
          <w:rFonts w:ascii="Arial" w:hAnsi="Arial" w:cs="Arial"/>
          <w:color w:val="000000"/>
          <w:sz w:val="20"/>
          <w:szCs w:val="20"/>
        </w:rPr>
        <w:t xml:space="preserve"> the procurement and execution of the contract for at least 5 years after completing the </w:t>
      </w:r>
      <w:r w:rsidRPr="008A4E60">
        <w:rPr>
          <w:rFonts w:ascii="Arial" w:hAnsi="Arial" w:cs="Arial"/>
          <w:sz w:val="20"/>
        </w:rPr>
        <w:t>works contemplated in the relevant contracts or the period prescribed in applicable law, whichever is longer.</w:t>
      </w:r>
    </w:p>
    <w:p w14:paraId="2EFC2E06" w14:textId="77777777" w:rsidR="006E4FA7" w:rsidRPr="008A4E60" w:rsidRDefault="006E4FA7" w:rsidP="00386733">
      <w:pPr>
        <w:tabs>
          <w:tab w:val="left" w:pos="900"/>
          <w:tab w:val="right" w:pos="1170"/>
        </w:tabs>
        <w:ind w:left="900" w:right="288"/>
        <w:jc w:val="both"/>
        <w:rPr>
          <w:rFonts w:ascii="Arial" w:hAnsi="Arial" w:cs="Arial"/>
          <w:sz w:val="20"/>
        </w:rPr>
      </w:pPr>
    </w:p>
    <w:p w14:paraId="1B7E6430" w14:textId="4F3309AE" w:rsidR="006E4FA7" w:rsidRPr="008A4E60" w:rsidRDefault="006E4FA7" w:rsidP="00386733">
      <w:pPr>
        <w:numPr>
          <w:ilvl w:val="0"/>
          <w:numId w:val="11"/>
        </w:numPr>
        <w:tabs>
          <w:tab w:val="clear" w:pos="420"/>
          <w:tab w:val="num" w:pos="900"/>
          <w:tab w:val="right" w:pos="1170"/>
        </w:tabs>
        <w:ind w:left="900" w:right="288"/>
        <w:jc w:val="both"/>
        <w:rPr>
          <w:rFonts w:ascii="Arial" w:hAnsi="Arial" w:cs="Arial"/>
          <w:sz w:val="20"/>
        </w:rPr>
      </w:pPr>
      <w:r w:rsidRPr="008A4E60">
        <w:rPr>
          <w:rFonts w:ascii="Arial" w:hAnsi="Arial" w:cs="Arial"/>
          <w:sz w:val="20"/>
        </w:rPr>
        <w:t>We confirm and stand by our commitments and other declarations made in connection with the submission of our Letter of Technical Bid.</w:t>
      </w:r>
    </w:p>
    <w:p w14:paraId="565C68C2" w14:textId="77777777" w:rsidR="006E4FA7" w:rsidRPr="008A4E60" w:rsidRDefault="006E4FA7" w:rsidP="00386733">
      <w:pPr>
        <w:tabs>
          <w:tab w:val="right" w:pos="1170"/>
        </w:tabs>
        <w:ind w:left="900" w:right="288"/>
        <w:jc w:val="both"/>
        <w:rPr>
          <w:rFonts w:ascii="Arial" w:hAnsi="Arial" w:cs="Arial"/>
          <w:sz w:val="20"/>
        </w:rPr>
      </w:pPr>
    </w:p>
    <w:p w14:paraId="3F476334" w14:textId="5AD64E44" w:rsidR="006E4FA7" w:rsidRPr="008A4E60" w:rsidRDefault="006E4FA7" w:rsidP="00386733">
      <w:pPr>
        <w:numPr>
          <w:ilvl w:val="0"/>
          <w:numId w:val="11"/>
        </w:numPr>
        <w:tabs>
          <w:tab w:val="clear" w:pos="420"/>
          <w:tab w:val="num" w:pos="900"/>
          <w:tab w:val="right" w:pos="1170"/>
        </w:tabs>
        <w:ind w:left="900" w:right="288"/>
        <w:jc w:val="both"/>
        <w:rPr>
          <w:rFonts w:ascii="Arial" w:hAnsi="Arial" w:cs="Arial"/>
          <w:sz w:val="20"/>
        </w:rPr>
      </w:pPr>
      <w:r w:rsidRPr="008A4E60">
        <w:rPr>
          <w:rFonts w:ascii="Arial" w:hAnsi="Arial" w:cs="Arial"/>
          <w:sz w:val="20"/>
        </w:rPr>
        <w:t>We certify on behalf of the Bidder, that the information provided in the bid has been fully reviewed</w:t>
      </w:r>
      <w:r w:rsidRPr="008A4E60">
        <w:rPr>
          <w:rFonts w:ascii="Arial" w:hAnsi="Arial" w:cs="Arial"/>
          <w:color w:val="000000"/>
          <w:sz w:val="20"/>
          <w:szCs w:val="20"/>
        </w:rPr>
        <w:t xml:space="preserve">, given in good faith, and to the best of our knowledge is true and complete. We understand that it is our obligation to inform the Employer of any changes to the information as and when it becomes known to us. We understand that any misrepresentation that knowingly or recklessly </w:t>
      </w:r>
      <w:proofErr w:type="gramStart"/>
      <w:r w:rsidRPr="008A4E60">
        <w:rPr>
          <w:rFonts w:ascii="Arial" w:hAnsi="Arial" w:cs="Arial"/>
          <w:color w:val="000000"/>
          <w:sz w:val="20"/>
          <w:szCs w:val="20"/>
        </w:rPr>
        <w:t>misleads, or</w:t>
      </w:r>
      <w:proofErr w:type="gramEnd"/>
      <w:r w:rsidRPr="008A4E60">
        <w:rPr>
          <w:rFonts w:ascii="Arial" w:hAnsi="Arial" w:cs="Arial"/>
          <w:color w:val="000000"/>
          <w:sz w:val="20"/>
          <w:szCs w:val="20"/>
        </w:rPr>
        <w:t xml:space="preserve"> attempts to mislead may lead to the automatic rejection of the Bid or cancellation of the contract, if awarded; and may result in remedial actions, in accordance with ADB’s Anticorruption Policy (1998, as amended to date) and Integrity Principles and Guidelines (2015, as amended from time to time).</w:t>
      </w:r>
    </w:p>
    <w:p w14:paraId="5C5E177E" w14:textId="77777777" w:rsidR="00AF173F" w:rsidRPr="008A4E60" w:rsidRDefault="00AF173F" w:rsidP="00386733">
      <w:pPr>
        <w:tabs>
          <w:tab w:val="left" w:pos="900"/>
          <w:tab w:val="right" w:pos="9000"/>
        </w:tabs>
        <w:ind w:right="288"/>
        <w:jc w:val="both"/>
        <w:rPr>
          <w:rFonts w:ascii="Arial" w:hAnsi="Arial" w:cs="Arial"/>
          <w:sz w:val="20"/>
        </w:rPr>
      </w:pPr>
    </w:p>
    <w:p w14:paraId="00A06232" w14:textId="77777777" w:rsidR="007532F1" w:rsidRPr="008A4E60" w:rsidRDefault="007532F1" w:rsidP="007532F1">
      <w:pPr>
        <w:tabs>
          <w:tab w:val="right" w:leader="dot" w:pos="9000"/>
        </w:tabs>
        <w:spacing w:after="120"/>
        <w:ind w:left="360"/>
        <w:rPr>
          <w:rFonts w:ascii="Arial" w:hAnsi="Arial" w:cs="Arial"/>
          <w:sz w:val="20"/>
        </w:rPr>
      </w:pPr>
    </w:p>
    <w:p w14:paraId="36E34A54" w14:textId="77777777" w:rsidR="001A394A" w:rsidRPr="008A4E60" w:rsidRDefault="001A394A" w:rsidP="007532F1">
      <w:pPr>
        <w:tabs>
          <w:tab w:val="right" w:leader="dot" w:pos="9000"/>
        </w:tabs>
        <w:spacing w:after="120"/>
        <w:ind w:left="360"/>
        <w:rPr>
          <w:rFonts w:ascii="Arial" w:hAnsi="Arial" w:cs="Arial"/>
          <w:sz w:val="20"/>
        </w:rPr>
      </w:pPr>
    </w:p>
    <w:p w14:paraId="1D0B4A8B" w14:textId="77777777" w:rsidR="00830269" w:rsidRPr="008A4E60" w:rsidRDefault="00830269" w:rsidP="00830269">
      <w:pPr>
        <w:tabs>
          <w:tab w:val="right" w:leader="dot" w:pos="9000"/>
        </w:tabs>
        <w:spacing w:after="120"/>
        <w:ind w:left="360"/>
        <w:rPr>
          <w:rFonts w:ascii="Arial" w:hAnsi="Arial" w:cs="Arial"/>
          <w:sz w:val="20"/>
        </w:rPr>
      </w:pPr>
      <w:r w:rsidRPr="008A4E60">
        <w:rPr>
          <w:rFonts w:ascii="Arial" w:hAnsi="Arial" w:cs="Arial"/>
          <w:sz w:val="20"/>
        </w:rPr>
        <w:t xml:space="preserve">Name </w:t>
      </w:r>
      <w:r w:rsidRPr="008A4E60">
        <w:rPr>
          <w:rFonts w:ascii="Arial" w:hAnsi="Arial" w:cs="Arial"/>
          <w:sz w:val="20"/>
        </w:rPr>
        <w:tab/>
      </w:r>
      <w:r w:rsidRPr="008A4E60">
        <w:rPr>
          <w:rFonts w:ascii="Arial" w:hAnsi="Arial" w:cs="Arial"/>
          <w:i/>
          <w:iCs/>
          <w:color w:val="0000CC"/>
          <w:sz w:val="20"/>
        </w:rPr>
        <w:t>[insert complete name of person signing the bid]</w:t>
      </w:r>
    </w:p>
    <w:p w14:paraId="55378AA4" w14:textId="77777777" w:rsidR="00830269" w:rsidRPr="008A4E60" w:rsidRDefault="00830269" w:rsidP="00830269">
      <w:pPr>
        <w:tabs>
          <w:tab w:val="right" w:leader="dot" w:pos="9000"/>
        </w:tabs>
        <w:spacing w:after="120"/>
        <w:ind w:left="360"/>
        <w:rPr>
          <w:rFonts w:ascii="Arial" w:hAnsi="Arial" w:cs="Arial"/>
          <w:sz w:val="20"/>
        </w:rPr>
      </w:pPr>
      <w:r w:rsidRPr="008A4E60">
        <w:rPr>
          <w:rFonts w:ascii="Arial" w:hAnsi="Arial" w:cs="Arial"/>
          <w:sz w:val="20"/>
        </w:rPr>
        <w:t xml:space="preserve">In the capacity of </w:t>
      </w:r>
      <w:r w:rsidRPr="008A4E60">
        <w:rPr>
          <w:rFonts w:ascii="Arial" w:hAnsi="Arial" w:cs="Arial"/>
          <w:sz w:val="20"/>
        </w:rPr>
        <w:tab/>
      </w:r>
      <w:r w:rsidRPr="008A4E60">
        <w:rPr>
          <w:rFonts w:ascii="Arial" w:hAnsi="Arial" w:cs="Arial"/>
          <w:i/>
          <w:iCs/>
          <w:color w:val="0000CC"/>
          <w:sz w:val="20"/>
        </w:rPr>
        <w:t>[insert legal capacity of person signing the bid]</w:t>
      </w:r>
    </w:p>
    <w:p w14:paraId="4ECEA5BF" w14:textId="77777777" w:rsidR="00830269" w:rsidRPr="008A4E60" w:rsidRDefault="00830269" w:rsidP="00830269">
      <w:pPr>
        <w:tabs>
          <w:tab w:val="right" w:leader="dot" w:pos="9000"/>
        </w:tabs>
        <w:spacing w:after="120"/>
        <w:ind w:left="360"/>
        <w:rPr>
          <w:rFonts w:ascii="Arial" w:hAnsi="Arial" w:cs="Arial"/>
          <w:sz w:val="20"/>
        </w:rPr>
      </w:pPr>
      <w:r w:rsidRPr="008A4E60">
        <w:rPr>
          <w:rFonts w:ascii="Arial" w:hAnsi="Arial" w:cs="Arial"/>
          <w:sz w:val="20"/>
        </w:rPr>
        <w:t xml:space="preserve">Signed </w:t>
      </w:r>
      <w:r w:rsidRPr="008A4E60">
        <w:rPr>
          <w:rFonts w:ascii="Arial" w:hAnsi="Arial" w:cs="Arial"/>
          <w:sz w:val="20"/>
        </w:rPr>
        <w:tab/>
      </w:r>
      <w:r w:rsidRPr="008A4E60">
        <w:rPr>
          <w:rFonts w:ascii="Arial" w:hAnsi="Arial" w:cs="Arial"/>
          <w:i/>
          <w:iCs/>
          <w:color w:val="0000CC"/>
          <w:sz w:val="20"/>
        </w:rPr>
        <w:t>[insert signature of person whose name and capacity are shown above]</w:t>
      </w:r>
    </w:p>
    <w:p w14:paraId="68B96700" w14:textId="77777777" w:rsidR="00830269" w:rsidRPr="008A4E60" w:rsidRDefault="00830269" w:rsidP="00830269">
      <w:pPr>
        <w:tabs>
          <w:tab w:val="right" w:leader="dot" w:pos="9000"/>
        </w:tabs>
        <w:spacing w:after="120"/>
        <w:ind w:left="360"/>
        <w:rPr>
          <w:rFonts w:ascii="Arial" w:hAnsi="Arial" w:cs="Arial"/>
          <w:sz w:val="20"/>
        </w:rPr>
      </w:pPr>
    </w:p>
    <w:p w14:paraId="2BB16A4E" w14:textId="77777777" w:rsidR="00830269" w:rsidRPr="008A4E60" w:rsidRDefault="00830269" w:rsidP="00830269">
      <w:pPr>
        <w:tabs>
          <w:tab w:val="right" w:leader="dot" w:pos="9000"/>
        </w:tabs>
        <w:spacing w:after="120"/>
        <w:ind w:left="360"/>
        <w:rPr>
          <w:rFonts w:ascii="Arial" w:hAnsi="Arial" w:cs="Arial"/>
          <w:sz w:val="20"/>
        </w:rPr>
      </w:pPr>
      <w:r w:rsidRPr="008A4E60">
        <w:rPr>
          <w:rFonts w:ascii="Arial" w:hAnsi="Arial" w:cs="Arial"/>
          <w:sz w:val="20"/>
        </w:rPr>
        <w:t xml:space="preserve">Duly authorized to sign the Bid for and on behalf of </w:t>
      </w:r>
      <w:r w:rsidRPr="008A4E60">
        <w:rPr>
          <w:rFonts w:ascii="Arial" w:hAnsi="Arial" w:cs="Arial"/>
          <w:sz w:val="20"/>
        </w:rPr>
        <w:tab/>
      </w:r>
    </w:p>
    <w:p w14:paraId="5047FD1D" w14:textId="77777777" w:rsidR="00830269" w:rsidRPr="008A4E60" w:rsidRDefault="00830269" w:rsidP="00830269">
      <w:pPr>
        <w:tabs>
          <w:tab w:val="right" w:leader="dot" w:pos="9000"/>
        </w:tabs>
        <w:spacing w:after="120"/>
        <w:ind w:left="360"/>
        <w:rPr>
          <w:rFonts w:ascii="Arial" w:hAnsi="Arial" w:cs="Arial"/>
          <w:sz w:val="20"/>
        </w:rPr>
      </w:pPr>
      <w:r w:rsidRPr="008A4E60">
        <w:rPr>
          <w:rFonts w:ascii="Arial" w:hAnsi="Arial" w:cs="Arial"/>
          <w:sz w:val="20"/>
        </w:rPr>
        <w:t xml:space="preserve">Date ………………………………………………………………………………… </w:t>
      </w:r>
      <w:r w:rsidRPr="008A4E60">
        <w:rPr>
          <w:rFonts w:ascii="Arial" w:hAnsi="Arial" w:cs="Arial"/>
          <w:i/>
          <w:iCs/>
          <w:color w:val="0000CC"/>
          <w:sz w:val="20"/>
        </w:rPr>
        <w:t>[insert date of signing]</w:t>
      </w:r>
    </w:p>
    <w:p w14:paraId="21A77A2D" w14:textId="77777777" w:rsidR="007532F1" w:rsidRPr="008A4E60" w:rsidRDefault="007532F1" w:rsidP="007532F1">
      <w:pPr>
        <w:pStyle w:val="SectionVHeader"/>
        <w:ind w:left="360" w:right="-9"/>
        <w:jc w:val="left"/>
        <w:rPr>
          <w:rFonts w:cs="Arial"/>
          <w:sz w:val="20"/>
          <w:lang w:val="en-GB"/>
        </w:rPr>
      </w:pPr>
    </w:p>
    <w:p w14:paraId="3106D655" w14:textId="77777777" w:rsidR="007532F1" w:rsidRPr="008A4E60" w:rsidRDefault="007532F1" w:rsidP="007532F1">
      <w:pPr>
        <w:pStyle w:val="SectionVHeader"/>
        <w:ind w:left="360" w:right="-9"/>
        <w:jc w:val="left"/>
        <w:rPr>
          <w:rFonts w:cs="Arial"/>
          <w:sz w:val="20"/>
          <w:lang w:val="en-GB"/>
        </w:rPr>
      </w:pPr>
    </w:p>
    <w:p w14:paraId="19DE42AB" w14:textId="77777777" w:rsidR="00984F0B" w:rsidRPr="008A4E60" w:rsidRDefault="007532F1" w:rsidP="009250C4">
      <w:pPr>
        <w:pStyle w:val="TOCNumber1"/>
        <w:rPr>
          <w:rFonts w:ascii="Comic Sans MS" w:hAnsi="Comic Sans MS"/>
          <w:sz w:val="36"/>
          <w:szCs w:val="36"/>
        </w:rPr>
      </w:pPr>
      <w:r w:rsidRPr="008A4E60">
        <w:br w:type="page"/>
      </w:r>
      <w:bookmarkStart w:id="8" w:name="_Toc116542851"/>
      <w:r w:rsidR="00984F0B" w:rsidRPr="008A4E60">
        <w:rPr>
          <w:sz w:val="36"/>
          <w:szCs w:val="36"/>
        </w:rPr>
        <w:lastRenderedPageBreak/>
        <w:t>Bid Security</w:t>
      </w:r>
      <w:bookmarkEnd w:id="6"/>
      <w:bookmarkEnd w:id="8"/>
    </w:p>
    <w:p w14:paraId="7EB05756" w14:textId="74324BD5" w:rsidR="00984F0B" w:rsidRPr="008A4E60" w:rsidRDefault="00984F0B">
      <w:pPr>
        <w:pStyle w:val="Heading5"/>
        <w:suppressAutoHyphens w:val="0"/>
        <w:spacing w:before="0" w:after="0"/>
        <w:jc w:val="center"/>
        <w:rPr>
          <w:rFonts w:ascii="Arial" w:hAnsi="Arial"/>
          <w:iCs w:val="0"/>
          <w:spacing w:val="0"/>
        </w:rPr>
      </w:pPr>
      <w:r w:rsidRPr="008A4E60">
        <w:rPr>
          <w:rFonts w:ascii="Arial" w:hAnsi="Arial"/>
          <w:iCs w:val="0"/>
          <w:spacing w:val="0"/>
        </w:rPr>
        <w:t>Bank Guarantee</w:t>
      </w:r>
    </w:p>
    <w:p w14:paraId="4E136771" w14:textId="77777777" w:rsidR="00984F0B" w:rsidRPr="008A4E60" w:rsidRDefault="00984F0B">
      <w:pPr>
        <w:jc w:val="center"/>
        <w:rPr>
          <w:rFonts w:ascii="Arial" w:eastAsia="Arial Unicode MS" w:hAnsi="Arial" w:cs="Arial"/>
        </w:rPr>
      </w:pPr>
    </w:p>
    <w:p w14:paraId="597434CA" w14:textId="60C57CBF" w:rsidR="00984F0B" w:rsidRPr="008A4E60" w:rsidRDefault="004D3870" w:rsidP="001E3BC5">
      <w:pPr>
        <w:pStyle w:val="NormalWeb"/>
        <w:tabs>
          <w:tab w:val="center" w:leader="dot" w:pos="4860"/>
          <w:tab w:val="right" w:leader="dot" w:pos="9360"/>
        </w:tabs>
        <w:spacing w:before="120" w:beforeAutospacing="0" w:after="120" w:afterAutospacing="0"/>
        <w:ind w:left="360"/>
        <w:jc w:val="center"/>
        <w:rPr>
          <w:rFonts w:ascii="Comic Sans MS" w:hAnsi="Comic Sans MS" w:cs="Arial"/>
          <w:bCs/>
          <w:i/>
          <w:sz w:val="16"/>
        </w:rPr>
      </w:pPr>
      <w:r w:rsidRPr="008A4E60">
        <w:rPr>
          <w:rFonts w:ascii="Arial" w:hAnsi="Arial" w:cs="Arial"/>
        </w:rPr>
        <w:t>[</w:t>
      </w:r>
      <w:r w:rsidR="00984F0B" w:rsidRPr="008A4E60">
        <w:rPr>
          <w:rFonts w:ascii="Comic Sans MS" w:hAnsi="Comic Sans MS" w:cs="Arial"/>
          <w:bCs/>
          <w:i/>
          <w:sz w:val="16"/>
        </w:rPr>
        <w:t xml:space="preserve">Bank’s </w:t>
      </w:r>
      <w:r w:rsidR="00041EBD" w:rsidRPr="008A4E60">
        <w:rPr>
          <w:rFonts w:ascii="Comic Sans MS" w:hAnsi="Comic Sans MS" w:cs="Arial"/>
          <w:bCs/>
          <w:i/>
          <w:sz w:val="16"/>
        </w:rPr>
        <w:t>n</w:t>
      </w:r>
      <w:r w:rsidR="00984F0B" w:rsidRPr="008A4E60">
        <w:rPr>
          <w:rFonts w:ascii="Comic Sans MS" w:hAnsi="Comic Sans MS" w:cs="Arial"/>
          <w:bCs/>
          <w:i/>
          <w:sz w:val="16"/>
        </w:rPr>
        <w:t xml:space="preserve">ame, and </w:t>
      </w:r>
      <w:r w:rsidR="00041EBD" w:rsidRPr="008A4E60">
        <w:rPr>
          <w:rFonts w:ascii="Comic Sans MS" w:hAnsi="Comic Sans MS" w:cs="Arial"/>
          <w:bCs/>
          <w:i/>
          <w:sz w:val="16"/>
        </w:rPr>
        <w:t>a</w:t>
      </w:r>
      <w:r w:rsidR="00984F0B" w:rsidRPr="008A4E60">
        <w:rPr>
          <w:rFonts w:ascii="Comic Sans MS" w:hAnsi="Comic Sans MS" w:cs="Arial"/>
          <w:bCs/>
          <w:i/>
          <w:sz w:val="16"/>
        </w:rPr>
        <w:t xml:space="preserve">ddress of </w:t>
      </w:r>
      <w:r w:rsidR="00041EBD" w:rsidRPr="008A4E60">
        <w:rPr>
          <w:rFonts w:ascii="Comic Sans MS" w:hAnsi="Comic Sans MS" w:cs="Arial"/>
          <w:bCs/>
          <w:i/>
          <w:sz w:val="16"/>
        </w:rPr>
        <w:t>i</w:t>
      </w:r>
      <w:r w:rsidR="00984F0B" w:rsidRPr="008A4E60">
        <w:rPr>
          <w:rFonts w:ascii="Comic Sans MS" w:hAnsi="Comic Sans MS" w:cs="Arial"/>
          <w:bCs/>
          <w:i/>
          <w:sz w:val="16"/>
        </w:rPr>
        <w:t xml:space="preserve">ssuing </w:t>
      </w:r>
      <w:r w:rsidR="00041EBD" w:rsidRPr="008A4E60">
        <w:rPr>
          <w:rFonts w:ascii="Comic Sans MS" w:hAnsi="Comic Sans MS" w:cs="Arial"/>
          <w:bCs/>
          <w:i/>
          <w:sz w:val="16"/>
        </w:rPr>
        <w:t>b</w:t>
      </w:r>
      <w:r w:rsidR="00984F0B" w:rsidRPr="008A4E60">
        <w:rPr>
          <w:rFonts w:ascii="Comic Sans MS" w:hAnsi="Comic Sans MS" w:cs="Arial"/>
          <w:bCs/>
          <w:i/>
          <w:sz w:val="16"/>
        </w:rPr>
        <w:t xml:space="preserve">ranch or </w:t>
      </w:r>
      <w:r w:rsidR="00041EBD" w:rsidRPr="008A4E60">
        <w:rPr>
          <w:rFonts w:ascii="Comic Sans MS" w:hAnsi="Comic Sans MS" w:cs="Arial"/>
          <w:bCs/>
          <w:i/>
          <w:sz w:val="16"/>
        </w:rPr>
        <w:t>o</w:t>
      </w:r>
      <w:r w:rsidR="00984F0B" w:rsidRPr="008A4E60">
        <w:rPr>
          <w:rFonts w:ascii="Comic Sans MS" w:hAnsi="Comic Sans MS" w:cs="Arial"/>
          <w:bCs/>
          <w:i/>
          <w:sz w:val="16"/>
        </w:rPr>
        <w:t>ffice</w:t>
      </w:r>
      <w:r w:rsidR="00CA21F6" w:rsidRPr="008A4E60">
        <w:rPr>
          <w:rFonts w:ascii="Arial" w:hAnsi="Arial" w:cs="Arial"/>
        </w:rPr>
        <w:t>]</w:t>
      </w:r>
      <w:r w:rsidR="00100C63" w:rsidRPr="008A4E60">
        <w:rPr>
          <w:rStyle w:val="FootnoteReference"/>
          <w:rFonts w:ascii="Arial" w:hAnsi="Arial" w:cs="Arial"/>
          <w:b/>
          <w:bCs/>
          <w:szCs w:val="20"/>
        </w:rPr>
        <w:footnoteReference w:id="4"/>
      </w:r>
    </w:p>
    <w:p w14:paraId="32C99594" w14:textId="77777777" w:rsidR="00984F0B" w:rsidRPr="008A4E60" w:rsidRDefault="00984F0B">
      <w:pPr>
        <w:pStyle w:val="NormalWeb"/>
        <w:tabs>
          <w:tab w:val="right" w:pos="9360"/>
        </w:tabs>
        <w:spacing w:before="120" w:beforeAutospacing="0" w:after="120" w:afterAutospacing="0"/>
        <w:ind w:left="360"/>
        <w:rPr>
          <w:rFonts w:ascii="Arial" w:hAnsi="Arial" w:cs="Arial"/>
          <w:b/>
        </w:rPr>
      </w:pPr>
    </w:p>
    <w:p w14:paraId="7A7C217C" w14:textId="3EA23A59" w:rsidR="00984F0B" w:rsidRPr="008A4E60" w:rsidRDefault="00984F0B">
      <w:pPr>
        <w:pStyle w:val="NormalWeb"/>
        <w:tabs>
          <w:tab w:val="center" w:leader="dot" w:pos="5040"/>
          <w:tab w:val="right" w:leader="dot" w:pos="9360"/>
        </w:tabs>
        <w:spacing w:before="120" w:beforeAutospacing="0" w:after="120" w:afterAutospacing="0"/>
        <w:ind w:left="360"/>
        <w:rPr>
          <w:rFonts w:ascii="Arial" w:hAnsi="Arial" w:cs="Arial"/>
        </w:rPr>
      </w:pPr>
      <w:r w:rsidRPr="008A4E60">
        <w:rPr>
          <w:rFonts w:ascii="Arial" w:hAnsi="Arial" w:cs="Arial"/>
          <w:b/>
        </w:rPr>
        <w:t xml:space="preserve">Beneficiary: </w:t>
      </w:r>
      <w:r w:rsidRPr="008A4E60">
        <w:rPr>
          <w:rFonts w:ascii="Comic Sans MS" w:hAnsi="Comic Sans MS" w:cs="Arial"/>
          <w:b/>
          <w:bCs/>
          <w:i/>
          <w:iCs/>
          <w:sz w:val="16"/>
        </w:rPr>
        <w:tab/>
      </w:r>
      <w:r w:rsidR="004D3870" w:rsidRPr="008A4E60">
        <w:rPr>
          <w:rFonts w:ascii="Arial" w:hAnsi="Arial" w:cs="Arial"/>
        </w:rPr>
        <w:t>[</w:t>
      </w:r>
      <w:r w:rsidRPr="008A4E60">
        <w:rPr>
          <w:rFonts w:ascii="Comic Sans MS" w:hAnsi="Comic Sans MS" w:cs="Arial"/>
          <w:bCs/>
          <w:i/>
          <w:iCs/>
          <w:sz w:val="16"/>
        </w:rPr>
        <w:t xml:space="preserve">Name and </w:t>
      </w:r>
      <w:r w:rsidR="00041EBD" w:rsidRPr="008A4E60">
        <w:rPr>
          <w:rFonts w:ascii="Comic Sans MS" w:hAnsi="Comic Sans MS" w:cs="Arial"/>
          <w:bCs/>
          <w:i/>
          <w:iCs/>
          <w:sz w:val="16"/>
        </w:rPr>
        <w:t>a</w:t>
      </w:r>
      <w:r w:rsidRPr="008A4E60">
        <w:rPr>
          <w:rFonts w:ascii="Comic Sans MS" w:hAnsi="Comic Sans MS" w:cs="Arial"/>
          <w:bCs/>
          <w:i/>
          <w:iCs/>
          <w:sz w:val="16"/>
        </w:rPr>
        <w:t xml:space="preserve">ddress of </w:t>
      </w:r>
      <w:r w:rsidR="003727E8" w:rsidRPr="008A4E60">
        <w:rPr>
          <w:rFonts w:ascii="Comic Sans MS" w:hAnsi="Comic Sans MS" w:cs="Arial"/>
          <w:bCs/>
          <w:i/>
          <w:iCs/>
          <w:sz w:val="16"/>
        </w:rPr>
        <w:t xml:space="preserve">the </w:t>
      </w:r>
      <w:r w:rsidR="004D3870" w:rsidRPr="008A4E60">
        <w:rPr>
          <w:rFonts w:ascii="Comic Sans MS" w:hAnsi="Comic Sans MS" w:cs="Arial"/>
          <w:bCs/>
          <w:i/>
          <w:iCs/>
          <w:sz w:val="16"/>
        </w:rPr>
        <w:t>E</w:t>
      </w:r>
      <w:r w:rsidRPr="008A4E60">
        <w:rPr>
          <w:rFonts w:ascii="Comic Sans MS" w:hAnsi="Comic Sans MS" w:cs="Arial"/>
          <w:bCs/>
          <w:i/>
          <w:iCs/>
          <w:sz w:val="16"/>
        </w:rPr>
        <w:t>mployer</w:t>
      </w:r>
      <w:r w:rsidR="00CA21F6" w:rsidRPr="008A4E60">
        <w:rPr>
          <w:rFonts w:ascii="Arial" w:hAnsi="Arial" w:cs="Arial"/>
        </w:rPr>
        <w:t>]</w:t>
      </w:r>
      <w:r w:rsidRPr="008A4E60">
        <w:rPr>
          <w:rFonts w:ascii="Comic Sans MS" w:hAnsi="Comic Sans MS" w:cs="Arial"/>
          <w:b/>
          <w:bCs/>
          <w:i/>
          <w:iCs/>
          <w:sz w:val="16"/>
        </w:rPr>
        <w:t xml:space="preserve"> </w:t>
      </w:r>
      <w:r w:rsidRPr="008A4E60">
        <w:rPr>
          <w:rFonts w:ascii="Comic Sans MS" w:hAnsi="Comic Sans MS" w:cs="Arial"/>
          <w:b/>
          <w:bCs/>
          <w:i/>
          <w:iCs/>
          <w:sz w:val="16"/>
        </w:rPr>
        <w:tab/>
      </w:r>
    </w:p>
    <w:p w14:paraId="071D8045" w14:textId="77777777" w:rsidR="00984F0B" w:rsidRPr="008A4E60" w:rsidRDefault="00984F0B">
      <w:pPr>
        <w:pStyle w:val="NormalWeb"/>
        <w:tabs>
          <w:tab w:val="right" w:leader="dot" w:pos="9360"/>
        </w:tabs>
        <w:spacing w:before="120" w:beforeAutospacing="0" w:after="120" w:afterAutospacing="0"/>
        <w:ind w:left="360"/>
        <w:rPr>
          <w:rFonts w:ascii="Arial" w:hAnsi="Arial" w:cs="Arial"/>
        </w:rPr>
      </w:pPr>
      <w:r w:rsidRPr="008A4E60">
        <w:rPr>
          <w:rFonts w:ascii="Arial" w:hAnsi="Arial" w:cs="Arial"/>
          <w:b/>
        </w:rPr>
        <w:t>Date:</w:t>
      </w:r>
      <w:r w:rsidRPr="008A4E60">
        <w:rPr>
          <w:rFonts w:ascii="Comic Sans MS" w:hAnsi="Comic Sans MS" w:cs="Arial"/>
          <w:bCs/>
          <w:sz w:val="16"/>
        </w:rPr>
        <w:tab/>
      </w:r>
    </w:p>
    <w:p w14:paraId="11CE920A" w14:textId="77777777" w:rsidR="00984F0B" w:rsidRPr="008A4E60" w:rsidRDefault="00984F0B">
      <w:pPr>
        <w:pStyle w:val="NormalWeb"/>
        <w:tabs>
          <w:tab w:val="right" w:leader="dot" w:pos="9360"/>
        </w:tabs>
        <w:spacing w:before="120" w:beforeAutospacing="0" w:after="120" w:afterAutospacing="0"/>
        <w:ind w:left="360"/>
        <w:rPr>
          <w:rFonts w:ascii="Comic Sans MS" w:hAnsi="Comic Sans MS" w:cs="Arial"/>
          <w:bCs/>
          <w:sz w:val="16"/>
        </w:rPr>
      </w:pPr>
      <w:r w:rsidRPr="008A4E60">
        <w:rPr>
          <w:rFonts w:ascii="Arial" w:hAnsi="Arial" w:cs="Arial"/>
          <w:b/>
        </w:rPr>
        <w:t>Bid Security No.:</w:t>
      </w:r>
      <w:r w:rsidRPr="008A4E60">
        <w:rPr>
          <w:rFonts w:ascii="Comic Sans MS" w:hAnsi="Comic Sans MS" w:cs="Arial"/>
          <w:bCs/>
          <w:sz w:val="16"/>
        </w:rPr>
        <w:t xml:space="preserve"> </w:t>
      </w:r>
      <w:r w:rsidRPr="008A4E60">
        <w:rPr>
          <w:rFonts w:ascii="Comic Sans MS" w:hAnsi="Comic Sans MS" w:cs="Arial"/>
          <w:bCs/>
          <w:sz w:val="16"/>
        </w:rPr>
        <w:tab/>
      </w:r>
    </w:p>
    <w:p w14:paraId="3CC53B3C" w14:textId="77777777" w:rsidR="00984F0B" w:rsidRPr="008A4E60" w:rsidRDefault="00984F0B">
      <w:pPr>
        <w:pStyle w:val="NormalWeb"/>
        <w:tabs>
          <w:tab w:val="right" w:leader="dot" w:pos="9360"/>
        </w:tabs>
        <w:spacing w:before="120" w:beforeAutospacing="0" w:after="120" w:afterAutospacing="0"/>
        <w:ind w:left="360"/>
        <w:rPr>
          <w:rFonts w:ascii="Comic Sans MS" w:hAnsi="Comic Sans MS" w:cs="Arial"/>
          <w:bCs/>
          <w:sz w:val="16"/>
        </w:rPr>
      </w:pPr>
    </w:p>
    <w:p w14:paraId="757E5013" w14:textId="6917E3F4" w:rsidR="00984F0B" w:rsidRPr="008A4E60" w:rsidRDefault="00984F0B">
      <w:pPr>
        <w:pStyle w:val="NormalWeb"/>
        <w:spacing w:before="120" w:beforeAutospacing="0" w:after="120" w:afterAutospacing="0"/>
        <w:ind w:left="360" w:right="288"/>
        <w:jc w:val="both"/>
        <w:rPr>
          <w:rFonts w:ascii="Arial" w:hAnsi="Arial" w:cs="Arial"/>
        </w:rPr>
      </w:pPr>
      <w:r w:rsidRPr="008A4E60">
        <w:rPr>
          <w:rFonts w:ascii="Arial" w:hAnsi="Arial" w:cs="Arial"/>
        </w:rPr>
        <w:t xml:space="preserve">We have been informed that </w:t>
      </w:r>
      <w:r w:rsidR="004D3870" w:rsidRPr="008A4E60">
        <w:rPr>
          <w:rFonts w:ascii="Arial" w:hAnsi="Arial" w:cs="Arial"/>
        </w:rPr>
        <w:t>[</w:t>
      </w:r>
      <w:r w:rsidRPr="008A4E60">
        <w:rPr>
          <w:rFonts w:ascii="Comic Sans MS" w:hAnsi="Comic Sans MS" w:cs="Arial"/>
          <w:bCs/>
          <w:i/>
          <w:sz w:val="16"/>
        </w:rPr>
        <w:t xml:space="preserve">name of the </w:t>
      </w:r>
      <w:r w:rsidR="000F06EC" w:rsidRPr="008A4E60">
        <w:rPr>
          <w:rFonts w:ascii="Comic Sans MS" w:hAnsi="Comic Sans MS" w:cs="Arial"/>
          <w:bCs/>
          <w:i/>
          <w:sz w:val="16"/>
        </w:rPr>
        <w:t>B</w:t>
      </w:r>
      <w:r w:rsidRPr="008A4E60">
        <w:rPr>
          <w:rFonts w:ascii="Comic Sans MS" w:hAnsi="Comic Sans MS" w:cs="Arial"/>
          <w:bCs/>
          <w:i/>
          <w:sz w:val="16"/>
        </w:rPr>
        <w:t>idder</w:t>
      </w:r>
      <w:r w:rsidR="000F06EC" w:rsidRPr="008A4E60">
        <w:rPr>
          <w:rFonts w:ascii="Arial" w:hAnsi="Arial" w:cs="Arial"/>
        </w:rPr>
        <w:t>]</w:t>
      </w:r>
      <w:r w:rsidRPr="008A4E60">
        <w:rPr>
          <w:rFonts w:ascii="Arial" w:hAnsi="Arial" w:cs="Arial"/>
          <w:i/>
        </w:rPr>
        <w:t xml:space="preserve"> </w:t>
      </w:r>
      <w:r w:rsidRPr="008A4E60">
        <w:rPr>
          <w:rFonts w:ascii="Arial" w:hAnsi="Arial" w:cs="Arial"/>
        </w:rPr>
        <w:t xml:space="preserve">(hereinafter called "the Bidder") has submitted to you its bid dated </w:t>
      </w:r>
      <w:r w:rsidR="000F06EC" w:rsidRPr="008A4E60">
        <w:rPr>
          <w:rFonts w:ascii="Arial" w:hAnsi="Arial" w:cs="Arial"/>
        </w:rPr>
        <w:t>[</w:t>
      </w:r>
      <w:r w:rsidR="000F06EC" w:rsidRPr="008A4E60">
        <w:rPr>
          <w:rFonts w:ascii="Comic Sans MS" w:hAnsi="Comic Sans MS" w:cs="Arial"/>
          <w:bCs/>
          <w:i/>
          <w:sz w:val="16"/>
        </w:rPr>
        <w:t>please specify</w:t>
      </w:r>
      <w:r w:rsidR="000F06EC" w:rsidRPr="008A4E60">
        <w:rPr>
          <w:rFonts w:ascii="Arial" w:hAnsi="Arial" w:cs="Arial"/>
        </w:rPr>
        <w:t>]</w:t>
      </w:r>
      <w:r w:rsidRPr="008A4E60">
        <w:rPr>
          <w:rFonts w:ascii="Arial" w:hAnsi="Arial" w:cs="Arial"/>
        </w:rPr>
        <w:t xml:space="preserve"> (hereinafter called "the Bid") for the execution of </w:t>
      </w:r>
      <w:r w:rsidR="00CA21F6" w:rsidRPr="008A4E60">
        <w:rPr>
          <w:rFonts w:ascii="Arial" w:hAnsi="Arial" w:cs="Arial"/>
        </w:rPr>
        <w:t>[</w:t>
      </w:r>
      <w:r w:rsidRPr="008A4E60">
        <w:rPr>
          <w:rFonts w:ascii="Comic Sans MS" w:hAnsi="Comic Sans MS" w:cs="Arial"/>
          <w:bCs/>
          <w:i/>
          <w:sz w:val="16"/>
        </w:rPr>
        <w:t>name of contract</w:t>
      </w:r>
      <w:r w:rsidR="000F06EC" w:rsidRPr="008A4E60">
        <w:rPr>
          <w:rFonts w:ascii="Arial" w:hAnsi="Arial" w:cs="Arial"/>
        </w:rPr>
        <w:t>]</w:t>
      </w:r>
      <w:r w:rsidRPr="008A4E60">
        <w:rPr>
          <w:rFonts w:ascii="Arial" w:hAnsi="Arial" w:cs="Arial"/>
        </w:rPr>
        <w:t xml:space="preserve"> under Invitation for Bids No. </w:t>
      </w:r>
      <w:r w:rsidR="000F06EC" w:rsidRPr="008A4E60">
        <w:rPr>
          <w:rFonts w:ascii="Arial" w:hAnsi="Arial" w:cs="Arial"/>
        </w:rPr>
        <w:t>[</w:t>
      </w:r>
      <w:r w:rsidR="000F06EC" w:rsidRPr="008A4E60">
        <w:rPr>
          <w:rFonts w:ascii="Comic Sans MS" w:hAnsi="Comic Sans MS" w:cs="Arial"/>
          <w:bCs/>
          <w:i/>
          <w:sz w:val="16"/>
        </w:rPr>
        <w:t>please specify</w:t>
      </w:r>
      <w:r w:rsidR="000F06EC" w:rsidRPr="008A4E60">
        <w:rPr>
          <w:rFonts w:ascii="Arial" w:hAnsi="Arial" w:cs="Arial"/>
        </w:rPr>
        <w:t>]</w:t>
      </w:r>
      <w:r w:rsidRPr="008A4E60">
        <w:rPr>
          <w:rFonts w:ascii="Arial" w:hAnsi="Arial" w:cs="Arial"/>
        </w:rPr>
        <w:t xml:space="preserve"> (“the IFB”). </w:t>
      </w:r>
    </w:p>
    <w:p w14:paraId="09D2DC98" w14:textId="2779E987" w:rsidR="00984F0B" w:rsidRPr="008A4E60" w:rsidRDefault="00830269">
      <w:pPr>
        <w:pStyle w:val="NormalWeb"/>
        <w:spacing w:before="120" w:beforeAutospacing="0" w:after="120" w:afterAutospacing="0"/>
        <w:ind w:left="360" w:right="288"/>
        <w:jc w:val="both"/>
        <w:rPr>
          <w:rFonts w:ascii="Arial" w:hAnsi="Arial" w:cs="Arial"/>
        </w:rPr>
      </w:pPr>
      <w:r w:rsidRPr="008A4E60">
        <w:rPr>
          <w:noProof/>
        </w:rPr>
        <mc:AlternateContent>
          <mc:Choice Requires="wps">
            <w:drawing>
              <wp:anchor distT="0" distB="0" distL="114300" distR="114300" simplePos="0" relativeHeight="251657216" behindDoc="0" locked="0" layoutInCell="1" allowOverlap="1" wp14:anchorId="41F8E4E7" wp14:editId="37E2CDD8">
                <wp:simplePos x="0" y="0"/>
                <wp:positionH relativeFrom="column">
                  <wp:posOffset>-22859</wp:posOffset>
                </wp:positionH>
                <wp:positionV relativeFrom="paragraph">
                  <wp:posOffset>357506</wp:posOffset>
                </wp:positionV>
                <wp:extent cx="6283075" cy="866775"/>
                <wp:effectExtent l="0" t="1771650" r="0" b="1781175"/>
                <wp:wrapNone/>
                <wp:docPr id="400173317" name="Text Box 1"/>
                <wp:cNvGraphicFramePr/>
                <a:graphic xmlns:a="http://schemas.openxmlformats.org/drawingml/2006/main">
                  <a:graphicData uri="http://schemas.microsoft.com/office/word/2010/wordprocessingShape">
                    <wps:wsp>
                      <wps:cNvSpPr txBox="1"/>
                      <wps:spPr>
                        <a:xfrm rot="19349267">
                          <a:off x="0" y="0"/>
                          <a:ext cx="6283075" cy="866775"/>
                        </a:xfrm>
                        <a:prstGeom prst="rect">
                          <a:avLst/>
                        </a:prstGeom>
                        <a:noFill/>
                        <a:ln>
                          <a:noFill/>
                        </a:ln>
                      </wps:spPr>
                      <wps:txbx>
                        <w:txbxContent>
                          <w:p w14:paraId="2B4024CD" w14:textId="77777777" w:rsidR="00830269" w:rsidRPr="00BE11B8" w:rsidRDefault="00830269" w:rsidP="00830269">
                            <w:pPr>
                              <w:suppressAutoHyphens/>
                              <w:jc w:val="center"/>
                              <w:rPr>
                                <w:rFonts w:ascii="Arial" w:hAnsi="Arial" w:cs="Arial"/>
                                <w:b/>
                                <w:color w:val="E5B8B7" w:themeColor="accent2" w:themeTint="66"/>
                                <w:sz w:val="100"/>
                                <w:szCs w:val="100"/>
                                <w:lang w:val="en-US"/>
                                <w14:textOutline w14:w="11112" w14:cap="flat" w14:cmpd="sng" w14:algn="ctr">
                                  <w14:solidFill>
                                    <w14:schemeClr w14:val="accent2"/>
                                  </w14:solidFill>
                                  <w14:prstDash w14:val="solid"/>
                                  <w14:round/>
                                </w14:textOutline>
                              </w:rPr>
                            </w:pPr>
                            <w:r w:rsidRPr="00BE11B8">
                              <w:rPr>
                                <w:rFonts w:ascii="Arial" w:hAnsi="Arial" w:cs="Arial"/>
                                <w:b/>
                                <w:color w:val="E5B8B7" w:themeColor="accent2" w:themeTint="66"/>
                                <w:sz w:val="100"/>
                                <w:szCs w:val="100"/>
                                <w:lang w:val="en-US"/>
                                <w14:textOutline w14:w="11112" w14:cap="flat" w14:cmpd="sng" w14:algn="ctr">
                                  <w14:solidFill>
                                    <w14:schemeClr w14:val="accent2"/>
                                  </w14:solidFill>
                                  <w14:prstDash w14:val="solid"/>
                                  <w14:round/>
                                </w14:textOutline>
                              </w:rPr>
                              <w:t>NOT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8E4E7" id="Text Box 1" o:spid="_x0000_s1027" type="#_x0000_t202" style="position:absolute;left:0;text-align:left;margin-left:-1.8pt;margin-top:28.15pt;width:494.75pt;height:68.25pt;rotation:-2458401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" filled="f" stroked="f">
                <v:textbox>
                  <w:txbxContent>
                    <w:p w14:paraId="2B4024CD" w14:textId="77777777" w:rsidR="00830269" w:rsidRPr="00BE11B8" w:rsidRDefault="00830269" w:rsidP="00830269">
                      <w:pPr>
                        <w:suppressAutoHyphens/>
                        <w:jc w:val="center"/>
                        <w:rPr>
                          <w:rFonts w:ascii="Arial" w:hAnsi="Arial" w:cs="Arial"/>
                          <w:b/>
                          <w:color w:val="E5B8B7" w:themeColor="accent2" w:themeTint="66"/>
                          <w:sz w:val="100"/>
                          <w:szCs w:val="100"/>
                          <w:lang w:val="en-US"/>
                          <w14:textOutline w14:w="11112" w14:cap="flat" w14:cmpd="sng" w14:algn="ctr">
                            <w14:solidFill>
                              <w14:schemeClr w14:val="accent2"/>
                            </w14:solidFill>
                            <w14:prstDash w14:val="solid"/>
                            <w14:round/>
                          </w14:textOutline>
                        </w:rPr>
                      </w:pPr>
                      <w:r w:rsidRPr="00BE11B8">
                        <w:rPr>
                          <w:rFonts w:ascii="Arial" w:hAnsi="Arial" w:cs="Arial"/>
                          <w:b/>
                          <w:color w:val="E5B8B7" w:themeColor="accent2" w:themeTint="66"/>
                          <w:sz w:val="100"/>
                          <w:szCs w:val="100"/>
                          <w:lang w:val="en-US"/>
                          <w14:textOutline w14:w="11112" w14:cap="flat" w14:cmpd="sng" w14:algn="ctr">
                            <w14:solidFill>
                              <w14:schemeClr w14:val="accent2"/>
                            </w14:solidFill>
                            <w14:prstDash w14:val="solid"/>
                            <w14:round/>
                          </w14:textOutline>
                        </w:rPr>
                        <w:t>NOT APPLICABLE</w:t>
                      </w:r>
                    </w:p>
                  </w:txbxContent>
                </v:textbox>
              </v:shape>
            </w:pict>
          </mc:Fallback>
        </mc:AlternateContent>
      </w:r>
      <w:r w:rsidR="00984F0B" w:rsidRPr="008A4E60">
        <w:rPr>
          <w:rFonts w:ascii="Arial" w:hAnsi="Arial" w:cs="Arial"/>
        </w:rPr>
        <w:t>Furthermore, we understand that, according to your conditions, bids must be supported by a bid guarantee.</w:t>
      </w:r>
    </w:p>
    <w:p w14:paraId="79657813" w14:textId="047F17A5" w:rsidR="00984F0B" w:rsidRPr="008A4E60" w:rsidRDefault="00984F0B">
      <w:pPr>
        <w:pStyle w:val="NormalWeb"/>
        <w:spacing w:before="120" w:beforeAutospacing="0" w:after="120" w:afterAutospacing="0"/>
        <w:ind w:left="360" w:right="288"/>
        <w:jc w:val="both"/>
        <w:rPr>
          <w:rFonts w:ascii="Arial" w:hAnsi="Arial" w:cs="Arial"/>
        </w:rPr>
      </w:pPr>
      <w:r w:rsidRPr="008A4E60">
        <w:rPr>
          <w:rFonts w:ascii="Arial" w:hAnsi="Arial" w:cs="Arial"/>
        </w:rPr>
        <w:t xml:space="preserve">At the request of the Bidder, we </w:t>
      </w:r>
      <w:r w:rsidR="00CA21F6" w:rsidRPr="008A4E60">
        <w:rPr>
          <w:rFonts w:ascii="Arial" w:hAnsi="Arial" w:cs="Arial"/>
        </w:rPr>
        <w:t>[</w:t>
      </w:r>
      <w:r w:rsidRPr="008A4E60">
        <w:rPr>
          <w:rFonts w:ascii="Comic Sans MS" w:hAnsi="Comic Sans MS" w:cs="Arial"/>
          <w:bCs/>
          <w:i/>
          <w:sz w:val="16"/>
        </w:rPr>
        <w:t xml:space="preserve">name of </w:t>
      </w:r>
      <w:r w:rsidR="00DB1F16" w:rsidRPr="008A4E60">
        <w:rPr>
          <w:rFonts w:ascii="Comic Sans MS" w:hAnsi="Comic Sans MS" w:cs="Arial"/>
          <w:bCs/>
          <w:i/>
          <w:sz w:val="16"/>
        </w:rPr>
        <w:t>b</w:t>
      </w:r>
      <w:r w:rsidRPr="008A4E60">
        <w:rPr>
          <w:rFonts w:ascii="Comic Sans MS" w:hAnsi="Comic Sans MS" w:cs="Arial"/>
          <w:bCs/>
          <w:i/>
          <w:sz w:val="16"/>
        </w:rPr>
        <w:t>ank</w:t>
      </w:r>
      <w:r w:rsidR="000F06EC" w:rsidRPr="008A4E60">
        <w:rPr>
          <w:rFonts w:ascii="Arial" w:hAnsi="Arial" w:cs="Arial"/>
        </w:rPr>
        <w:t>]</w:t>
      </w:r>
      <w:r w:rsidRPr="008A4E60">
        <w:rPr>
          <w:rFonts w:ascii="Arial" w:hAnsi="Arial" w:cs="Arial"/>
          <w:i/>
        </w:rPr>
        <w:t xml:space="preserve"> </w:t>
      </w:r>
      <w:r w:rsidRPr="008A4E60">
        <w:rPr>
          <w:rFonts w:ascii="Arial" w:hAnsi="Arial" w:cs="Arial"/>
        </w:rPr>
        <w:t xml:space="preserve">hereby irrevocably undertake to pay you any sum or sums not exceeding in total an amount of </w:t>
      </w:r>
      <w:r w:rsidR="00CA21F6" w:rsidRPr="008A4E60">
        <w:rPr>
          <w:rFonts w:ascii="Arial" w:hAnsi="Arial" w:cs="Arial"/>
        </w:rPr>
        <w:t>[</w:t>
      </w:r>
      <w:r w:rsidRPr="008A4E60">
        <w:rPr>
          <w:rFonts w:ascii="Comic Sans MS" w:hAnsi="Comic Sans MS" w:cs="Arial"/>
          <w:bCs/>
          <w:i/>
          <w:sz w:val="16"/>
        </w:rPr>
        <w:t xml:space="preserve">amount in </w:t>
      </w:r>
      <w:r w:rsidR="00431405" w:rsidRPr="008A4E60">
        <w:rPr>
          <w:rFonts w:ascii="Comic Sans MS" w:hAnsi="Comic Sans MS" w:cs="Arial"/>
          <w:bCs/>
          <w:i/>
          <w:sz w:val="16"/>
        </w:rPr>
        <w:t>words</w:t>
      </w:r>
      <w:r w:rsidR="000F06EC" w:rsidRPr="008A4E60">
        <w:rPr>
          <w:rFonts w:ascii="Arial" w:hAnsi="Arial" w:cs="Arial"/>
        </w:rPr>
        <w:t>]</w:t>
      </w:r>
      <w:r w:rsidRPr="008A4E60">
        <w:rPr>
          <w:rFonts w:ascii="Arial" w:hAnsi="Arial" w:cs="Arial"/>
        </w:rPr>
        <w:t xml:space="preserve"> </w:t>
      </w:r>
      <w:r w:rsidR="00CA21F6" w:rsidRPr="008A4E60">
        <w:rPr>
          <w:rFonts w:ascii="Arial" w:hAnsi="Arial" w:cs="Arial"/>
        </w:rPr>
        <w:t>[</w:t>
      </w:r>
      <w:r w:rsidRPr="008A4E60">
        <w:rPr>
          <w:rFonts w:ascii="Comic Sans MS" w:hAnsi="Comic Sans MS" w:cs="Arial"/>
          <w:bCs/>
          <w:i/>
          <w:sz w:val="16"/>
        </w:rPr>
        <w:t xml:space="preserve">amount in </w:t>
      </w:r>
      <w:r w:rsidR="00431405" w:rsidRPr="008A4E60">
        <w:rPr>
          <w:rFonts w:ascii="Comic Sans MS" w:hAnsi="Comic Sans MS" w:cs="Arial"/>
          <w:bCs/>
          <w:i/>
          <w:sz w:val="16"/>
        </w:rPr>
        <w:t>figures</w:t>
      </w:r>
      <w:r w:rsidR="000F06EC" w:rsidRPr="008A4E60">
        <w:rPr>
          <w:rFonts w:ascii="Arial" w:hAnsi="Arial" w:cs="Arial"/>
        </w:rPr>
        <w:t>]</w:t>
      </w:r>
      <w:r w:rsidRPr="008A4E60">
        <w:rPr>
          <w:rFonts w:ascii="Arial" w:hAnsi="Arial" w:cs="Arial"/>
          <w:i/>
        </w:rPr>
        <w:t xml:space="preserve"> </w:t>
      </w:r>
      <w:r w:rsidRPr="008A4E60">
        <w:rPr>
          <w:rFonts w:ascii="Arial" w:hAnsi="Arial" w:cs="Arial"/>
        </w:rPr>
        <w:t>upon receipt by us of your first demand in writing accompanied by a written statement stating that the Bidder is in breach of its obligation(s) under the bid conditions, because the Bidder</w:t>
      </w:r>
    </w:p>
    <w:p w14:paraId="44BC6E55" w14:textId="2CB8DEDC" w:rsidR="00984F0B" w:rsidRPr="008A4E60" w:rsidRDefault="00984F0B">
      <w:pPr>
        <w:pStyle w:val="NormalWeb"/>
        <w:numPr>
          <w:ilvl w:val="0"/>
          <w:numId w:val="10"/>
        </w:numPr>
        <w:tabs>
          <w:tab w:val="left" w:pos="1260"/>
        </w:tabs>
        <w:spacing w:before="120" w:beforeAutospacing="0" w:after="120" w:afterAutospacing="0"/>
        <w:ind w:right="288"/>
        <w:jc w:val="both"/>
        <w:rPr>
          <w:rFonts w:ascii="Arial" w:hAnsi="Arial" w:cs="Arial"/>
        </w:rPr>
      </w:pPr>
      <w:r w:rsidRPr="008A4E60">
        <w:rPr>
          <w:rFonts w:ascii="Arial" w:hAnsi="Arial" w:cs="Arial"/>
        </w:rPr>
        <w:t xml:space="preserve">has withdrawn its Bid during the period of bid validity specified by the Bidder in the </w:t>
      </w:r>
      <w:r w:rsidR="00E06EBD" w:rsidRPr="008A4E60">
        <w:rPr>
          <w:rFonts w:ascii="Arial" w:hAnsi="Arial" w:cs="Arial"/>
        </w:rPr>
        <w:t>Letter</w:t>
      </w:r>
      <w:r w:rsidRPr="008A4E60">
        <w:rPr>
          <w:rFonts w:ascii="Arial" w:hAnsi="Arial" w:cs="Arial"/>
        </w:rPr>
        <w:t xml:space="preserve"> of </w:t>
      </w:r>
      <w:r w:rsidR="00E06EBD" w:rsidRPr="008A4E60">
        <w:rPr>
          <w:rFonts w:ascii="Arial" w:hAnsi="Arial" w:cs="Arial"/>
        </w:rPr>
        <w:t xml:space="preserve">Technical </w:t>
      </w:r>
      <w:r w:rsidRPr="008A4E60">
        <w:rPr>
          <w:rFonts w:ascii="Arial" w:hAnsi="Arial" w:cs="Arial"/>
        </w:rPr>
        <w:t>Bid</w:t>
      </w:r>
      <w:r w:rsidR="00E06EBD" w:rsidRPr="008A4E60">
        <w:rPr>
          <w:rFonts w:ascii="Arial" w:hAnsi="Arial" w:cs="Arial"/>
        </w:rPr>
        <w:t xml:space="preserve"> and Letter of Price Bid</w:t>
      </w:r>
      <w:r w:rsidRPr="008A4E60">
        <w:rPr>
          <w:rFonts w:ascii="Arial" w:hAnsi="Arial" w:cs="Arial"/>
        </w:rPr>
        <w:t>; or</w:t>
      </w:r>
    </w:p>
    <w:p w14:paraId="0BE18F6B" w14:textId="6BD6B8BC" w:rsidR="00796398" w:rsidRPr="008A4E60" w:rsidRDefault="00796398">
      <w:pPr>
        <w:pStyle w:val="NormalWeb"/>
        <w:numPr>
          <w:ilvl w:val="0"/>
          <w:numId w:val="10"/>
        </w:numPr>
        <w:tabs>
          <w:tab w:val="left" w:pos="1260"/>
        </w:tabs>
        <w:spacing w:before="120" w:beforeAutospacing="0" w:after="120" w:afterAutospacing="0"/>
        <w:ind w:right="288"/>
        <w:jc w:val="both"/>
        <w:rPr>
          <w:rFonts w:ascii="Arial" w:hAnsi="Arial" w:cs="Arial"/>
        </w:rPr>
      </w:pPr>
      <w:r w:rsidRPr="008A4E60">
        <w:rPr>
          <w:rFonts w:ascii="Arial" w:hAnsi="Arial" w:cs="Arial"/>
        </w:rPr>
        <w:t>does not accept the correction of errors in accordance with the Instructions to Bidders (hereinafter “the ITB”); or</w:t>
      </w:r>
    </w:p>
    <w:p w14:paraId="6747BBDC" w14:textId="77777777" w:rsidR="00984F0B" w:rsidRPr="008A4E60" w:rsidRDefault="00984F0B">
      <w:pPr>
        <w:pStyle w:val="NormalWeb"/>
        <w:numPr>
          <w:ilvl w:val="0"/>
          <w:numId w:val="10"/>
        </w:numPr>
        <w:tabs>
          <w:tab w:val="left" w:pos="1260"/>
        </w:tabs>
        <w:spacing w:before="120" w:beforeAutospacing="0" w:after="120" w:afterAutospacing="0"/>
        <w:ind w:right="288"/>
        <w:jc w:val="both"/>
        <w:rPr>
          <w:rFonts w:ascii="Arial" w:hAnsi="Arial" w:cs="Arial"/>
        </w:rPr>
      </w:pPr>
      <w:r w:rsidRPr="008A4E60">
        <w:rPr>
          <w:rFonts w:ascii="Arial" w:hAnsi="Arial" w:cs="Arial"/>
        </w:rPr>
        <w:t>having been notified of the acceptance of its Bid by the Employer during the period of bid validity, (</w:t>
      </w:r>
      <w:proofErr w:type="spellStart"/>
      <w:r w:rsidRPr="008A4E60">
        <w:rPr>
          <w:rFonts w:ascii="Arial" w:hAnsi="Arial" w:cs="Arial"/>
        </w:rPr>
        <w:t>i</w:t>
      </w:r>
      <w:proofErr w:type="spellEnd"/>
      <w:r w:rsidRPr="008A4E60">
        <w:rPr>
          <w:rFonts w:ascii="Arial" w:hAnsi="Arial" w:cs="Arial"/>
        </w:rPr>
        <w:t>) fails or refuses to execute the Contract Agreement, or (ii) fails or refuses to furnish the Performance Security, in accordance with the ITB</w:t>
      </w:r>
      <w:r w:rsidR="00382CAF" w:rsidRPr="008A4E60">
        <w:rPr>
          <w:rFonts w:ascii="Arial" w:hAnsi="Arial" w:cs="Arial"/>
        </w:rPr>
        <w:t>, or (iii) fails or refuses to furnish the domestic preference security, if required</w:t>
      </w:r>
      <w:r w:rsidRPr="008A4E60">
        <w:rPr>
          <w:rFonts w:ascii="Arial" w:hAnsi="Arial" w:cs="Arial"/>
        </w:rPr>
        <w:t>.</w:t>
      </w:r>
    </w:p>
    <w:p w14:paraId="45FEC568" w14:textId="4BA124AF" w:rsidR="00984F0B" w:rsidRPr="008A4E60" w:rsidRDefault="00984F0B">
      <w:pPr>
        <w:pStyle w:val="NormalWeb"/>
        <w:spacing w:before="120" w:beforeAutospacing="0" w:after="120" w:afterAutospacing="0"/>
        <w:ind w:left="360" w:right="288"/>
        <w:jc w:val="both"/>
        <w:rPr>
          <w:rFonts w:ascii="Arial" w:hAnsi="Arial" w:cs="Arial"/>
        </w:rPr>
      </w:pPr>
      <w:r w:rsidRPr="008A4E60">
        <w:rPr>
          <w:rFonts w:ascii="Arial" w:hAnsi="Arial" w:cs="Arial"/>
          <w:color w:val="000000"/>
        </w:rPr>
        <w:t xml:space="preserve">This guarantee will expire (a) if the Bidder is the successful Bidder, upon our receipt of copies of the Contract Agreement signed by the Bidder and the </w:t>
      </w:r>
      <w:r w:rsidR="000D5C3F" w:rsidRPr="008A4E60">
        <w:rPr>
          <w:rFonts w:ascii="Arial" w:hAnsi="Arial" w:cs="Arial"/>
          <w:color w:val="000000"/>
        </w:rPr>
        <w:t>P</w:t>
      </w:r>
      <w:r w:rsidRPr="008A4E60">
        <w:rPr>
          <w:rFonts w:ascii="Arial" w:hAnsi="Arial" w:cs="Arial"/>
          <w:color w:val="000000"/>
        </w:rPr>
        <w:t xml:space="preserve">erformance </w:t>
      </w:r>
      <w:r w:rsidR="000D5C3F" w:rsidRPr="008A4E60">
        <w:rPr>
          <w:rFonts w:ascii="Arial" w:hAnsi="Arial" w:cs="Arial"/>
          <w:color w:val="000000"/>
        </w:rPr>
        <w:t>S</w:t>
      </w:r>
      <w:r w:rsidRPr="008A4E60">
        <w:rPr>
          <w:rFonts w:ascii="Arial" w:hAnsi="Arial" w:cs="Arial"/>
          <w:color w:val="000000"/>
        </w:rPr>
        <w:t>ecurity issued to you upon the instruction of the Bidder; and (b) if the Bidder is not the successful Bidder, upon the earlier of (</w:t>
      </w:r>
      <w:proofErr w:type="spellStart"/>
      <w:r w:rsidRPr="008A4E60">
        <w:rPr>
          <w:rFonts w:ascii="Arial" w:hAnsi="Arial" w:cs="Arial"/>
          <w:color w:val="000000"/>
        </w:rPr>
        <w:t>i</w:t>
      </w:r>
      <w:proofErr w:type="spellEnd"/>
      <w:r w:rsidRPr="008A4E60">
        <w:rPr>
          <w:rFonts w:ascii="Arial" w:hAnsi="Arial" w:cs="Arial"/>
          <w:color w:val="000000"/>
        </w:rPr>
        <w:t>) our receipt of a copy your notification to the Bidder of the name of the successful Bidder</w:t>
      </w:r>
      <w:r w:rsidR="000D5C3F" w:rsidRPr="008A4E60">
        <w:rPr>
          <w:rFonts w:ascii="Arial" w:hAnsi="Arial" w:cs="Arial"/>
          <w:color w:val="000000"/>
        </w:rPr>
        <w:t>,</w:t>
      </w:r>
      <w:r w:rsidRPr="008A4E60">
        <w:rPr>
          <w:rFonts w:ascii="Arial" w:hAnsi="Arial" w:cs="Arial"/>
          <w:color w:val="000000"/>
        </w:rPr>
        <w:t xml:space="preserve"> or (ii) </w:t>
      </w:r>
      <w:r w:rsidR="000D5C3F" w:rsidRPr="008A4E60">
        <w:rPr>
          <w:rFonts w:ascii="Arial" w:hAnsi="Arial" w:cs="Arial"/>
          <w:color w:val="000000"/>
        </w:rPr>
        <w:t>28</w:t>
      </w:r>
      <w:r w:rsidRPr="008A4E60">
        <w:rPr>
          <w:rFonts w:ascii="Arial" w:hAnsi="Arial" w:cs="Arial"/>
          <w:color w:val="000000"/>
        </w:rPr>
        <w:t xml:space="preserve"> days after the expiration of the Bidder’s bid.</w:t>
      </w:r>
    </w:p>
    <w:p w14:paraId="59E8027E" w14:textId="600BC586" w:rsidR="00984F0B" w:rsidRPr="008A4E60" w:rsidRDefault="00984F0B">
      <w:pPr>
        <w:pStyle w:val="NormalWeb"/>
        <w:spacing w:before="120" w:beforeAutospacing="0" w:after="120" w:afterAutospacing="0"/>
        <w:ind w:left="360" w:right="288"/>
        <w:jc w:val="both"/>
        <w:rPr>
          <w:rFonts w:ascii="Arial" w:hAnsi="Arial" w:cs="Arial"/>
        </w:rPr>
      </w:pPr>
      <w:r w:rsidRPr="008A4E60">
        <w:rPr>
          <w:rFonts w:ascii="Arial" w:hAnsi="Arial" w:cs="Arial"/>
        </w:rPr>
        <w:t xml:space="preserve">Consequently, any demand for payment under this guarantee must be received by us at the office </w:t>
      </w:r>
      <w:r w:rsidR="00C214BF" w:rsidRPr="008A4E60">
        <w:rPr>
          <w:rFonts w:ascii="Arial" w:hAnsi="Arial" w:cs="Arial"/>
        </w:rPr>
        <w:t xml:space="preserve">indicated above </w:t>
      </w:r>
      <w:r w:rsidRPr="008A4E60">
        <w:rPr>
          <w:rFonts w:ascii="Arial" w:hAnsi="Arial" w:cs="Arial"/>
        </w:rPr>
        <w:t>on or before that date.</w:t>
      </w:r>
    </w:p>
    <w:p w14:paraId="34B48234" w14:textId="07D01390" w:rsidR="00984F0B" w:rsidRPr="008A4E60" w:rsidRDefault="00984F0B">
      <w:pPr>
        <w:pStyle w:val="NormalWeb"/>
        <w:spacing w:before="120" w:beforeAutospacing="0" w:after="120" w:afterAutospacing="0"/>
        <w:ind w:left="360" w:right="288"/>
        <w:rPr>
          <w:rFonts w:ascii="Arial" w:hAnsi="Arial" w:cs="Arial"/>
        </w:rPr>
      </w:pPr>
      <w:r w:rsidRPr="008A4E60">
        <w:rPr>
          <w:rFonts w:ascii="Arial" w:hAnsi="Arial" w:cs="Arial"/>
        </w:rPr>
        <w:t>This guarantee is subject to the Uniform Rules for Demand Guarantees</w:t>
      </w:r>
      <w:r w:rsidR="00C214BF" w:rsidRPr="008A4E60">
        <w:rPr>
          <w:rFonts w:ascii="Arial" w:hAnsi="Arial" w:cs="Arial"/>
        </w:rPr>
        <w:t xml:space="preserve"> (URDG) 2010 Revisions</w:t>
      </w:r>
      <w:r w:rsidRPr="008A4E60">
        <w:rPr>
          <w:rFonts w:ascii="Arial" w:hAnsi="Arial" w:cs="Arial"/>
        </w:rPr>
        <w:t xml:space="preserve">, ICC Publication No. </w:t>
      </w:r>
      <w:r w:rsidR="00C214BF" w:rsidRPr="008A4E60">
        <w:rPr>
          <w:rFonts w:ascii="Arial" w:hAnsi="Arial" w:cs="Arial"/>
        </w:rPr>
        <w:t>7</w:t>
      </w:r>
      <w:r w:rsidRPr="008A4E60">
        <w:rPr>
          <w:rFonts w:ascii="Arial" w:hAnsi="Arial" w:cs="Arial"/>
        </w:rPr>
        <w:t>58.</w:t>
      </w:r>
      <w:r w:rsidR="00E2337F" w:rsidRPr="008A4E60">
        <w:rPr>
          <w:rStyle w:val="FootnoteReference"/>
          <w:rFonts w:ascii="Arial" w:hAnsi="Arial" w:cs="Arial"/>
          <w:b/>
        </w:rPr>
        <w:footnoteReference w:id="5"/>
      </w:r>
    </w:p>
    <w:p w14:paraId="21B24BC7" w14:textId="77777777" w:rsidR="00984F0B" w:rsidRPr="008A4E60" w:rsidRDefault="00984F0B">
      <w:pPr>
        <w:pStyle w:val="NormalWeb"/>
        <w:spacing w:before="120" w:beforeAutospacing="0" w:after="120" w:afterAutospacing="0"/>
        <w:ind w:left="360" w:right="288"/>
        <w:rPr>
          <w:rFonts w:ascii="Arial" w:hAnsi="Arial" w:cs="Arial"/>
        </w:rPr>
      </w:pPr>
    </w:p>
    <w:p w14:paraId="51F27623" w14:textId="77777777" w:rsidR="0038167A" w:rsidRPr="008A4E60" w:rsidRDefault="0038167A" w:rsidP="00AC2030">
      <w:pPr>
        <w:pStyle w:val="NormalWeb"/>
        <w:spacing w:before="120" w:beforeAutospacing="0" w:after="240" w:afterAutospacing="0"/>
        <w:ind w:left="360" w:right="288"/>
        <w:jc w:val="center"/>
        <w:rPr>
          <w:rFonts w:ascii="Arial" w:hAnsi="Arial" w:cs="Arial"/>
        </w:rPr>
      </w:pPr>
    </w:p>
    <w:p w14:paraId="5011D1BB" w14:textId="76FFE49E" w:rsidR="00984F0B" w:rsidRPr="008A4E60" w:rsidRDefault="00CA21F6" w:rsidP="00AC2030">
      <w:pPr>
        <w:pStyle w:val="NormalWeb"/>
        <w:spacing w:before="120" w:beforeAutospacing="0" w:after="240" w:afterAutospacing="0"/>
        <w:ind w:left="360" w:right="288"/>
        <w:jc w:val="center"/>
        <w:rPr>
          <w:rFonts w:ascii="Arial" w:hAnsi="Arial" w:cs="Arial"/>
        </w:rPr>
      </w:pPr>
      <w:r w:rsidRPr="008A4E60">
        <w:rPr>
          <w:rFonts w:ascii="Arial" w:hAnsi="Arial" w:cs="Arial"/>
        </w:rPr>
        <w:t>[</w:t>
      </w:r>
      <w:r w:rsidR="009B7CCB" w:rsidRPr="008A4E60">
        <w:rPr>
          <w:rFonts w:ascii="Comic Sans MS" w:hAnsi="Comic Sans MS" w:cs="Arial"/>
          <w:bCs/>
          <w:i/>
          <w:iCs/>
          <w:sz w:val="16"/>
        </w:rPr>
        <w:t>A</w:t>
      </w:r>
      <w:r w:rsidR="00984F0B" w:rsidRPr="008A4E60">
        <w:rPr>
          <w:rFonts w:ascii="Comic Sans MS" w:hAnsi="Comic Sans MS" w:cs="Arial"/>
          <w:bCs/>
          <w:i/>
          <w:iCs/>
          <w:sz w:val="16"/>
        </w:rPr>
        <w:t>uthorized signature(s)</w:t>
      </w:r>
      <w:r w:rsidR="009B7CCB" w:rsidRPr="008A4E60">
        <w:rPr>
          <w:rFonts w:ascii="Comic Sans MS" w:hAnsi="Comic Sans MS" w:cs="Arial"/>
          <w:bCs/>
          <w:i/>
          <w:iCs/>
          <w:sz w:val="16"/>
        </w:rPr>
        <w:t xml:space="preserve"> and bank’s seal (where appropriate)</w:t>
      </w:r>
      <w:r w:rsidR="000F06EC" w:rsidRPr="008A4E60">
        <w:rPr>
          <w:rFonts w:ascii="Arial" w:hAnsi="Arial" w:cs="Arial"/>
        </w:rPr>
        <w:t>]</w:t>
      </w:r>
    </w:p>
    <w:p w14:paraId="6D312E86" w14:textId="77777777" w:rsidR="00861266" w:rsidRPr="008A4E60" w:rsidRDefault="00861266" w:rsidP="00E95B98">
      <w:pPr>
        <w:pStyle w:val="Subtitle"/>
        <w:spacing w:before="120" w:after="120"/>
        <w:ind w:left="187" w:right="288"/>
        <w:rPr>
          <w:rFonts w:cs="Arial"/>
          <w:sz w:val="24"/>
          <w:szCs w:val="24"/>
          <w:lang w:val="en-GB"/>
        </w:rPr>
      </w:pPr>
      <w:r w:rsidRPr="008A4E60">
        <w:rPr>
          <w:rFonts w:cs="Arial"/>
          <w:lang w:val="en-GB"/>
        </w:rPr>
        <w:br w:type="page"/>
      </w:r>
      <w:r w:rsidRPr="008A4E60">
        <w:rPr>
          <w:lang w:val="en-GB"/>
        </w:rPr>
        <w:lastRenderedPageBreak/>
        <w:t>Bid</w:t>
      </w:r>
      <w:r w:rsidR="00723110" w:rsidRPr="008A4E60">
        <w:rPr>
          <w:lang w:val="en-GB"/>
        </w:rPr>
        <w:t>-</w:t>
      </w:r>
      <w:r w:rsidRPr="008A4E60">
        <w:rPr>
          <w:lang w:val="en-GB"/>
        </w:rPr>
        <w:t>Securing Declaration</w:t>
      </w:r>
    </w:p>
    <w:p w14:paraId="12D2C172" w14:textId="77777777" w:rsidR="00861266" w:rsidRPr="008A4E60" w:rsidRDefault="00861266" w:rsidP="00744127">
      <w:pPr>
        <w:pStyle w:val="TOCNumber1"/>
        <w:jc w:val="left"/>
        <w:rPr>
          <w:b w:val="0"/>
          <w:sz w:val="20"/>
          <w:szCs w:val="20"/>
        </w:rPr>
      </w:pPr>
    </w:p>
    <w:p w14:paraId="3A53E225" w14:textId="77777777" w:rsidR="0010779B" w:rsidRPr="008A4E60" w:rsidRDefault="0010779B" w:rsidP="0010779B">
      <w:pPr>
        <w:tabs>
          <w:tab w:val="right" w:pos="9360"/>
        </w:tabs>
        <w:ind w:left="720" w:hanging="540"/>
        <w:rPr>
          <w:rFonts w:ascii="Comic Sans MS" w:hAnsi="Comic Sans MS" w:cs="Arial"/>
          <w:i/>
          <w:sz w:val="16"/>
          <w:szCs w:val="16"/>
        </w:rPr>
      </w:pPr>
      <w:r w:rsidRPr="008A4E60">
        <w:rPr>
          <w:rFonts w:ascii="Arial" w:hAnsi="Arial" w:cs="Arial"/>
          <w:sz w:val="20"/>
          <w:szCs w:val="20"/>
        </w:rPr>
        <w:t xml:space="preserve">Date: </w:t>
      </w:r>
      <w:r w:rsidRPr="008A4E60">
        <w:rPr>
          <w:rFonts w:ascii="Comic Sans MS" w:hAnsi="Comic Sans MS" w:cs="Arial"/>
          <w:i/>
          <w:sz w:val="16"/>
          <w:szCs w:val="16"/>
        </w:rPr>
        <w:t>[insert date (as day, month and year)]</w:t>
      </w:r>
    </w:p>
    <w:p w14:paraId="3F1773F7" w14:textId="77777777" w:rsidR="0010779B" w:rsidRPr="008A4E60" w:rsidRDefault="0010779B" w:rsidP="0010779B">
      <w:pPr>
        <w:tabs>
          <w:tab w:val="right" w:pos="9360"/>
        </w:tabs>
        <w:ind w:left="720" w:hanging="540"/>
        <w:rPr>
          <w:rFonts w:ascii="Arial" w:hAnsi="Arial" w:cs="Arial"/>
          <w:sz w:val="20"/>
          <w:szCs w:val="20"/>
        </w:rPr>
      </w:pPr>
      <w:r w:rsidRPr="008A4E60">
        <w:rPr>
          <w:rFonts w:ascii="Arial" w:hAnsi="Arial" w:cs="Arial"/>
          <w:sz w:val="20"/>
          <w:szCs w:val="20"/>
        </w:rPr>
        <w:t xml:space="preserve">Bid No.: </w:t>
      </w:r>
      <w:r w:rsidRPr="008A4E60">
        <w:rPr>
          <w:rFonts w:ascii="Comic Sans MS" w:hAnsi="Comic Sans MS" w:cs="Arial"/>
          <w:i/>
          <w:sz w:val="16"/>
          <w:szCs w:val="16"/>
        </w:rPr>
        <w:t>[insert number of bidding process]</w:t>
      </w:r>
    </w:p>
    <w:p w14:paraId="01C8B25C" w14:textId="77777777" w:rsidR="00861266" w:rsidRPr="008A4E60" w:rsidRDefault="0010779B" w:rsidP="00744127">
      <w:pPr>
        <w:pStyle w:val="TOCNumber1"/>
        <w:jc w:val="left"/>
        <w:rPr>
          <w:rFonts w:ascii="Comic Sans MS" w:hAnsi="Comic Sans MS"/>
          <w:b w:val="0"/>
          <w:i/>
          <w:sz w:val="16"/>
          <w:szCs w:val="16"/>
        </w:rPr>
      </w:pPr>
      <w:r w:rsidRPr="008A4E60">
        <w:rPr>
          <w:b w:val="0"/>
          <w:sz w:val="20"/>
          <w:szCs w:val="20"/>
        </w:rPr>
        <w:t xml:space="preserve">Alternative No.: </w:t>
      </w:r>
      <w:r w:rsidRPr="008A4E60">
        <w:rPr>
          <w:b w:val="0"/>
          <w:i/>
          <w:sz w:val="20"/>
          <w:szCs w:val="20"/>
        </w:rPr>
        <w:t>[</w:t>
      </w:r>
      <w:r w:rsidRPr="008A4E60">
        <w:rPr>
          <w:rFonts w:ascii="Comic Sans MS" w:hAnsi="Comic Sans MS"/>
          <w:b w:val="0"/>
          <w:i/>
          <w:sz w:val="16"/>
          <w:szCs w:val="16"/>
        </w:rPr>
        <w:t>insert identification No if this is a bid for an alternative]</w:t>
      </w:r>
    </w:p>
    <w:p w14:paraId="0B6F2EEB" w14:textId="77777777" w:rsidR="0044369D" w:rsidRPr="008A4E60" w:rsidRDefault="0044369D" w:rsidP="00744127">
      <w:pPr>
        <w:pStyle w:val="TOCNumber1"/>
        <w:jc w:val="left"/>
        <w:rPr>
          <w:b w:val="0"/>
          <w:sz w:val="20"/>
          <w:szCs w:val="20"/>
        </w:rPr>
      </w:pPr>
    </w:p>
    <w:p w14:paraId="4367A964" w14:textId="763D803B" w:rsidR="00861266" w:rsidRPr="008A4E60" w:rsidRDefault="00861266" w:rsidP="00744127">
      <w:pPr>
        <w:pStyle w:val="TOCNumber1"/>
        <w:jc w:val="left"/>
        <w:rPr>
          <w:rFonts w:ascii="Comic Sans MS" w:hAnsi="Comic Sans MS"/>
          <w:b w:val="0"/>
          <w:i/>
          <w:sz w:val="16"/>
          <w:szCs w:val="16"/>
        </w:rPr>
      </w:pPr>
      <w:r w:rsidRPr="008A4E60">
        <w:rPr>
          <w:b w:val="0"/>
          <w:sz w:val="20"/>
          <w:szCs w:val="20"/>
        </w:rPr>
        <w:t>To</w:t>
      </w:r>
      <w:r w:rsidRPr="008A4E60">
        <w:rPr>
          <w:rFonts w:ascii="Comic Sans MS" w:hAnsi="Comic Sans MS"/>
          <w:b w:val="0"/>
          <w:i/>
          <w:sz w:val="16"/>
          <w:szCs w:val="16"/>
        </w:rPr>
        <w:t xml:space="preserve">: [insert complete name of </w:t>
      </w:r>
      <w:r w:rsidR="003727E8" w:rsidRPr="008A4E60">
        <w:rPr>
          <w:rFonts w:ascii="Comic Sans MS" w:hAnsi="Comic Sans MS"/>
          <w:b w:val="0"/>
          <w:i/>
          <w:sz w:val="16"/>
          <w:szCs w:val="16"/>
        </w:rPr>
        <w:t xml:space="preserve">the </w:t>
      </w:r>
      <w:r w:rsidR="003D4B6E" w:rsidRPr="008A4E60">
        <w:rPr>
          <w:rFonts w:ascii="Comic Sans MS" w:hAnsi="Comic Sans MS"/>
          <w:b w:val="0"/>
          <w:i/>
          <w:sz w:val="16"/>
          <w:szCs w:val="16"/>
        </w:rPr>
        <w:t>E</w:t>
      </w:r>
      <w:r w:rsidRPr="008A4E60">
        <w:rPr>
          <w:rFonts w:ascii="Comic Sans MS" w:hAnsi="Comic Sans MS"/>
          <w:b w:val="0"/>
          <w:i/>
          <w:sz w:val="16"/>
          <w:szCs w:val="16"/>
        </w:rPr>
        <w:t>mployer]</w:t>
      </w:r>
    </w:p>
    <w:p w14:paraId="7ADA3EC0" w14:textId="77777777" w:rsidR="0044369D" w:rsidRPr="008A4E60" w:rsidRDefault="0044369D" w:rsidP="00744127">
      <w:pPr>
        <w:pStyle w:val="TOCNumber1"/>
        <w:jc w:val="left"/>
        <w:rPr>
          <w:b w:val="0"/>
          <w:sz w:val="20"/>
          <w:szCs w:val="20"/>
        </w:rPr>
      </w:pPr>
    </w:p>
    <w:p w14:paraId="21A65013" w14:textId="77777777" w:rsidR="00861266" w:rsidRPr="008A4E60" w:rsidRDefault="00861266" w:rsidP="00744127">
      <w:pPr>
        <w:pStyle w:val="TOCNumber1"/>
        <w:jc w:val="left"/>
        <w:rPr>
          <w:b w:val="0"/>
          <w:sz w:val="20"/>
          <w:szCs w:val="20"/>
        </w:rPr>
      </w:pPr>
      <w:r w:rsidRPr="008A4E60">
        <w:rPr>
          <w:b w:val="0"/>
          <w:sz w:val="20"/>
          <w:szCs w:val="20"/>
        </w:rPr>
        <w:t xml:space="preserve">We, the undersigned, declare that: </w:t>
      </w:r>
      <w:r w:rsidRPr="008A4E60">
        <w:rPr>
          <w:b w:val="0"/>
          <w:sz w:val="20"/>
          <w:szCs w:val="20"/>
        </w:rPr>
        <w:tab/>
      </w:r>
      <w:r w:rsidRPr="008A4E60">
        <w:rPr>
          <w:b w:val="0"/>
          <w:sz w:val="20"/>
          <w:szCs w:val="20"/>
        </w:rPr>
        <w:tab/>
      </w:r>
    </w:p>
    <w:p w14:paraId="045ABA5A" w14:textId="77777777" w:rsidR="00861266" w:rsidRPr="008A4E60" w:rsidRDefault="00861266" w:rsidP="00744127">
      <w:pPr>
        <w:pStyle w:val="TOCNumber1"/>
        <w:jc w:val="left"/>
        <w:rPr>
          <w:b w:val="0"/>
          <w:sz w:val="20"/>
          <w:szCs w:val="20"/>
        </w:rPr>
      </w:pPr>
      <w:r w:rsidRPr="008A4E60">
        <w:rPr>
          <w:b w:val="0"/>
          <w:sz w:val="20"/>
          <w:szCs w:val="20"/>
        </w:rPr>
        <w:t>We understand that, according to your conditions, bids must be supported by a Bid</w:t>
      </w:r>
      <w:r w:rsidR="009F16CE" w:rsidRPr="008A4E60">
        <w:rPr>
          <w:b w:val="0"/>
          <w:sz w:val="20"/>
          <w:szCs w:val="20"/>
        </w:rPr>
        <w:t>-</w:t>
      </w:r>
      <w:r w:rsidRPr="008A4E60">
        <w:rPr>
          <w:b w:val="0"/>
          <w:sz w:val="20"/>
          <w:szCs w:val="20"/>
        </w:rPr>
        <w:t>Securing Declaration.</w:t>
      </w:r>
    </w:p>
    <w:p w14:paraId="27ABD32E" w14:textId="77777777" w:rsidR="00861266" w:rsidRPr="008A4E60" w:rsidRDefault="00861266" w:rsidP="00920BE2">
      <w:pPr>
        <w:pStyle w:val="TOCNumber1"/>
        <w:jc w:val="both"/>
        <w:rPr>
          <w:b w:val="0"/>
          <w:sz w:val="20"/>
          <w:szCs w:val="20"/>
        </w:rPr>
      </w:pPr>
      <w:r w:rsidRPr="008A4E60">
        <w:rPr>
          <w:b w:val="0"/>
          <w:sz w:val="20"/>
          <w:szCs w:val="20"/>
        </w:rPr>
        <w:t xml:space="preserve">We accept that we will automatically be suspended from being eligible for bidding in any contract with the Borrower for the </w:t>
      </w:r>
      <w:proofErr w:type="gramStart"/>
      <w:r w:rsidRPr="008A4E60">
        <w:rPr>
          <w:b w:val="0"/>
          <w:sz w:val="20"/>
          <w:szCs w:val="20"/>
        </w:rPr>
        <w:t>period of time</w:t>
      </w:r>
      <w:proofErr w:type="gramEnd"/>
      <w:r w:rsidRPr="008A4E60">
        <w:rPr>
          <w:b w:val="0"/>
          <w:sz w:val="20"/>
          <w:szCs w:val="20"/>
        </w:rPr>
        <w:t xml:space="preserve"> of </w:t>
      </w:r>
      <w:r w:rsidR="00495332" w:rsidRPr="008A4E60">
        <w:rPr>
          <w:rFonts w:ascii="Comic Sans MS" w:hAnsi="Comic Sans MS"/>
          <w:b w:val="0"/>
          <w:i/>
          <w:sz w:val="16"/>
          <w:szCs w:val="16"/>
        </w:rPr>
        <w:t>[insert the number of months or years indicated in ITB 19.2 of the BDS]</w:t>
      </w:r>
      <w:r w:rsidR="00495332" w:rsidRPr="008A4E60">
        <w:rPr>
          <w:b w:val="0"/>
          <w:i/>
          <w:sz w:val="20"/>
          <w:szCs w:val="20"/>
        </w:rPr>
        <w:t xml:space="preserve"> </w:t>
      </w:r>
      <w:r w:rsidRPr="008A4E60">
        <w:rPr>
          <w:b w:val="0"/>
          <w:sz w:val="20"/>
          <w:szCs w:val="20"/>
        </w:rPr>
        <w:t xml:space="preserve">starting on </w:t>
      </w:r>
      <w:r w:rsidR="00495332" w:rsidRPr="008A4E60">
        <w:rPr>
          <w:b w:val="0"/>
          <w:sz w:val="20"/>
          <w:szCs w:val="20"/>
        </w:rPr>
        <w:t>the date that we receive a notification from the Employer</w:t>
      </w:r>
      <w:r w:rsidRPr="008A4E60">
        <w:rPr>
          <w:b w:val="0"/>
          <w:i/>
          <w:sz w:val="20"/>
          <w:szCs w:val="20"/>
        </w:rPr>
        <w:t>,</w:t>
      </w:r>
      <w:r w:rsidRPr="008A4E60">
        <w:rPr>
          <w:b w:val="0"/>
          <w:sz w:val="20"/>
          <w:szCs w:val="20"/>
        </w:rPr>
        <w:t xml:space="preserve"> if we are in breach of our obligation(s) under the bid conditions, because we</w:t>
      </w:r>
    </w:p>
    <w:p w14:paraId="05D1664E" w14:textId="77777777" w:rsidR="007E4ABA" w:rsidRPr="008A4E60" w:rsidRDefault="007E4ABA" w:rsidP="001E3BC5">
      <w:pPr>
        <w:pStyle w:val="TOCNumber1"/>
        <w:ind w:left="720" w:hanging="533"/>
        <w:jc w:val="left"/>
        <w:rPr>
          <w:b w:val="0"/>
          <w:sz w:val="20"/>
          <w:szCs w:val="20"/>
        </w:rPr>
      </w:pPr>
      <w:r w:rsidRPr="008A4E60">
        <w:rPr>
          <w:b w:val="0"/>
          <w:sz w:val="20"/>
          <w:szCs w:val="20"/>
        </w:rPr>
        <w:t xml:space="preserve">(a)     have withdrawn our Bid during the period of bid validity specified in the </w:t>
      </w:r>
      <w:r w:rsidR="004C5721" w:rsidRPr="008A4E60">
        <w:rPr>
          <w:b w:val="0"/>
          <w:sz w:val="20"/>
          <w:szCs w:val="20"/>
        </w:rPr>
        <w:t>Letter</w:t>
      </w:r>
      <w:r w:rsidRPr="008A4E60">
        <w:rPr>
          <w:b w:val="0"/>
          <w:sz w:val="20"/>
          <w:szCs w:val="20"/>
        </w:rPr>
        <w:t xml:space="preserve"> of </w:t>
      </w:r>
      <w:r w:rsidR="004C5721" w:rsidRPr="008A4E60">
        <w:rPr>
          <w:b w:val="0"/>
          <w:sz w:val="20"/>
          <w:szCs w:val="20"/>
        </w:rPr>
        <w:t xml:space="preserve">Technical </w:t>
      </w:r>
      <w:r w:rsidRPr="008A4E60">
        <w:rPr>
          <w:b w:val="0"/>
          <w:sz w:val="20"/>
          <w:szCs w:val="20"/>
        </w:rPr>
        <w:t>Bid</w:t>
      </w:r>
      <w:r w:rsidR="004C5721" w:rsidRPr="008A4E60">
        <w:rPr>
          <w:b w:val="0"/>
          <w:sz w:val="20"/>
          <w:szCs w:val="20"/>
        </w:rPr>
        <w:t xml:space="preserve"> and Letter of Price Bid</w:t>
      </w:r>
      <w:r w:rsidRPr="008A4E60">
        <w:rPr>
          <w:b w:val="0"/>
          <w:sz w:val="20"/>
          <w:szCs w:val="20"/>
        </w:rPr>
        <w:t>; or</w:t>
      </w:r>
    </w:p>
    <w:p w14:paraId="4D4E629A" w14:textId="77777777" w:rsidR="00170ABE" w:rsidRPr="008A4E60" w:rsidRDefault="00170ABE" w:rsidP="001E3BC5">
      <w:pPr>
        <w:pStyle w:val="TOCNumber1"/>
        <w:ind w:left="720" w:hanging="533"/>
        <w:jc w:val="left"/>
        <w:rPr>
          <w:b w:val="0"/>
          <w:sz w:val="20"/>
          <w:szCs w:val="20"/>
        </w:rPr>
      </w:pPr>
      <w:r w:rsidRPr="008A4E60">
        <w:rPr>
          <w:b w:val="0"/>
          <w:sz w:val="20"/>
          <w:szCs w:val="20"/>
        </w:rPr>
        <w:t xml:space="preserve">(b) </w:t>
      </w:r>
      <w:r w:rsidRPr="008A4E60">
        <w:rPr>
          <w:b w:val="0"/>
          <w:sz w:val="20"/>
          <w:szCs w:val="20"/>
        </w:rPr>
        <w:tab/>
        <w:t>do not accept the correction of errors in accordance with the Instruction to Bidders (hereinafter “the ITB”); or</w:t>
      </w:r>
    </w:p>
    <w:p w14:paraId="5329847D" w14:textId="77777777" w:rsidR="00861266" w:rsidRPr="008A4E60" w:rsidRDefault="007E4ABA" w:rsidP="001E3BC5">
      <w:pPr>
        <w:pStyle w:val="TOCNumber1"/>
        <w:ind w:left="720" w:hanging="533"/>
        <w:jc w:val="both"/>
        <w:rPr>
          <w:b w:val="0"/>
          <w:sz w:val="20"/>
          <w:szCs w:val="20"/>
        </w:rPr>
      </w:pPr>
      <w:r w:rsidRPr="008A4E60">
        <w:rPr>
          <w:b w:val="0"/>
          <w:sz w:val="20"/>
          <w:szCs w:val="20"/>
        </w:rPr>
        <w:t>(</w:t>
      </w:r>
      <w:r w:rsidR="00170ABE" w:rsidRPr="008A4E60">
        <w:rPr>
          <w:b w:val="0"/>
          <w:sz w:val="20"/>
          <w:szCs w:val="20"/>
        </w:rPr>
        <w:t>c</w:t>
      </w:r>
      <w:r w:rsidRPr="008A4E60">
        <w:rPr>
          <w:b w:val="0"/>
          <w:sz w:val="20"/>
          <w:szCs w:val="20"/>
        </w:rPr>
        <w:t xml:space="preserve">) </w:t>
      </w:r>
      <w:r w:rsidRPr="008A4E60">
        <w:rPr>
          <w:b w:val="0"/>
          <w:sz w:val="20"/>
          <w:szCs w:val="20"/>
        </w:rPr>
        <w:tab/>
        <w:t>having been notified of the acceptance of our Bid by the Employer during the period of bid validity, (</w:t>
      </w:r>
      <w:proofErr w:type="spellStart"/>
      <w:r w:rsidRPr="008A4E60">
        <w:rPr>
          <w:b w:val="0"/>
          <w:sz w:val="20"/>
          <w:szCs w:val="20"/>
        </w:rPr>
        <w:t>i</w:t>
      </w:r>
      <w:proofErr w:type="spellEnd"/>
      <w:r w:rsidRPr="008A4E60">
        <w:rPr>
          <w:b w:val="0"/>
          <w:sz w:val="20"/>
          <w:szCs w:val="20"/>
        </w:rPr>
        <w:t>) fail or refuse to execute the Contract, if required, (ii) fail or refuse to furnish the Performance Security, in accordance with the ITB, or (iii) fail or refuse to</w:t>
      </w:r>
      <w:r w:rsidR="002515E2" w:rsidRPr="008A4E60">
        <w:rPr>
          <w:b w:val="0"/>
          <w:sz w:val="20"/>
          <w:szCs w:val="20"/>
        </w:rPr>
        <w:t xml:space="preserve"> furnish the Domestic Preference Security, if required</w:t>
      </w:r>
      <w:r w:rsidR="00861266" w:rsidRPr="008A4E60">
        <w:rPr>
          <w:b w:val="0"/>
          <w:sz w:val="20"/>
          <w:szCs w:val="20"/>
        </w:rPr>
        <w:t>.</w:t>
      </w:r>
    </w:p>
    <w:p w14:paraId="7ACC8161" w14:textId="306D59BC" w:rsidR="00861266" w:rsidRPr="008A4E60" w:rsidRDefault="00861266" w:rsidP="00744127">
      <w:pPr>
        <w:pStyle w:val="TOCNumber1"/>
        <w:jc w:val="left"/>
        <w:rPr>
          <w:b w:val="0"/>
          <w:sz w:val="20"/>
          <w:szCs w:val="20"/>
        </w:rPr>
      </w:pPr>
      <w:r w:rsidRPr="008A4E60">
        <w:rPr>
          <w:b w:val="0"/>
          <w:sz w:val="20"/>
          <w:szCs w:val="20"/>
        </w:rPr>
        <w:t>We understand this Bid</w:t>
      </w:r>
      <w:r w:rsidR="00332232" w:rsidRPr="008A4E60">
        <w:rPr>
          <w:b w:val="0"/>
          <w:sz w:val="20"/>
          <w:szCs w:val="20"/>
        </w:rPr>
        <w:t>-</w:t>
      </w:r>
      <w:r w:rsidRPr="008A4E60">
        <w:rPr>
          <w:b w:val="0"/>
          <w:sz w:val="20"/>
          <w:szCs w:val="20"/>
        </w:rPr>
        <w:t>Securing Declaration shall expire if we are not the successful Bidder, upon the earlier of (</w:t>
      </w:r>
      <w:proofErr w:type="spellStart"/>
      <w:r w:rsidRPr="008A4E60">
        <w:rPr>
          <w:b w:val="0"/>
          <w:sz w:val="20"/>
          <w:szCs w:val="20"/>
        </w:rPr>
        <w:t>i</w:t>
      </w:r>
      <w:proofErr w:type="spellEnd"/>
      <w:r w:rsidRPr="008A4E60">
        <w:rPr>
          <w:b w:val="0"/>
          <w:sz w:val="20"/>
          <w:szCs w:val="20"/>
        </w:rPr>
        <w:t xml:space="preserve">) our receipt of your notification to us of the name of the successful Bidder; or (ii) </w:t>
      </w:r>
      <w:r w:rsidR="00332232" w:rsidRPr="008A4E60">
        <w:rPr>
          <w:b w:val="0"/>
          <w:sz w:val="20"/>
          <w:szCs w:val="20"/>
        </w:rPr>
        <w:t xml:space="preserve">28 </w:t>
      </w:r>
      <w:r w:rsidRPr="008A4E60">
        <w:rPr>
          <w:b w:val="0"/>
          <w:sz w:val="20"/>
          <w:szCs w:val="20"/>
        </w:rPr>
        <w:t>days</w:t>
      </w:r>
      <w:r w:rsidR="00935B39" w:rsidRPr="008A4E60">
        <w:rPr>
          <w:b w:val="0"/>
          <w:sz w:val="20"/>
          <w:szCs w:val="20"/>
        </w:rPr>
        <w:t xml:space="preserve"> </w:t>
      </w:r>
      <w:r w:rsidRPr="008A4E60">
        <w:rPr>
          <w:b w:val="0"/>
          <w:sz w:val="20"/>
          <w:szCs w:val="20"/>
        </w:rPr>
        <w:t>after the expiration of our Bid.</w:t>
      </w:r>
    </w:p>
    <w:p w14:paraId="02C17743" w14:textId="77777777" w:rsidR="0038167A" w:rsidRPr="008A4E60" w:rsidRDefault="0038167A" w:rsidP="001E3BC5">
      <w:pPr>
        <w:tabs>
          <w:tab w:val="right" w:pos="9360"/>
        </w:tabs>
        <w:suppressAutoHyphens/>
        <w:ind w:left="187"/>
        <w:rPr>
          <w:rFonts w:ascii="Arial" w:hAnsi="Arial" w:cs="Arial"/>
          <w:bCs/>
          <w:sz w:val="20"/>
          <w:szCs w:val="20"/>
        </w:rPr>
      </w:pPr>
    </w:p>
    <w:p w14:paraId="128C5B81" w14:textId="5DAAF68D" w:rsidR="00277757" w:rsidRPr="008A4E60" w:rsidRDefault="00277757" w:rsidP="001E3BC5">
      <w:pPr>
        <w:tabs>
          <w:tab w:val="right" w:pos="9360"/>
        </w:tabs>
        <w:suppressAutoHyphens/>
        <w:ind w:left="187"/>
        <w:rPr>
          <w:rFonts w:ascii="Arial" w:hAnsi="Arial" w:cs="Arial"/>
          <w:bCs/>
          <w:sz w:val="20"/>
          <w:szCs w:val="20"/>
        </w:rPr>
      </w:pPr>
      <w:r w:rsidRPr="008A4E60">
        <w:rPr>
          <w:rFonts w:ascii="Arial" w:hAnsi="Arial" w:cs="Arial"/>
          <w:bCs/>
          <w:sz w:val="20"/>
          <w:szCs w:val="20"/>
        </w:rPr>
        <w:t xml:space="preserve">Signed: </w:t>
      </w:r>
      <w:r w:rsidRPr="008A4E60">
        <w:rPr>
          <w:rFonts w:ascii="Comic Sans MS" w:hAnsi="Comic Sans MS" w:cs="Arial"/>
          <w:bCs/>
          <w:i/>
          <w:sz w:val="16"/>
          <w:szCs w:val="16"/>
        </w:rPr>
        <w:t>[insert signature of person whose name and capacity are shown]</w:t>
      </w:r>
    </w:p>
    <w:p w14:paraId="2D9F21AE" w14:textId="77777777" w:rsidR="00277757" w:rsidRPr="008A4E60" w:rsidRDefault="00277757" w:rsidP="001E3BC5">
      <w:pPr>
        <w:tabs>
          <w:tab w:val="right" w:pos="9360"/>
        </w:tabs>
        <w:suppressAutoHyphens/>
        <w:ind w:left="187"/>
        <w:rPr>
          <w:rFonts w:ascii="Arial" w:hAnsi="Arial" w:cs="Arial"/>
          <w:bCs/>
          <w:sz w:val="20"/>
          <w:szCs w:val="20"/>
        </w:rPr>
      </w:pPr>
    </w:p>
    <w:p w14:paraId="4CDBE46E" w14:textId="77777777" w:rsidR="00277757" w:rsidRPr="008A4E60" w:rsidRDefault="00277757" w:rsidP="001E3BC5">
      <w:pPr>
        <w:tabs>
          <w:tab w:val="right" w:pos="9360"/>
        </w:tabs>
        <w:suppressAutoHyphens/>
        <w:ind w:left="187"/>
        <w:rPr>
          <w:rFonts w:ascii="Arial" w:hAnsi="Arial" w:cs="Arial"/>
          <w:bCs/>
          <w:sz w:val="20"/>
          <w:szCs w:val="20"/>
        </w:rPr>
      </w:pPr>
      <w:r w:rsidRPr="008A4E60">
        <w:rPr>
          <w:rFonts w:ascii="Arial" w:hAnsi="Arial" w:cs="Arial"/>
          <w:bCs/>
          <w:sz w:val="20"/>
          <w:szCs w:val="20"/>
        </w:rPr>
        <w:t xml:space="preserve">In the capacity of </w:t>
      </w:r>
      <w:r w:rsidRPr="008A4E60">
        <w:rPr>
          <w:rFonts w:ascii="Comic Sans MS" w:hAnsi="Comic Sans MS" w:cs="Arial"/>
          <w:bCs/>
          <w:i/>
          <w:sz w:val="16"/>
          <w:szCs w:val="16"/>
        </w:rPr>
        <w:t>[insert legal capacity of person signing the Bid-Securing Declaration]</w:t>
      </w:r>
    </w:p>
    <w:p w14:paraId="2AD73018" w14:textId="77777777" w:rsidR="00277757" w:rsidRPr="008A4E60" w:rsidRDefault="00277757" w:rsidP="001E3BC5">
      <w:pPr>
        <w:tabs>
          <w:tab w:val="right" w:pos="9360"/>
        </w:tabs>
        <w:suppressAutoHyphens/>
        <w:ind w:left="187"/>
        <w:rPr>
          <w:rFonts w:ascii="Arial" w:hAnsi="Arial" w:cs="Arial"/>
          <w:bCs/>
          <w:sz w:val="20"/>
          <w:szCs w:val="20"/>
        </w:rPr>
      </w:pPr>
    </w:p>
    <w:p w14:paraId="1C5CE449" w14:textId="77777777" w:rsidR="00277757" w:rsidRPr="008A4E60" w:rsidRDefault="00277757" w:rsidP="001E3BC5">
      <w:pPr>
        <w:tabs>
          <w:tab w:val="right" w:pos="9360"/>
        </w:tabs>
        <w:suppressAutoHyphens/>
        <w:ind w:left="187"/>
        <w:rPr>
          <w:rFonts w:ascii="Comic Sans MS" w:hAnsi="Comic Sans MS" w:cs="Arial"/>
          <w:bCs/>
          <w:i/>
          <w:sz w:val="16"/>
          <w:szCs w:val="16"/>
        </w:rPr>
      </w:pPr>
      <w:r w:rsidRPr="008A4E60">
        <w:rPr>
          <w:rFonts w:ascii="Arial" w:hAnsi="Arial" w:cs="Arial"/>
          <w:bCs/>
          <w:sz w:val="20"/>
          <w:szCs w:val="20"/>
        </w:rPr>
        <w:t xml:space="preserve">Name: </w:t>
      </w:r>
      <w:r w:rsidRPr="008A4E60">
        <w:rPr>
          <w:rFonts w:ascii="Comic Sans MS" w:hAnsi="Comic Sans MS" w:cs="Arial"/>
          <w:bCs/>
          <w:i/>
          <w:sz w:val="16"/>
          <w:szCs w:val="16"/>
        </w:rPr>
        <w:t>[insert complete name of person signing the Bid-Securing Declaration]</w:t>
      </w:r>
    </w:p>
    <w:p w14:paraId="32AE76A6" w14:textId="77777777" w:rsidR="00277757" w:rsidRPr="008A4E60" w:rsidRDefault="00277757" w:rsidP="001E3BC5">
      <w:pPr>
        <w:tabs>
          <w:tab w:val="right" w:pos="9360"/>
        </w:tabs>
        <w:suppressAutoHyphens/>
        <w:ind w:left="187"/>
        <w:rPr>
          <w:rFonts w:ascii="Arial" w:hAnsi="Arial" w:cs="Arial"/>
          <w:bCs/>
          <w:sz w:val="20"/>
          <w:szCs w:val="20"/>
        </w:rPr>
      </w:pPr>
      <w:r w:rsidRPr="008A4E60">
        <w:rPr>
          <w:rFonts w:ascii="Arial" w:hAnsi="Arial" w:cs="Arial"/>
          <w:bCs/>
          <w:sz w:val="20"/>
          <w:szCs w:val="20"/>
        </w:rPr>
        <w:tab/>
        <w:t xml:space="preserve"> </w:t>
      </w:r>
    </w:p>
    <w:p w14:paraId="6A0A85A2" w14:textId="77777777" w:rsidR="00277757" w:rsidRPr="008A4E60" w:rsidRDefault="00277757" w:rsidP="001E3BC5">
      <w:pPr>
        <w:tabs>
          <w:tab w:val="right" w:pos="9360"/>
        </w:tabs>
        <w:suppressAutoHyphens/>
        <w:ind w:left="187"/>
        <w:rPr>
          <w:rFonts w:ascii="Arial" w:hAnsi="Arial" w:cs="Arial"/>
          <w:bCs/>
          <w:sz w:val="20"/>
          <w:szCs w:val="20"/>
        </w:rPr>
      </w:pPr>
      <w:r w:rsidRPr="008A4E60">
        <w:rPr>
          <w:rFonts w:ascii="Arial" w:hAnsi="Arial" w:cs="Arial"/>
          <w:bCs/>
          <w:sz w:val="20"/>
          <w:szCs w:val="20"/>
        </w:rPr>
        <w:t xml:space="preserve">Duly authorized to sign the bid for and on behalf of </w:t>
      </w:r>
      <w:r w:rsidRPr="008A4E60">
        <w:rPr>
          <w:rFonts w:ascii="Comic Sans MS" w:hAnsi="Comic Sans MS" w:cs="Arial"/>
          <w:bCs/>
          <w:i/>
          <w:sz w:val="16"/>
          <w:szCs w:val="16"/>
        </w:rPr>
        <w:t xml:space="preserve">[insert complete name of </w:t>
      </w:r>
      <w:r w:rsidR="001E27E8" w:rsidRPr="008A4E60">
        <w:rPr>
          <w:rFonts w:ascii="Comic Sans MS" w:hAnsi="Comic Sans MS" w:cs="Arial"/>
          <w:bCs/>
          <w:i/>
          <w:sz w:val="16"/>
          <w:szCs w:val="16"/>
        </w:rPr>
        <w:t xml:space="preserve">the </w:t>
      </w:r>
      <w:r w:rsidRPr="008A4E60">
        <w:rPr>
          <w:rFonts w:ascii="Comic Sans MS" w:hAnsi="Comic Sans MS" w:cs="Arial"/>
          <w:bCs/>
          <w:i/>
          <w:sz w:val="16"/>
          <w:szCs w:val="16"/>
        </w:rPr>
        <w:t>bidder]</w:t>
      </w:r>
    </w:p>
    <w:p w14:paraId="30B5950F" w14:textId="77777777" w:rsidR="00277757" w:rsidRPr="008A4E60" w:rsidRDefault="00277757" w:rsidP="001E3BC5">
      <w:pPr>
        <w:tabs>
          <w:tab w:val="right" w:pos="9360"/>
        </w:tabs>
        <w:suppressAutoHyphens/>
        <w:ind w:left="187"/>
        <w:rPr>
          <w:rFonts w:ascii="Arial" w:hAnsi="Arial" w:cs="Arial"/>
          <w:bCs/>
          <w:sz w:val="20"/>
          <w:szCs w:val="20"/>
        </w:rPr>
      </w:pPr>
    </w:p>
    <w:p w14:paraId="412427EE" w14:textId="77777777" w:rsidR="00277757" w:rsidRPr="008A4E60" w:rsidRDefault="00277757" w:rsidP="001E3BC5">
      <w:pPr>
        <w:tabs>
          <w:tab w:val="right" w:pos="9360"/>
        </w:tabs>
        <w:suppressAutoHyphens/>
        <w:ind w:left="187"/>
        <w:rPr>
          <w:rFonts w:ascii="Arial" w:hAnsi="Arial" w:cs="Arial"/>
          <w:bCs/>
          <w:sz w:val="20"/>
          <w:szCs w:val="20"/>
        </w:rPr>
      </w:pPr>
      <w:r w:rsidRPr="008A4E60">
        <w:rPr>
          <w:rFonts w:ascii="Arial" w:hAnsi="Arial" w:cs="Arial"/>
          <w:bCs/>
          <w:sz w:val="20"/>
          <w:szCs w:val="20"/>
        </w:rPr>
        <w:t xml:space="preserve">Dated on ____________ day of __________________, _______ </w:t>
      </w:r>
    </w:p>
    <w:p w14:paraId="231CBA3E" w14:textId="77777777" w:rsidR="00277757" w:rsidRPr="008A4E60" w:rsidRDefault="00277757" w:rsidP="001E3BC5">
      <w:pPr>
        <w:tabs>
          <w:tab w:val="right" w:pos="9360"/>
        </w:tabs>
        <w:suppressAutoHyphens/>
        <w:ind w:left="187"/>
        <w:rPr>
          <w:rFonts w:ascii="Arial" w:hAnsi="Arial" w:cs="Arial"/>
          <w:b/>
          <w:bCs/>
          <w:i/>
          <w:sz w:val="20"/>
          <w:szCs w:val="20"/>
        </w:rPr>
      </w:pPr>
    </w:p>
    <w:p w14:paraId="20219BC4" w14:textId="77777777" w:rsidR="00861266" w:rsidRPr="008A4E60" w:rsidRDefault="00277757">
      <w:pPr>
        <w:pStyle w:val="TOCNumber1"/>
        <w:jc w:val="left"/>
        <w:rPr>
          <w:b w:val="0"/>
          <w:sz w:val="20"/>
          <w:szCs w:val="20"/>
        </w:rPr>
      </w:pPr>
      <w:r w:rsidRPr="008A4E60">
        <w:rPr>
          <w:b w:val="0"/>
          <w:bCs/>
          <w:sz w:val="20"/>
          <w:szCs w:val="20"/>
        </w:rPr>
        <w:t>Corporate Seal</w:t>
      </w:r>
      <w:r w:rsidRPr="008A4E60">
        <w:rPr>
          <w:rFonts w:ascii="Times New Roman" w:hAnsi="Times New Roman" w:cs="Times New Roman"/>
          <w:b w:val="0"/>
          <w:sz w:val="20"/>
          <w:szCs w:val="20"/>
        </w:rPr>
        <w:t xml:space="preserve"> </w:t>
      </w:r>
      <w:r w:rsidRPr="008A4E60">
        <w:rPr>
          <w:rFonts w:ascii="Comic Sans MS" w:hAnsi="Comic Sans MS"/>
          <w:b w:val="0"/>
          <w:bCs/>
          <w:i/>
          <w:sz w:val="16"/>
          <w:szCs w:val="16"/>
        </w:rPr>
        <w:t>[where appropriate]</w:t>
      </w:r>
      <w:r w:rsidRPr="008A4E60">
        <w:rPr>
          <w:rFonts w:ascii="Comic Sans MS" w:hAnsi="Comic Sans MS" w:cs="Times New Roman"/>
          <w:i/>
          <w:sz w:val="16"/>
          <w:szCs w:val="16"/>
        </w:rPr>
        <w:t xml:space="preserve"> </w:t>
      </w:r>
      <w:r w:rsidR="00861266" w:rsidRPr="008A4E60">
        <w:rPr>
          <w:b w:val="0"/>
          <w:sz w:val="20"/>
          <w:szCs w:val="20"/>
        </w:rPr>
        <w:t xml:space="preserve"> </w:t>
      </w:r>
    </w:p>
    <w:p w14:paraId="65223B6F" w14:textId="77777777" w:rsidR="00984F0B" w:rsidRPr="008A4E60" w:rsidRDefault="00984F0B" w:rsidP="00861266">
      <w:pPr>
        <w:tabs>
          <w:tab w:val="left" w:pos="2160"/>
          <w:tab w:val="left" w:pos="3600"/>
          <w:tab w:val="left" w:pos="9144"/>
        </w:tabs>
        <w:suppressAutoHyphens/>
        <w:ind w:right="-94"/>
        <w:rPr>
          <w:rFonts w:cs="Arial"/>
        </w:rPr>
      </w:pPr>
      <w:r w:rsidRPr="008A4E60">
        <w:rPr>
          <w:rFonts w:cs="Arial"/>
        </w:rPr>
        <w:br w:type="page"/>
      </w:r>
    </w:p>
    <w:p w14:paraId="08E54D52" w14:textId="77777777" w:rsidR="008A2D44" w:rsidRPr="008A4E60" w:rsidRDefault="008A2D44" w:rsidP="008A2D44">
      <w:pPr>
        <w:pStyle w:val="SectionVHeader"/>
        <w:rPr>
          <w:rFonts w:cs="Levenim MT"/>
          <w:sz w:val="28"/>
          <w:szCs w:val="28"/>
          <w:lang w:val="en-GB"/>
        </w:rPr>
      </w:pPr>
      <w:bookmarkStart w:id="9" w:name="_Toc116542852"/>
      <w:bookmarkEnd w:id="5"/>
      <w:r w:rsidRPr="008A4E60">
        <w:rPr>
          <w:lang w:val="en-GB"/>
        </w:rPr>
        <w:lastRenderedPageBreak/>
        <w:t>AFFILIATE COMPANY GUARANTEE</w:t>
      </w:r>
      <w:r w:rsidRPr="008A4E60">
        <w:rPr>
          <w:rFonts w:cs="Levenim MT"/>
          <w:sz w:val="28"/>
          <w:szCs w:val="28"/>
          <w:lang w:val="en-GB"/>
        </w:rPr>
        <w:t xml:space="preserve"> </w:t>
      </w:r>
    </w:p>
    <w:p w14:paraId="5FD3F092" w14:textId="77777777" w:rsidR="008A2D44" w:rsidRPr="008A4E60" w:rsidRDefault="008A2D44" w:rsidP="008A2D44">
      <w:pPr>
        <w:rPr>
          <w:rFonts w:ascii="Arial" w:hAnsi="Arial" w:cs="Levenim MT"/>
          <w:sz w:val="18"/>
          <w:szCs w:val="18"/>
        </w:rPr>
      </w:pPr>
    </w:p>
    <w:p w14:paraId="16177A0F" w14:textId="77777777" w:rsidR="003D4B6E" w:rsidRPr="008A4E60" w:rsidRDefault="003D4B6E" w:rsidP="003D4B6E">
      <w:pPr>
        <w:pStyle w:val="SBDBTnospace"/>
        <w:rPr>
          <w:rFonts w:ascii="Arial" w:hAnsi="Arial" w:cs="Arial"/>
          <w:sz w:val="20"/>
          <w:szCs w:val="20"/>
        </w:rPr>
      </w:pPr>
      <w:r w:rsidRPr="008A4E60">
        <w:rPr>
          <w:rFonts w:ascii="Arial" w:hAnsi="Arial" w:cs="Arial"/>
          <w:sz w:val="20"/>
          <w:szCs w:val="20"/>
        </w:rPr>
        <w:t>Name of Contract/Contract No.: __________________________________________________________</w:t>
      </w:r>
    </w:p>
    <w:p w14:paraId="5E2A25D1" w14:textId="77777777" w:rsidR="003D4B6E" w:rsidRPr="008A4E60" w:rsidRDefault="003D4B6E" w:rsidP="003D4B6E">
      <w:pPr>
        <w:pStyle w:val="SBDBTnospace"/>
        <w:rPr>
          <w:rFonts w:ascii="Arial" w:hAnsi="Arial" w:cs="Arial"/>
          <w:sz w:val="20"/>
          <w:szCs w:val="20"/>
        </w:rPr>
      </w:pPr>
      <w:r w:rsidRPr="008A4E60">
        <w:rPr>
          <w:rFonts w:ascii="Arial" w:hAnsi="Arial" w:cs="Arial"/>
          <w:sz w:val="20"/>
          <w:szCs w:val="20"/>
        </w:rPr>
        <w:t>Name and address of Employer: _________________________________________________________</w:t>
      </w:r>
    </w:p>
    <w:p w14:paraId="30B7D499" w14:textId="77777777" w:rsidR="003D4B6E" w:rsidRPr="008A4E60" w:rsidRDefault="003D4B6E" w:rsidP="003D4B6E">
      <w:pPr>
        <w:pStyle w:val="SBDBTnospace"/>
        <w:rPr>
          <w:rFonts w:ascii="Arial" w:hAnsi="Arial" w:cs="Arial"/>
          <w:sz w:val="20"/>
          <w:szCs w:val="20"/>
        </w:rPr>
      </w:pPr>
      <w:r w:rsidRPr="008A4E60">
        <w:rPr>
          <w:rFonts w:ascii="Arial" w:hAnsi="Arial" w:cs="Arial"/>
          <w:sz w:val="20"/>
          <w:szCs w:val="20"/>
        </w:rPr>
        <w:t>[</w:t>
      </w:r>
      <w:r w:rsidRPr="008A4E60">
        <w:rPr>
          <w:rFonts w:ascii="Comic Sans MS" w:hAnsi="Comic Sans MS" w:cs="Arial"/>
          <w:i/>
          <w:iCs/>
          <w:sz w:val="16"/>
          <w:szCs w:val="20"/>
        </w:rPr>
        <w:t>together with successors and assigns</w:t>
      </w:r>
      <w:r w:rsidRPr="008A4E60">
        <w:rPr>
          <w:rFonts w:ascii="Arial" w:hAnsi="Arial" w:cs="Arial"/>
          <w:sz w:val="20"/>
          <w:szCs w:val="20"/>
        </w:rPr>
        <w:t>].</w:t>
      </w:r>
    </w:p>
    <w:p w14:paraId="1763CFC5" w14:textId="77777777" w:rsidR="003D4B6E" w:rsidRPr="008A4E60" w:rsidRDefault="003D4B6E" w:rsidP="003D4B6E">
      <w:pPr>
        <w:rPr>
          <w:rFonts w:ascii="Arial" w:hAnsi="Arial" w:cs="Arial"/>
          <w:sz w:val="20"/>
          <w:szCs w:val="20"/>
        </w:rPr>
      </w:pPr>
    </w:p>
    <w:p w14:paraId="6B267867" w14:textId="77777777" w:rsidR="003D4B6E" w:rsidRPr="008A4E60" w:rsidRDefault="003D4B6E" w:rsidP="00815D62">
      <w:pPr>
        <w:pStyle w:val="SBDBTnospace"/>
        <w:spacing w:line="240" w:lineRule="auto"/>
        <w:rPr>
          <w:rFonts w:ascii="Arial" w:hAnsi="Arial" w:cs="Arial"/>
          <w:sz w:val="20"/>
          <w:szCs w:val="20"/>
        </w:rPr>
      </w:pPr>
      <w:r w:rsidRPr="008A4E60">
        <w:rPr>
          <w:rFonts w:ascii="Arial" w:hAnsi="Arial" w:cs="Arial"/>
          <w:sz w:val="20"/>
          <w:szCs w:val="20"/>
        </w:rPr>
        <w:t>We have been informed that [(</w:t>
      </w:r>
      <w:r w:rsidRPr="008A4E60">
        <w:rPr>
          <w:rFonts w:ascii="Comic Sans MS" w:hAnsi="Comic Sans MS" w:cs="Arial"/>
          <w:i/>
          <w:iCs/>
          <w:sz w:val="16"/>
          <w:szCs w:val="20"/>
        </w:rPr>
        <w:t>name of Contractor</w:t>
      </w:r>
      <w:r w:rsidRPr="008A4E60">
        <w:rPr>
          <w:rFonts w:ascii="Arial" w:hAnsi="Arial" w:cs="Arial"/>
          <w:sz w:val="20"/>
          <w:szCs w:val="20"/>
        </w:rPr>
        <w:t>] (hereinafter called the “Contractor”) is submitting an offer for the above-referenced Contract in response to your invitation, and that the conditions of your invitation require its offer to be supported by an affiliate company guarantee.</w:t>
      </w:r>
    </w:p>
    <w:p w14:paraId="3DE5FE54" w14:textId="77777777" w:rsidR="003D4B6E" w:rsidRPr="008A4E60" w:rsidRDefault="003D4B6E" w:rsidP="00815D62">
      <w:pPr>
        <w:pStyle w:val="SBDBTnospace"/>
        <w:spacing w:line="240" w:lineRule="auto"/>
        <w:rPr>
          <w:rFonts w:ascii="Arial" w:hAnsi="Arial" w:cs="Arial"/>
          <w:sz w:val="20"/>
          <w:szCs w:val="20"/>
        </w:rPr>
      </w:pPr>
    </w:p>
    <w:p w14:paraId="3B5AC08C" w14:textId="77777777" w:rsidR="003D4B6E" w:rsidRPr="008A4E60" w:rsidRDefault="003D4B6E" w:rsidP="00815D62">
      <w:pPr>
        <w:pStyle w:val="SBDBTnospace"/>
        <w:spacing w:line="240" w:lineRule="auto"/>
        <w:rPr>
          <w:rFonts w:ascii="Arial" w:hAnsi="Arial" w:cs="Arial"/>
          <w:sz w:val="20"/>
          <w:szCs w:val="20"/>
        </w:rPr>
      </w:pPr>
      <w:r w:rsidRPr="008A4E60">
        <w:rPr>
          <w:rFonts w:ascii="Arial" w:hAnsi="Arial" w:cs="Arial"/>
          <w:sz w:val="20"/>
          <w:szCs w:val="20"/>
        </w:rPr>
        <w:t>In consideration of you, the Employer, awarding the Contract to the Contractor, we [</w:t>
      </w:r>
      <w:r w:rsidRPr="008A4E60">
        <w:rPr>
          <w:rFonts w:ascii="Comic Sans MS" w:hAnsi="Comic Sans MS" w:cs="Arial"/>
          <w:i/>
          <w:iCs/>
          <w:sz w:val="16"/>
          <w:szCs w:val="20"/>
        </w:rPr>
        <w:t>name of affiliated company</w:t>
      </w:r>
      <w:r w:rsidRPr="008A4E60">
        <w:rPr>
          <w:rFonts w:ascii="Arial" w:hAnsi="Arial" w:cs="Arial"/>
          <w:sz w:val="20"/>
          <w:szCs w:val="20"/>
        </w:rPr>
        <w:t>] irrevocably and unconditionally guarantee to you, as a primary obligation, that (</w:t>
      </w:r>
      <w:proofErr w:type="spellStart"/>
      <w:r w:rsidRPr="008A4E60">
        <w:rPr>
          <w:rFonts w:ascii="Arial" w:hAnsi="Arial" w:cs="Arial"/>
          <w:sz w:val="20"/>
          <w:szCs w:val="20"/>
        </w:rPr>
        <w:t>i</w:t>
      </w:r>
      <w:proofErr w:type="spellEnd"/>
      <w:r w:rsidRPr="008A4E60">
        <w:rPr>
          <w:rFonts w:ascii="Arial" w:hAnsi="Arial" w:cs="Arial"/>
          <w:sz w:val="20"/>
          <w:szCs w:val="20"/>
        </w:rPr>
        <w:t>) throughout the duration of the Contract, we will make available to the Contractor our financial, technical capacity, expertise and resources required for the Contractor’s satisfactory performance of the Contract; and (ii) we are fully committed, along with the Contractor, to ensuring a satisfactory performance of the Contract.</w:t>
      </w:r>
    </w:p>
    <w:p w14:paraId="23998125" w14:textId="77777777" w:rsidR="003D4B6E" w:rsidRPr="008A4E60" w:rsidRDefault="003D4B6E" w:rsidP="00815D62">
      <w:pPr>
        <w:pStyle w:val="SBDBTnospace"/>
        <w:spacing w:line="240" w:lineRule="auto"/>
        <w:rPr>
          <w:rFonts w:ascii="Arial" w:hAnsi="Arial" w:cs="Arial"/>
          <w:sz w:val="20"/>
          <w:szCs w:val="20"/>
        </w:rPr>
      </w:pPr>
    </w:p>
    <w:p w14:paraId="52FC2A74" w14:textId="6A994471" w:rsidR="003D4B6E" w:rsidRPr="008A4E60" w:rsidRDefault="00830269" w:rsidP="00815D62">
      <w:pPr>
        <w:pStyle w:val="SBDBTnospace"/>
        <w:spacing w:line="240" w:lineRule="auto"/>
        <w:rPr>
          <w:rFonts w:ascii="Arial" w:hAnsi="Arial" w:cs="Arial"/>
          <w:sz w:val="20"/>
          <w:szCs w:val="20"/>
        </w:rPr>
      </w:pPr>
      <w:r w:rsidRPr="008A4E60">
        <w:rPr>
          <w:noProof/>
        </w:rPr>
        <mc:AlternateContent>
          <mc:Choice Requires="wps">
            <w:drawing>
              <wp:anchor distT="0" distB="0" distL="114300" distR="114300" simplePos="0" relativeHeight="251659264" behindDoc="0" locked="0" layoutInCell="1" allowOverlap="1" wp14:anchorId="4C761057" wp14:editId="26B0EA9A">
                <wp:simplePos x="0" y="0"/>
                <wp:positionH relativeFrom="column">
                  <wp:posOffset>-129540</wp:posOffset>
                </wp:positionH>
                <wp:positionV relativeFrom="paragraph">
                  <wp:posOffset>130175</wp:posOffset>
                </wp:positionV>
                <wp:extent cx="6283075" cy="866775"/>
                <wp:effectExtent l="0" t="1771650" r="0" b="1781175"/>
                <wp:wrapNone/>
                <wp:docPr id="464710071" name="Text Box 1"/>
                <wp:cNvGraphicFramePr/>
                <a:graphic xmlns:a="http://schemas.openxmlformats.org/drawingml/2006/main">
                  <a:graphicData uri="http://schemas.microsoft.com/office/word/2010/wordprocessingShape">
                    <wps:wsp>
                      <wps:cNvSpPr txBox="1"/>
                      <wps:spPr>
                        <a:xfrm rot="19349267">
                          <a:off x="0" y="0"/>
                          <a:ext cx="6283075" cy="866775"/>
                        </a:xfrm>
                        <a:prstGeom prst="rect">
                          <a:avLst/>
                        </a:prstGeom>
                        <a:noFill/>
                        <a:ln>
                          <a:noFill/>
                        </a:ln>
                      </wps:spPr>
                      <wps:txbx>
                        <w:txbxContent>
                          <w:p w14:paraId="10AA464B" w14:textId="77777777" w:rsidR="00830269" w:rsidRPr="00BE11B8" w:rsidRDefault="00830269" w:rsidP="00830269">
                            <w:pPr>
                              <w:suppressAutoHyphens/>
                              <w:jc w:val="center"/>
                              <w:rPr>
                                <w:rFonts w:ascii="Arial" w:hAnsi="Arial" w:cs="Arial"/>
                                <w:b/>
                                <w:color w:val="E5B8B7" w:themeColor="accent2" w:themeTint="66"/>
                                <w:sz w:val="100"/>
                                <w:szCs w:val="100"/>
                                <w:lang w:val="en-US"/>
                                <w14:textOutline w14:w="11112" w14:cap="flat" w14:cmpd="sng" w14:algn="ctr">
                                  <w14:solidFill>
                                    <w14:schemeClr w14:val="accent2"/>
                                  </w14:solidFill>
                                  <w14:prstDash w14:val="solid"/>
                                  <w14:round/>
                                </w14:textOutline>
                              </w:rPr>
                            </w:pPr>
                            <w:r w:rsidRPr="00BE11B8">
                              <w:rPr>
                                <w:rFonts w:ascii="Arial" w:hAnsi="Arial" w:cs="Arial"/>
                                <w:b/>
                                <w:color w:val="E5B8B7" w:themeColor="accent2" w:themeTint="66"/>
                                <w:sz w:val="100"/>
                                <w:szCs w:val="100"/>
                                <w:lang w:val="en-US"/>
                                <w14:textOutline w14:w="11112" w14:cap="flat" w14:cmpd="sng" w14:algn="ctr">
                                  <w14:solidFill>
                                    <w14:schemeClr w14:val="accent2"/>
                                  </w14:solidFill>
                                  <w14:prstDash w14:val="solid"/>
                                  <w14:round/>
                                </w14:textOutline>
                              </w:rPr>
                              <w:t>NOT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61057" id="_x0000_s1028" type="#_x0000_t202" style="position:absolute;left:0;text-align:left;margin-left:-10.2pt;margin-top:10.25pt;width:494.75pt;height:68.25pt;rotation:-245840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" filled="f" stroked="f">
                <v:textbox>
                  <w:txbxContent>
                    <w:p w14:paraId="10AA464B" w14:textId="77777777" w:rsidR="00830269" w:rsidRPr="00BE11B8" w:rsidRDefault="00830269" w:rsidP="00830269">
                      <w:pPr>
                        <w:suppressAutoHyphens/>
                        <w:jc w:val="center"/>
                        <w:rPr>
                          <w:rFonts w:ascii="Arial" w:hAnsi="Arial" w:cs="Arial"/>
                          <w:b/>
                          <w:color w:val="E5B8B7" w:themeColor="accent2" w:themeTint="66"/>
                          <w:sz w:val="100"/>
                          <w:szCs w:val="100"/>
                          <w:lang w:val="en-US"/>
                          <w14:textOutline w14:w="11112" w14:cap="flat" w14:cmpd="sng" w14:algn="ctr">
                            <w14:solidFill>
                              <w14:schemeClr w14:val="accent2"/>
                            </w14:solidFill>
                            <w14:prstDash w14:val="solid"/>
                            <w14:round/>
                          </w14:textOutline>
                        </w:rPr>
                      </w:pPr>
                      <w:r w:rsidRPr="00BE11B8">
                        <w:rPr>
                          <w:rFonts w:ascii="Arial" w:hAnsi="Arial" w:cs="Arial"/>
                          <w:b/>
                          <w:color w:val="E5B8B7" w:themeColor="accent2" w:themeTint="66"/>
                          <w:sz w:val="100"/>
                          <w:szCs w:val="100"/>
                          <w:lang w:val="en-US"/>
                          <w14:textOutline w14:w="11112" w14:cap="flat" w14:cmpd="sng" w14:algn="ctr">
                            <w14:solidFill>
                              <w14:schemeClr w14:val="accent2"/>
                            </w14:solidFill>
                            <w14:prstDash w14:val="solid"/>
                            <w14:round/>
                          </w14:textOutline>
                        </w:rPr>
                        <w:t>NOT APPLICABLE</w:t>
                      </w:r>
                    </w:p>
                  </w:txbxContent>
                </v:textbox>
              </v:shape>
            </w:pict>
          </mc:Fallback>
        </mc:AlternateContent>
      </w:r>
      <w:r w:rsidR="003D4B6E" w:rsidRPr="008A4E60">
        <w:rPr>
          <w:rFonts w:ascii="Arial" w:hAnsi="Arial" w:cs="Arial"/>
          <w:sz w:val="20"/>
          <w:szCs w:val="20"/>
        </w:rPr>
        <w:t>If the Contractor fails to so perform its obligations and liabilities and comply with the Contract, we will indemnify the Employer against and from all damages, losses and expenses (including legal fees and expenses) which arise from any such failure for which the Contractor is liable to the Employer under the Contract.</w:t>
      </w:r>
    </w:p>
    <w:p w14:paraId="2EF57EF5" w14:textId="588C350D" w:rsidR="003D4B6E" w:rsidRPr="008A4E60" w:rsidRDefault="003D4B6E" w:rsidP="00815D62">
      <w:pPr>
        <w:pStyle w:val="SBDBTnospace"/>
        <w:spacing w:line="240" w:lineRule="auto"/>
        <w:rPr>
          <w:rFonts w:ascii="Arial" w:hAnsi="Arial" w:cs="Arial"/>
          <w:sz w:val="20"/>
          <w:szCs w:val="20"/>
        </w:rPr>
      </w:pPr>
    </w:p>
    <w:p w14:paraId="1B14362D" w14:textId="79EF40E3" w:rsidR="003D4B6E" w:rsidRPr="008A4E60" w:rsidRDefault="003D4B6E" w:rsidP="00815D62">
      <w:pPr>
        <w:pStyle w:val="SBDBTnospace"/>
        <w:spacing w:line="240" w:lineRule="auto"/>
        <w:rPr>
          <w:rFonts w:ascii="Arial" w:hAnsi="Arial" w:cs="Arial"/>
          <w:sz w:val="20"/>
          <w:szCs w:val="20"/>
        </w:rPr>
      </w:pPr>
      <w:r w:rsidRPr="008A4E60">
        <w:rPr>
          <w:rFonts w:ascii="Arial" w:hAnsi="Arial" w:cs="Arial"/>
          <w:sz w:val="20"/>
          <w:szCs w:val="20"/>
        </w:rPr>
        <w:t xml:space="preserve">This guarantee shall come into full force and effect when the Contract comes into full force and effect.  If the Contract does not come into full force and effect within a year of the date of this guarantee, or if you demonstrate that you do not intend to </w:t>
      </w:r>
      <w:proofErr w:type="gramStart"/>
      <w:r w:rsidRPr="008A4E60">
        <w:rPr>
          <w:rFonts w:ascii="Arial" w:hAnsi="Arial" w:cs="Arial"/>
          <w:sz w:val="20"/>
          <w:szCs w:val="20"/>
        </w:rPr>
        <w:t>enter into</w:t>
      </w:r>
      <w:proofErr w:type="gramEnd"/>
      <w:r w:rsidRPr="008A4E60">
        <w:rPr>
          <w:rFonts w:ascii="Arial" w:hAnsi="Arial" w:cs="Arial"/>
          <w:sz w:val="20"/>
          <w:szCs w:val="20"/>
        </w:rPr>
        <w:t xml:space="preserve"> the Contract with the Contractor, this guarantee shall be void and ineffective.  This guarantee shall continue in full force and effect until all the Contractor’s obligations and liabilities under the Contract have been discharged, when this guarantee shall expire and shall be returned to us, and our liability hereunder shall be discharged absolutely.</w:t>
      </w:r>
    </w:p>
    <w:p w14:paraId="716F2686" w14:textId="77777777" w:rsidR="003D4B6E" w:rsidRPr="008A4E60" w:rsidRDefault="003D4B6E" w:rsidP="00815D62">
      <w:pPr>
        <w:pStyle w:val="SBDBTnospace"/>
        <w:spacing w:line="240" w:lineRule="auto"/>
        <w:rPr>
          <w:rFonts w:ascii="Arial" w:hAnsi="Arial" w:cs="Arial"/>
          <w:sz w:val="20"/>
          <w:szCs w:val="20"/>
        </w:rPr>
      </w:pPr>
    </w:p>
    <w:p w14:paraId="5025DC23" w14:textId="0894A6F5" w:rsidR="003D4B6E" w:rsidRPr="008A4E60" w:rsidRDefault="003D4B6E" w:rsidP="00815D62">
      <w:pPr>
        <w:pStyle w:val="SBDBTnospace"/>
        <w:spacing w:line="240" w:lineRule="auto"/>
        <w:rPr>
          <w:rFonts w:ascii="Arial" w:hAnsi="Arial" w:cs="Arial"/>
          <w:sz w:val="20"/>
          <w:szCs w:val="20"/>
        </w:rPr>
      </w:pPr>
      <w:r w:rsidRPr="008A4E60">
        <w:rPr>
          <w:rFonts w:ascii="Arial" w:hAnsi="Arial" w:cs="Arial"/>
          <w:sz w:val="20"/>
          <w:szCs w:val="20"/>
        </w:rPr>
        <w:t>This guarantee shall apply and be supplemental to the Contract as amended or varied by the Employer and the Contractor from time to time.  We hereby authorize them to agree on any such amendment or variation, the due performance of which and compliance with which by the Contractor are likewise guaranteed hereunder.  Our obligations and liabilities under this guarantee shall not be discharged by any allowance of time or other indulgence whatsoever by the Employer to the Contractor, or by any variation or suspension of the works to be executed under the Contract, or by any amendments to the Contract or to the constitution of the Contractor or the Employer, or by any other matters, whether with or without our knowledge or consent.</w:t>
      </w:r>
    </w:p>
    <w:p w14:paraId="577B157D" w14:textId="77777777" w:rsidR="003D4B6E" w:rsidRPr="008A4E60" w:rsidRDefault="003D4B6E" w:rsidP="00815D62">
      <w:pPr>
        <w:pStyle w:val="SBDBTnospace"/>
        <w:spacing w:line="240" w:lineRule="auto"/>
        <w:rPr>
          <w:rFonts w:ascii="Arial" w:hAnsi="Arial" w:cs="Arial"/>
          <w:sz w:val="20"/>
          <w:szCs w:val="20"/>
        </w:rPr>
      </w:pPr>
    </w:p>
    <w:p w14:paraId="59FC1620" w14:textId="27F43008" w:rsidR="008A2D44" w:rsidRPr="008A4E60" w:rsidRDefault="003D4B6E" w:rsidP="00815D62">
      <w:pPr>
        <w:pStyle w:val="NormalWeb"/>
        <w:spacing w:before="0" w:beforeAutospacing="0" w:after="0" w:afterAutospacing="0"/>
        <w:jc w:val="both"/>
        <w:rPr>
          <w:rFonts w:ascii="Arial" w:hAnsi="Arial" w:cs="Arial"/>
          <w:szCs w:val="20"/>
        </w:rPr>
      </w:pPr>
      <w:r w:rsidRPr="008A4E60">
        <w:rPr>
          <w:rFonts w:ascii="Arial" w:hAnsi="Arial" w:cs="Arial"/>
          <w:szCs w:val="20"/>
        </w:rPr>
        <w:t>This guarantee shall be governed by the law of the same country (or other jurisdiction) that governs the Contract and any dispute under this guarantee shall be finally settled under the [</w:t>
      </w:r>
      <w:r w:rsidRPr="008A4E60">
        <w:rPr>
          <w:rFonts w:ascii="Comic Sans MS" w:hAnsi="Comic Sans MS" w:cs="Arial"/>
          <w:i/>
          <w:iCs/>
          <w:sz w:val="16"/>
          <w:szCs w:val="20"/>
        </w:rPr>
        <w:t>Rules or Arbitration provided in the Contract</w:t>
      </w:r>
      <w:r w:rsidRPr="008A4E60">
        <w:rPr>
          <w:rFonts w:ascii="Arial" w:hAnsi="Arial" w:cs="Arial"/>
          <w:szCs w:val="20"/>
        </w:rPr>
        <w:t>].  We confirm that the benefit of this guarantee may be assigned subject only to the provisions for assignment of the Contract</w:t>
      </w:r>
      <w:r w:rsidR="008A2D44" w:rsidRPr="008A4E60">
        <w:rPr>
          <w:rFonts w:ascii="Arial" w:hAnsi="Arial" w:cs="Arial"/>
          <w:szCs w:val="20"/>
        </w:rPr>
        <w:t>.</w:t>
      </w:r>
    </w:p>
    <w:p w14:paraId="36E9BA18" w14:textId="77777777" w:rsidR="008A2D44" w:rsidRPr="008A4E60" w:rsidRDefault="008A2D44" w:rsidP="008A2D44">
      <w:pPr>
        <w:pStyle w:val="NormalWeb"/>
        <w:spacing w:before="0" w:beforeAutospacing="0" w:after="200" w:afterAutospacing="0"/>
        <w:jc w:val="both"/>
        <w:rPr>
          <w:rFonts w:ascii="Arial" w:hAnsi="Arial" w:cs="Arial"/>
          <w:szCs w:val="20"/>
        </w:rPr>
      </w:pPr>
    </w:p>
    <w:p w14:paraId="3F94F6D9" w14:textId="77777777" w:rsidR="008A2D44" w:rsidRPr="008A4E60" w:rsidRDefault="008A2D44" w:rsidP="00102CB5">
      <w:pPr>
        <w:pStyle w:val="NormalWeb"/>
        <w:spacing w:before="0" w:beforeAutospacing="0" w:after="0" w:afterAutospacing="0"/>
        <w:jc w:val="both"/>
        <w:rPr>
          <w:rFonts w:ascii="Arial" w:hAnsi="Arial" w:cs="Arial"/>
          <w:szCs w:val="20"/>
        </w:rPr>
      </w:pPr>
      <w:r w:rsidRPr="008A4E60">
        <w:rPr>
          <w:rFonts w:ascii="Arial" w:hAnsi="Arial" w:cs="Arial"/>
          <w:szCs w:val="20"/>
        </w:rPr>
        <w:t xml:space="preserve">Signed </w:t>
      </w:r>
      <w:proofErr w:type="gramStart"/>
      <w:r w:rsidRPr="008A4E60">
        <w:rPr>
          <w:rFonts w:ascii="Arial" w:hAnsi="Arial" w:cs="Arial"/>
          <w:szCs w:val="20"/>
        </w:rPr>
        <w:t>by:…</w:t>
      </w:r>
      <w:proofErr w:type="gramEnd"/>
      <w:r w:rsidRPr="008A4E60">
        <w:rPr>
          <w:rFonts w:ascii="Arial" w:hAnsi="Arial" w:cs="Arial"/>
          <w:szCs w:val="20"/>
        </w:rPr>
        <w:t>…………………………………………     Signed by: ……………………………………………</w:t>
      </w:r>
    </w:p>
    <w:p w14:paraId="50CEAB49" w14:textId="77777777" w:rsidR="008A2D44" w:rsidRPr="008A4E60" w:rsidRDefault="008A2D44" w:rsidP="00102CB5">
      <w:pPr>
        <w:pStyle w:val="NormalWeb"/>
        <w:spacing w:before="0" w:beforeAutospacing="0" w:after="0" w:afterAutospacing="0"/>
        <w:jc w:val="both"/>
        <w:rPr>
          <w:rFonts w:ascii="Arial" w:hAnsi="Arial" w:cs="Arial"/>
          <w:szCs w:val="20"/>
        </w:rPr>
      </w:pPr>
      <w:r w:rsidRPr="008A4E60">
        <w:rPr>
          <w:rFonts w:ascii="Arial" w:hAnsi="Arial" w:cs="Arial"/>
          <w:szCs w:val="20"/>
        </w:rPr>
        <w:t xml:space="preserve">                 </w:t>
      </w:r>
      <w:r w:rsidRPr="008A4E60">
        <w:rPr>
          <w:rFonts w:ascii="Arial" w:hAnsi="Arial" w:cs="Arial"/>
          <w:szCs w:val="20"/>
        </w:rPr>
        <w:tab/>
      </w:r>
      <w:r w:rsidRPr="008A4E60">
        <w:rPr>
          <w:rFonts w:ascii="Arial" w:hAnsi="Arial" w:cs="Arial"/>
          <w:szCs w:val="20"/>
        </w:rPr>
        <w:tab/>
      </w:r>
      <w:r w:rsidRPr="008A4E60">
        <w:rPr>
          <w:rFonts w:ascii="Arial" w:hAnsi="Arial" w:cs="Arial"/>
          <w:szCs w:val="20"/>
        </w:rPr>
        <w:tab/>
        <w:t xml:space="preserve">            [</w:t>
      </w:r>
      <w:proofErr w:type="gramStart"/>
      <w:r w:rsidRPr="008A4E60">
        <w:rPr>
          <w:rFonts w:ascii="Comic Sans MS" w:eastAsia="Times New Roman" w:hAnsi="Comic Sans MS" w:cs="Arial"/>
          <w:i/>
          <w:sz w:val="16"/>
          <w:szCs w:val="16"/>
        </w:rPr>
        <w:t>signature</w:t>
      </w:r>
      <w:r w:rsidRPr="008A4E60">
        <w:rPr>
          <w:rFonts w:ascii="Arial" w:hAnsi="Arial" w:cs="Arial"/>
          <w:szCs w:val="20"/>
        </w:rPr>
        <w:t xml:space="preserve">]   </w:t>
      </w:r>
      <w:proofErr w:type="gramEnd"/>
      <w:r w:rsidRPr="008A4E60">
        <w:rPr>
          <w:rFonts w:ascii="Arial" w:hAnsi="Arial" w:cs="Arial"/>
          <w:szCs w:val="20"/>
        </w:rPr>
        <w:t xml:space="preserve">                     </w:t>
      </w:r>
      <w:r w:rsidRPr="008A4E60">
        <w:rPr>
          <w:rFonts w:ascii="Arial" w:hAnsi="Arial" w:cs="Arial"/>
          <w:szCs w:val="20"/>
        </w:rPr>
        <w:tab/>
      </w:r>
      <w:r w:rsidRPr="008A4E60">
        <w:rPr>
          <w:rFonts w:ascii="Arial" w:hAnsi="Arial" w:cs="Arial"/>
          <w:szCs w:val="20"/>
        </w:rPr>
        <w:tab/>
      </w:r>
      <w:r w:rsidRPr="008A4E60">
        <w:rPr>
          <w:rFonts w:ascii="Arial" w:hAnsi="Arial" w:cs="Arial"/>
          <w:szCs w:val="20"/>
        </w:rPr>
        <w:tab/>
        <w:t xml:space="preserve">                 [</w:t>
      </w:r>
      <w:r w:rsidRPr="008A4E60">
        <w:rPr>
          <w:rFonts w:ascii="Comic Sans MS" w:eastAsia="Times New Roman" w:hAnsi="Comic Sans MS" w:cs="Arial"/>
          <w:i/>
          <w:sz w:val="16"/>
          <w:szCs w:val="16"/>
        </w:rPr>
        <w:t>signature</w:t>
      </w:r>
      <w:r w:rsidRPr="008A4E60">
        <w:rPr>
          <w:rFonts w:ascii="Arial" w:hAnsi="Arial" w:cs="Arial"/>
          <w:szCs w:val="20"/>
        </w:rPr>
        <w:t>]</w:t>
      </w:r>
    </w:p>
    <w:p w14:paraId="238E0229" w14:textId="77777777" w:rsidR="008A2D44" w:rsidRPr="008A4E60" w:rsidRDefault="008A2D44" w:rsidP="00102CB5">
      <w:pPr>
        <w:pStyle w:val="NormalWeb"/>
        <w:spacing w:before="0" w:beforeAutospacing="0" w:after="0" w:afterAutospacing="0"/>
        <w:jc w:val="both"/>
        <w:rPr>
          <w:rFonts w:ascii="Arial" w:hAnsi="Arial" w:cs="Arial"/>
          <w:szCs w:val="20"/>
        </w:rPr>
      </w:pPr>
      <w:r w:rsidRPr="008A4E60">
        <w:rPr>
          <w:rFonts w:ascii="Arial" w:hAnsi="Arial" w:cs="Arial"/>
          <w:szCs w:val="20"/>
        </w:rPr>
        <w:t xml:space="preserve">                 ……………………………………………                 ……………………………………………</w:t>
      </w:r>
    </w:p>
    <w:p w14:paraId="19F5B54A" w14:textId="77777777" w:rsidR="008A2D44" w:rsidRPr="008A4E60" w:rsidRDefault="008A2D44" w:rsidP="00102CB5">
      <w:pPr>
        <w:pStyle w:val="NormalWeb"/>
        <w:spacing w:before="0" w:beforeAutospacing="0" w:after="0" w:afterAutospacing="0"/>
        <w:jc w:val="both"/>
        <w:rPr>
          <w:rFonts w:ascii="Arial" w:hAnsi="Arial" w:cs="Arial"/>
          <w:szCs w:val="20"/>
        </w:rPr>
      </w:pPr>
      <w:r w:rsidRPr="008A4E60">
        <w:rPr>
          <w:rFonts w:ascii="Arial" w:hAnsi="Arial" w:cs="Arial"/>
          <w:szCs w:val="20"/>
        </w:rPr>
        <w:t xml:space="preserve">                 </w:t>
      </w:r>
      <w:r w:rsidRPr="008A4E60">
        <w:rPr>
          <w:rFonts w:ascii="Arial" w:hAnsi="Arial" w:cs="Arial"/>
          <w:szCs w:val="20"/>
        </w:rPr>
        <w:tab/>
      </w:r>
      <w:r w:rsidRPr="008A4E60">
        <w:rPr>
          <w:rFonts w:ascii="Arial" w:hAnsi="Arial" w:cs="Arial"/>
          <w:szCs w:val="20"/>
        </w:rPr>
        <w:tab/>
      </w:r>
      <w:r w:rsidRPr="008A4E60">
        <w:rPr>
          <w:rFonts w:ascii="Arial" w:hAnsi="Arial" w:cs="Arial"/>
          <w:szCs w:val="20"/>
        </w:rPr>
        <w:tab/>
        <w:t xml:space="preserve">                 [</w:t>
      </w:r>
      <w:r w:rsidRPr="008A4E60">
        <w:rPr>
          <w:rFonts w:ascii="Comic Sans MS" w:eastAsia="Times New Roman" w:hAnsi="Comic Sans MS" w:cs="Arial"/>
          <w:i/>
          <w:sz w:val="16"/>
          <w:szCs w:val="16"/>
        </w:rPr>
        <w:t>name</w:t>
      </w:r>
      <w:r w:rsidRPr="008A4E60">
        <w:rPr>
          <w:rFonts w:ascii="Arial" w:hAnsi="Arial" w:cs="Arial"/>
          <w:szCs w:val="20"/>
        </w:rPr>
        <w:t>]</w:t>
      </w:r>
      <w:r w:rsidRPr="008A4E60">
        <w:rPr>
          <w:rFonts w:ascii="Arial" w:hAnsi="Arial" w:cs="Arial"/>
          <w:szCs w:val="20"/>
        </w:rPr>
        <w:tab/>
        <w:t xml:space="preserve">                </w:t>
      </w:r>
      <w:r w:rsidRPr="008A4E60">
        <w:rPr>
          <w:rFonts w:ascii="Arial" w:hAnsi="Arial" w:cs="Arial"/>
          <w:szCs w:val="20"/>
        </w:rPr>
        <w:tab/>
      </w:r>
      <w:r w:rsidRPr="008A4E60">
        <w:rPr>
          <w:rFonts w:ascii="Arial" w:hAnsi="Arial" w:cs="Arial"/>
          <w:szCs w:val="20"/>
        </w:rPr>
        <w:tab/>
      </w:r>
      <w:r w:rsidRPr="008A4E60">
        <w:rPr>
          <w:rFonts w:ascii="Arial" w:hAnsi="Arial" w:cs="Arial"/>
          <w:szCs w:val="20"/>
        </w:rPr>
        <w:tab/>
        <w:t xml:space="preserve">               </w:t>
      </w:r>
      <w:proofErr w:type="gramStart"/>
      <w:r w:rsidRPr="008A4E60">
        <w:rPr>
          <w:rFonts w:ascii="Arial" w:hAnsi="Arial" w:cs="Arial"/>
          <w:szCs w:val="20"/>
        </w:rPr>
        <w:t xml:space="preserve">   [</w:t>
      </w:r>
      <w:proofErr w:type="gramEnd"/>
      <w:r w:rsidRPr="008A4E60">
        <w:rPr>
          <w:rFonts w:ascii="Comic Sans MS" w:eastAsia="Times New Roman" w:hAnsi="Comic Sans MS" w:cs="Arial"/>
          <w:i/>
          <w:sz w:val="16"/>
          <w:szCs w:val="16"/>
        </w:rPr>
        <w:t>name</w:t>
      </w:r>
      <w:r w:rsidRPr="008A4E60">
        <w:rPr>
          <w:rFonts w:ascii="Arial" w:hAnsi="Arial" w:cs="Arial"/>
          <w:szCs w:val="20"/>
        </w:rPr>
        <w:t>]</w:t>
      </w:r>
    </w:p>
    <w:p w14:paraId="02389BEC" w14:textId="77777777" w:rsidR="008A2D44" w:rsidRPr="008A4E60" w:rsidRDefault="008A2D44" w:rsidP="00102CB5">
      <w:pPr>
        <w:pStyle w:val="NormalWeb"/>
        <w:spacing w:before="0" w:beforeAutospacing="0" w:after="0" w:afterAutospacing="0"/>
        <w:jc w:val="both"/>
        <w:rPr>
          <w:rFonts w:ascii="Arial" w:hAnsi="Arial" w:cs="Arial"/>
          <w:szCs w:val="20"/>
        </w:rPr>
      </w:pPr>
      <w:r w:rsidRPr="008A4E60">
        <w:rPr>
          <w:rFonts w:ascii="Arial" w:hAnsi="Arial" w:cs="Arial"/>
          <w:szCs w:val="20"/>
        </w:rPr>
        <w:t xml:space="preserve">                 ……………………………………………                 ……………………………………………</w:t>
      </w:r>
    </w:p>
    <w:p w14:paraId="50C25D83" w14:textId="77777777" w:rsidR="008A2D44" w:rsidRPr="008A4E60" w:rsidRDefault="008A2D44" w:rsidP="00102CB5">
      <w:pPr>
        <w:pStyle w:val="NormalWeb"/>
        <w:spacing w:before="0" w:beforeAutospacing="0" w:after="0" w:afterAutospacing="0"/>
        <w:jc w:val="both"/>
        <w:rPr>
          <w:rFonts w:ascii="Arial" w:hAnsi="Arial" w:cs="Arial"/>
          <w:szCs w:val="20"/>
        </w:rPr>
      </w:pPr>
      <w:r w:rsidRPr="008A4E60">
        <w:rPr>
          <w:rFonts w:ascii="Arial" w:hAnsi="Arial" w:cs="Arial"/>
          <w:szCs w:val="20"/>
        </w:rPr>
        <w:t xml:space="preserve">  </w:t>
      </w:r>
      <w:r w:rsidRPr="008A4E60">
        <w:rPr>
          <w:rFonts w:ascii="Arial" w:hAnsi="Arial" w:cs="Arial"/>
          <w:szCs w:val="20"/>
        </w:rPr>
        <w:tab/>
        <w:t xml:space="preserve">               [</w:t>
      </w:r>
      <w:r w:rsidRPr="008A4E60">
        <w:rPr>
          <w:rFonts w:ascii="Comic Sans MS" w:eastAsia="Times New Roman" w:hAnsi="Comic Sans MS" w:cs="Arial"/>
          <w:i/>
          <w:sz w:val="16"/>
          <w:szCs w:val="16"/>
        </w:rPr>
        <w:t>position in parent/subsidiary company</w:t>
      </w:r>
      <w:r w:rsidRPr="008A4E60">
        <w:rPr>
          <w:rFonts w:ascii="Arial" w:hAnsi="Arial" w:cs="Arial"/>
          <w:szCs w:val="20"/>
        </w:rPr>
        <w:t xml:space="preserve">] </w:t>
      </w:r>
      <w:r w:rsidRPr="008A4E60">
        <w:rPr>
          <w:rFonts w:ascii="Arial" w:hAnsi="Arial" w:cs="Arial"/>
          <w:szCs w:val="20"/>
        </w:rPr>
        <w:tab/>
      </w:r>
      <w:proofErr w:type="gramStart"/>
      <w:r w:rsidRPr="008A4E60">
        <w:rPr>
          <w:rFonts w:ascii="Arial" w:hAnsi="Arial" w:cs="Arial"/>
          <w:szCs w:val="20"/>
        </w:rPr>
        <w:tab/>
        <w:t xml:space="preserve">  [</w:t>
      </w:r>
      <w:proofErr w:type="gramEnd"/>
      <w:r w:rsidRPr="008A4E60">
        <w:rPr>
          <w:rFonts w:ascii="Comic Sans MS" w:eastAsia="Times New Roman" w:hAnsi="Comic Sans MS" w:cs="Arial"/>
          <w:i/>
          <w:sz w:val="16"/>
          <w:szCs w:val="16"/>
        </w:rPr>
        <w:t>position in parent/subsidiary company</w:t>
      </w:r>
      <w:r w:rsidRPr="008A4E60">
        <w:rPr>
          <w:rFonts w:ascii="Arial" w:hAnsi="Arial" w:cs="Arial"/>
          <w:szCs w:val="20"/>
        </w:rPr>
        <w:t>]</w:t>
      </w:r>
    </w:p>
    <w:p w14:paraId="4B8A4DF2" w14:textId="2BBAFC8A" w:rsidR="008A2D44" w:rsidRPr="008A4E60" w:rsidRDefault="008A2D44" w:rsidP="00A97AED">
      <w:pPr>
        <w:pStyle w:val="NormalWeb"/>
        <w:spacing w:before="0" w:beforeAutospacing="0" w:after="0" w:afterAutospacing="0"/>
        <w:jc w:val="both"/>
        <w:rPr>
          <w:rFonts w:ascii="Arial" w:hAnsi="Arial" w:cs="Arial"/>
          <w:szCs w:val="20"/>
        </w:rPr>
      </w:pPr>
      <w:proofErr w:type="gramStart"/>
      <w:r w:rsidRPr="008A4E60">
        <w:rPr>
          <w:rFonts w:ascii="Arial" w:hAnsi="Arial" w:cs="Arial"/>
          <w:szCs w:val="20"/>
        </w:rPr>
        <w:t>Date:…</w:t>
      </w:r>
      <w:proofErr w:type="gramEnd"/>
      <w:r w:rsidRPr="008A4E60">
        <w:rPr>
          <w:rFonts w:ascii="Arial" w:hAnsi="Arial" w:cs="Arial"/>
          <w:szCs w:val="20"/>
        </w:rPr>
        <w:t>…………………………………………</w:t>
      </w:r>
    </w:p>
    <w:p w14:paraId="3F76F926" w14:textId="5240F76D" w:rsidR="00A97AED" w:rsidRPr="008A4E60" w:rsidRDefault="00A97AED" w:rsidP="00A97AED">
      <w:pPr>
        <w:pStyle w:val="NormalWeb"/>
        <w:spacing w:before="0" w:beforeAutospacing="0" w:after="0" w:afterAutospacing="0"/>
        <w:jc w:val="both"/>
        <w:rPr>
          <w:rFonts w:ascii="Arial" w:hAnsi="Arial" w:cs="Arial"/>
          <w:szCs w:val="20"/>
        </w:rPr>
      </w:pPr>
    </w:p>
    <w:p w14:paraId="209DFEE0" w14:textId="77777777" w:rsidR="00A97AED" w:rsidRPr="008A4E60" w:rsidRDefault="00A97AED" w:rsidP="00A97AED">
      <w:pPr>
        <w:ind w:left="-90" w:right="468"/>
        <w:jc w:val="both"/>
        <w:rPr>
          <w:rFonts w:ascii="Arial Black" w:hAnsi="Arial Black" w:cs="Arial"/>
          <w:bCs/>
          <w:iCs/>
          <w:sz w:val="16"/>
          <w:szCs w:val="16"/>
        </w:rPr>
      </w:pPr>
      <w:r w:rsidRPr="008A4E60">
        <w:rPr>
          <w:rFonts w:ascii="Arial Black" w:hAnsi="Arial Black" w:cs="Arial"/>
          <w:bCs/>
          <w:iCs/>
          <w:sz w:val="16"/>
          <w:szCs w:val="16"/>
          <w:shd w:val="solid" w:color="auto" w:fill="auto"/>
        </w:rPr>
        <w:t>-- Note --</w:t>
      </w:r>
    </w:p>
    <w:p w14:paraId="68479DE1" w14:textId="401A48A0" w:rsidR="00A97AED" w:rsidRPr="008A4E60" w:rsidRDefault="00A97AED" w:rsidP="00102CB5">
      <w:pPr>
        <w:pBdr>
          <w:top w:val="single" w:sz="4" w:space="1" w:color="auto"/>
          <w:left w:val="single" w:sz="4" w:space="4" w:color="auto"/>
          <w:bottom w:val="single" w:sz="4" w:space="1" w:color="auto"/>
          <w:right w:val="single" w:sz="4" w:space="4" w:color="auto"/>
        </w:pBdr>
        <w:jc w:val="both"/>
        <w:rPr>
          <w:rFonts w:ascii="Comic Sans MS" w:hAnsi="Comic Sans MS"/>
          <w:b/>
          <w:sz w:val="16"/>
          <w:szCs w:val="16"/>
        </w:rPr>
      </w:pPr>
      <w:r w:rsidRPr="008A4E60">
        <w:rPr>
          <w:rFonts w:ascii="Comic Sans MS" w:hAnsi="Comic Sans MS"/>
          <w:i/>
          <w:sz w:val="16"/>
          <w:szCs w:val="16"/>
        </w:rPr>
        <w:t>If permitted in accordance with ITB 3</w:t>
      </w:r>
      <w:r w:rsidR="00B9395C" w:rsidRPr="008A4E60">
        <w:rPr>
          <w:rFonts w:ascii="Comic Sans MS" w:hAnsi="Comic Sans MS"/>
          <w:i/>
          <w:sz w:val="16"/>
          <w:szCs w:val="16"/>
        </w:rPr>
        <w:t>2</w:t>
      </w:r>
      <w:r w:rsidRPr="008A4E60">
        <w:rPr>
          <w:rFonts w:ascii="Comic Sans MS" w:hAnsi="Comic Sans MS"/>
          <w:i/>
          <w:sz w:val="16"/>
          <w:szCs w:val="16"/>
        </w:rPr>
        <w:t xml:space="preserve">.2 of the BDS, the Bidder shall </w:t>
      </w:r>
      <w:r w:rsidR="00A55CEE" w:rsidRPr="008A4E60">
        <w:rPr>
          <w:rFonts w:ascii="Comic Sans MS" w:hAnsi="Comic Sans MS"/>
          <w:i/>
          <w:sz w:val="16"/>
          <w:szCs w:val="16"/>
        </w:rPr>
        <w:t>provide</w:t>
      </w:r>
      <w:r w:rsidRPr="008A4E60">
        <w:rPr>
          <w:rFonts w:ascii="Comic Sans MS" w:hAnsi="Comic Sans MS"/>
          <w:i/>
          <w:sz w:val="16"/>
          <w:szCs w:val="16"/>
        </w:rPr>
        <w:t xml:space="preserve"> the Affiliate Company Guarantee Form </w:t>
      </w:r>
      <w:r w:rsidR="00A55CEE" w:rsidRPr="008A4E60">
        <w:rPr>
          <w:rFonts w:ascii="Comic Sans MS" w:hAnsi="Comic Sans MS"/>
          <w:i/>
          <w:sz w:val="16"/>
          <w:szCs w:val="16"/>
        </w:rPr>
        <w:t>filled out and signed by</w:t>
      </w:r>
      <w:r w:rsidRPr="008A4E60">
        <w:rPr>
          <w:rFonts w:ascii="Comic Sans MS" w:hAnsi="Comic Sans MS"/>
          <w:i/>
          <w:sz w:val="16"/>
          <w:szCs w:val="16"/>
        </w:rPr>
        <w:t xml:space="preserve"> each subsidiary, parent entity, </w:t>
      </w:r>
      <w:r w:rsidR="00A55CEE" w:rsidRPr="008A4E60">
        <w:rPr>
          <w:rFonts w:ascii="Comic Sans MS" w:hAnsi="Comic Sans MS"/>
          <w:i/>
          <w:sz w:val="16"/>
          <w:szCs w:val="16"/>
        </w:rPr>
        <w:t xml:space="preserve">or </w:t>
      </w:r>
      <w:r w:rsidRPr="008A4E60">
        <w:rPr>
          <w:rFonts w:ascii="Comic Sans MS" w:hAnsi="Comic Sans MS"/>
          <w:i/>
          <w:sz w:val="16"/>
          <w:szCs w:val="16"/>
        </w:rPr>
        <w:t>affiliate</w:t>
      </w:r>
      <w:r w:rsidR="00A55CEE" w:rsidRPr="008A4E60">
        <w:rPr>
          <w:rFonts w:ascii="Comic Sans MS" w:hAnsi="Comic Sans MS"/>
          <w:i/>
          <w:sz w:val="16"/>
          <w:szCs w:val="16"/>
        </w:rPr>
        <w:t xml:space="preserve"> </w:t>
      </w:r>
      <w:r w:rsidRPr="008A4E60">
        <w:rPr>
          <w:rFonts w:ascii="Comic Sans MS" w:hAnsi="Comic Sans MS"/>
          <w:i/>
          <w:sz w:val="16"/>
          <w:szCs w:val="16"/>
        </w:rPr>
        <w:t>that the Bidder submits for consideration of the Employer in determining its qualifications.</w:t>
      </w:r>
      <w:r w:rsidRPr="008A4E60">
        <w:rPr>
          <w:rFonts w:ascii="Comic Sans MS" w:hAnsi="Comic Sans MS"/>
          <w:sz w:val="16"/>
          <w:szCs w:val="16"/>
        </w:rPr>
        <w:br w:type="page"/>
      </w:r>
    </w:p>
    <w:p w14:paraId="265C7DA7" w14:textId="6B4DB44F" w:rsidR="00984F0B" w:rsidRPr="008A4E60" w:rsidRDefault="00984F0B">
      <w:pPr>
        <w:pStyle w:val="SectionVHeader"/>
        <w:rPr>
          <w:rFonts w:cs="Arial"/>
          <w:highlight w:val="yellow"/>
          <w:lang w:val="en-GB"/>
        </w:rPr>
      </w:pPr>
      <w:r w:rsidRPr="008A4E60">
        <w:rPr>
          <w:rFonts w:cs="Arial"/>
          <w:lang w:val="en-GB"/>
        </w:rPr>
        <w:lastRenderedPageBreak/>
        <w:t>Technical Proposal</w:t>
      </w:r>
      <w:bookmarkEnd w:id="9"/>
    </w:p>
    <w:p w14:paraId="454D47EF" w14:textId="77777777" w:rsidR="00984F0B" w:rsidRPr="008A4E60" w:rsidRDefault="00984F0B">
      <w:pPr>
        <w:tabs>
          <w:tab w:val="left" w:pos="5238"/>
          <w:tab w:val="left" w:pos="5474"/>
          <w:tab w:val="left" w:pos="9468"/>
        </w:tabs>
        <w:rPr>
          <w:rFonts w:cs="Arial"/>
        </w:rPr>
      </w:pPr>
    </w:p>
    <w:p w14:paraId="40CD749D" w14:textId="77777777" w:rsidR="00984F0B" w:rsidRPr="008A4E60" w:rsidRDefault="00984F0B" w:rsidP="00975F25">
      <w:pPr>
        <w:pStyle w:val="SectionVHeader"/>
        <w:spacing w:before="240" w:after="240"/>
        <w:ind w:right="288"/>
        <w:jc w:val="left"/>
        <w:rPr>
          <w:rStyle w:val="Table"/>
          <w:spacing w:val="-2"/>
          <w:sz w:val="24"/>
          <w:szCs w:val="24"/>
          <w:lang w:val="en-GB"/>
        </w:rPr>
      </w:pPr>
      <w:bookmarkStart w:id="10" w:name="_Toc73758576"/>
      <w:bookmarkStart w:id="11" w:name="_Toc116542853"/>
      <w:r w:rsidRPr="008A4E60">
        <w:rPr>
          <w:rStyle w:val="Table"/>
          <w:spacing w:val="-2"/>
          <w:sz w:val="24"/>
          <w:szCs w:val="24"/>
          <w:lang w:val="en-GB"/>
        </w:rPr>
        <w:t>Personnel</w:t>
      </w:r>
      <w:bookmarkEnd w:id="10"/>
      <w:bookmarkEnd w:id="11"/>
    </w:p>
    <w:p w14:paraId="24FF8E3E" w14:textId="77777777" w:rsidR="00984F0B" w:rsidRPr="008A4E60" w:rsidRDefault="00984F0B">
      <w:pPr>
        <w:suppressAutoHyphens/>
        <w:rPr>
          <w:rStyle w:val="Table"/>
          <w:rFonts w:cs="Arial"/>
          <w:iCs/>
          <w:spacing w:val="-2"/>
        </w:rPr>
      </w:pPr>
    </w:p>
    <w:p w14:paraId="7B00A6E1" w14:textId="77777777" w:rsidR="00371B58" w:rsidRPr="008A4E60" w:rsidRDefault="00371B58" w:rsidP="00975F25">
      <w:pPr>
        <w:pStyle w:val="SectionVHeader"/>
        <w:jc w:val="left"/>
        <w:rPr>
          <w:sz w:val="20"/>
          <w:lang w:val="en-GB"/>
        </w:rPr>
      </w:pPr>
      <w:r w:rsidRPr="008A4E60">
        <w:rPr>
          <w:sz w:val="20"/>
          <w:lang w:val="en-GB"/>
        </w:rPr>
        <w:t>Form PER – 1: Proposed Personnel</w:t>
      </w:r>
    </w:p>
    <w:p w14:paraId="630EF514" w14:textId="77777777" w:rsidR="00984F0B" w:rsidRPr="008A4E60" w:rsidRDefault="00371B58" w:rsidP="001B7947">
      <w:pPr>
        <w:pStyle w:val="BodyText"/>
        <w:keepNext w:val="0"/>
        <w:keepLines w:val="0"/>
        <w:tabs>
          <w:tab w:val="clear" w:pos="5760"/>
        </w:tabs>
        <w:jc w:val="both"/>
        <w:rPr>
          <w:rStyle w:val="Table"/>
          <w:rFonts w:ascii="Comic Sans MS" w:hAnsi="Comic Sans MS"/>
          <w:iCs w:val="0"/>
          <w:spacing w:val="-2"/>
          <w:sz w:val="16"/>
        </w:rPr>
      </w:pPr>
      <w:r w:rsidRPr="008A4E60">
        <w:rPr>
          <w:rStyle w:val="Table"/>
          <w:iCs w:val="0"/>
          <w:spacing w:val="-2"/>
        </w:rPr>
        <w:t xml:space="preserve">Bidder </w:t>
      </w:r>
      <w:r w:rsidR="003A3F36" w:rsidRPr="008A4E60">
        <w:rPr>
          <w:rStyle w:val="Table"/>
          <w:iCs w:val="0"/>
          <w:spacing w:val="-2"/>
        </w:rPr>
        <w:t>should</w:t>
      </w:r>
      <w:r w:rsidRPr="008A4E60">
        <w:rPr>
          <w:rStyle w:val="Table"/>
          <w:iCs w:val="0"/>
          <w:spacing w:val="-2"/>
        </w:rPr>
        <w:t xml:space="preserve"> provide the details of the proposed personnel and their experience record in the relevant Information Forms below for each candidate:</w:t>
      </w:r>
    </w:p>
    <w:p w14:paraId="4FDCFD78" w14:textId="77777777" w:rsidR="00984F0B" w:rsidRPr="008A4E60" w:rsidRDefault="00984F0B">
      <w:pPr>
        <w:pStyle w:val="Footer"/>
        <w:tabs>
          <w:tab w:val="clear" w:pos="9504"/>
        </w:tabs>
        <w:suppressAutoHyphens/>
        <w:spacing w:before="0"/>
        <w:rPr>
          <w:rStyle w:val="Table"/>
          <w:rFonts w:cs="Arial"/>
          <w:spacing w:val="-2"/>
          <w:szCs w:val="24"/>
          <w:lang w:val="en-GB"/>
        </w:rPr>
      </w:pPr>
    </w:p>
    <w:p w14:paraId="6BF4D270" w14:textId="77777777" w:rsidR="005C0F4B" w:rsidRPr="008A4E60" w:rsidRDefault="005C0F4B" w:rsidP="005A6113">
      <w:pPr>
        <w:pStyle w:val="SectionVHeader"/>
        <w:ind w:left="180"/>
        <w:jc w:val="left"/>
        <w:rPr>
          <w:sz w:val="20"/>
          <w:lang w:val="en-GB"/>
        </w:rPr>
      </w:pPr>
    </w:p>
    <w:tbl>
      <w:tblPr>
        <w:tblW w:w="9360" w:type="dxa"/>
        <w:jc w:val="center"/>
        <w:tblLayout w:type="fixed"/>
        <w:tblCellMar>
          <w:left w:w="72" w:type="dxa"/>
          <w:right w:w="72" w:type="dxa"/>
        </w:tblCellMar>
        <w:tblLook w:val="0000" w:firstRow="0" w:lastRow="0" w:firstColumn="0" w:lastColumn="0" w:noHBand="0" w:noVBand="0"/>
      </w:tblPr>
      <w:tblGrid>
        <w:gridCol w:w="741"/>
        <w:gridCol w:w="8619"/>
      </w:tblGrid>
      <w:tr w:rsidR="00984F0B" w:rsidRPr="008A4E60" w14:paraId="40D331C7" w14:textId="77777777" w:rsidTr="00910D3A">
        <w:trPr>
          <w:cantSplit/>
          <w:jc w:val="center"/>
        </w:trPr>
        <w:tc>
          <w:tcPr>
            <w:tcW w:w="741" w:type="dxa"/>
            <w:tcBorders>
              <w:top w:val="single" w:sz="12" w:space="0" w:color="auto"/>
              <w:left w:val="single" w:sz="12" w:space="0" w:color="auto"/>
              <w:right w:val="single" w:sz="2" w:space="0" w:color="auto"/>
            </w:tcBorders>
          </w:tcPr>
          <w:p w14:paraId="2A39F778" w14:textId="77777777" w:rsidR="00984F0B" w:rsidRPr="008A4E60" w:rsidRDefault="00984F0B">
            <w:pPr>
              <w:pStyle w:val="TOC1"/>
              <w:suppressAutoHyphens/>
              <w:spacing w:before="120" w:after="120"/>
              <w:outlineLvl w:val="9"/>
              <w:rPr>
                <w:rStyle w:val="Table"/>
                <w:rFonts w:cs="Arial"/>
                <w:spacing w:val="-2"/>
                <w:szCs w:val="24"/>
              </w:rPr>
            </w:pPr>
            <w:r w:rsidRPr="008A4E60">
              <w:rPr>
                <w:rStyle w:val="Table"/>
                <w:rFonts w:cs="Arial"/>
                <w:spacing w:val="-2"/>
                <w:szCs w:val="24"/>
              </w:rPr>
              <w:t>1.</w:t>
            </w:r>
          </w:p>
        </w:tc>
        <w:tc>
          <w:tcPr>
            <w:tcW w:w="8619" w:type="dxa"/>
            <w:tcBorders>
              <w:top w:val="single" w:sz="12" w:space="0" w:color="auto"/>
              <w:left w:val="single" w:sz="2" w:space="0" w:color="auto"/>
              <w:right w:val="single" w:sz="12" w:space="0" w:color="auto"/>
            </w:tcBorders>
          </w:tcPr>
          <w:p w14:paraId="0CD775E9" w14:textId="668376FC" w:rsidR="00984F0B" w:rsidRPr="008A4E60" w:rsidRDefault="00984F0B">
            <w:pPr>
              <w:suppressAutoHyphens/>
              <w:spacing w:before="120" w:after="120"/>
              <w:rPr>
                <w:rStyle w:val="Table"/>
                <w:rFonts w:cs="Arial"/>
                <w:b/>
                <w:bCs/>
                <w:spacing w:val="-2"/>
                <w:sz w:val="16"/>
              </w:rPr>
            </w:pPr>
            <w:r w:rsidRPr="008A4E60">
              <w:rPr>
                <w:rStyle w:val="Table"/>
                <w:rFonts w:cs="Arial"/>
                <w:b/>
                <w:bCs/>
                <w:spacing w:val="-2"/>
                <w:sz w:val="16"/>
              </w:rPr>
              <w:t>Title of position</w:t>
            </w:r>
          </w:p>
        </w:tc>
      </w:tr>
      <w:tr w:rsidR="00984F0B" w:rsidRPr="008A4E60" w14:paraId="5A6411B2" w14:textId="77777777" w:rsidTr="00910D3A">
        <w:trPr>
          <w:cantSplit/>
          <w:jc w:val="center"/>
        </w:trPr>
        <w:tc>
          <w:tcPr>
            <w:tcW w:w="741" w:type="dxa"/>
            <w:tcBorders>
              <w:left w:val="single" w:sz="12" w:space="0" w:color="auto"/>
              <w:bottom w:val="single" w:sz="12" w:space="0" w:color="auto"/>
              <w:right w:val="single" w:sz="2" w:space="0" w:color="auto"/>
            </w:tcBorders>
          </w:tcPr>
          <w:p w14:paraId="012979BC" w14:textId="77777777" w:rsidR="00984F0B" w:rsidRPr="008A4E60" w:rsidRDefault="00984F0B">
            <w:pPr>
              <w:suppressAutoHyphens/>
              <w:spacing w:before="120" w:after="120"/>
              <w:rPr>
                <w:rStyle w:val="Table"/>
                <w:rFonts w:cs="Arial"/>
                <w:b/>
                <w:bCs/>
                <w:spacing w:val="-2"/>
              </w:rPr>
            </w:pPr>
          </w:p>
        </w:tc>
        <w:tc>
          <w:tcPr>
            <w:tcW w:w="8619" w:type="dxa"/>
            <w:tcBorders>
              <w:top w:val="single" w:sz="6" w:space="0" w:color="auto"/>
              <w:left w:val="single" w:sz="2" w:space="0" w:color="auto"/>
              <w:bottom w:val="single" w:sz="12" w:space="0" w:color="auto"/>
              <w:right w:val="single" w:sz="12" w:space="0" w:color="auto"/>
            </w:tcBorders>
          </w:tcPr>
          <w:p w14:paraId="2F2FDDFD" w14:textId="77777777" w:rsidR="00984F0B" w:rsidRPr="008A4E60" w:rsidRDefault="00984F0B">
            <w:pPr>
              <w:suppressAutoHyphens/>
              <w:spacing w:before="120" w:after="120"/>
              <w:rPr>
                <w:rStyle w:val="Table"/>
                <w:rFonts w:cs="Arial"/>
                <w:b/>
                <w:bCs/>
                <w:spacing w:val="-2"/>
                <w:sz w:val="16"/>
              </w:rPr>
            </w:pPr>
            <w:r w:rsidRPr="008A4E60">
              <w:rPr>
                <w:rStyle w:val="Table"/>
                <w:rFonts w:cs="Arial"/>
                <w:b/>
                <w:bCs/>
                <w:spacing w:val="-2"/>
                <w:sz w:val="16"/>
              </w:rPr>
              <w:t xml:space="preserve">Name </w:t>
            </w:r>
          </w:p>
        </w:tc>
      </w:tr>
      <w:tr w:rsidR="00984F0B" w:rsidRPr="008A4E60" w14:paraId="3F3B3704" w14:textId="77777777" w:rsidTr="00910D3A">
        <w:trPr>
          <w:cantSplit/>
          <w:jc w:val="center"/>
        </w:trPr>
        <w:tc>
          <w:tcPr>
            <w:tcW w:w="741" w:type="dxa"/>
            <w:tcBorders>
              <w:top w:val="single" w:sz="12" w:space="0" w:color="auto"/>
              <w:left w:val="single" w:sz="12" w:space="0" w:color="auto"/>
              <w:right w:val="single" w:sz="2" w:space="0" w:color="auto"/>
            </w:tcBorders>
          </w:tcPr>
          <w:p w14:paraId="4C07B663" w14:textId="77777777" w:rsidR="00984F0B" w:rsidRPr="008A4E60" w:rsidRDefault="00984F0B">
            <w:pPr>
              <w:suppressAutoHyphens/>
              <w:spacing w:before="120" w:after="120"/>
              <w:rPr>
                <w:rStyle w:val="Table"/>
                <w:rFonts w:cs="Arial"/>
                <w:b/>
                <w:bCs/>
                <w:spacing w:val="-2"/>
              </w:rPr>
            </w:pPr>
            <w:r w:rsidRPr="008A4E60">
              <w:rPr>
                <w:rStyle w:val="Table"/>
                <w:rFonts w:cs="Arial"/>
                <w:b/>
                <w:bCs/>
                <w:spacing w:val="-2"/>
              </w:rPr>
              <w:t>2.</w:t>
            </w:r>
          </w:p>
        </w:tc>
        <w:tc>
          <w:tcPr>
            <w:tcW w:w="8619" w:type="dxa"/>
            <w:tcBorders>
              <w:top w:val="single" w:sz="12" w:space="0" w:color="auto"/>
              <w:left w:val="single" w:sz="2" w:space="0" w:color="auto"/>
              <w:right w:val="single" w:sz="12" w:space="0" w:color="auto"/>
            </w:tcBorders>
          </w:tcPr>
          <w:p w14:paraId="5EECD884" w14:textId="5C788773" w:rsidR="00984F0B" w:rsidRPr="008A4E60" w:rsidRDefault="00984F0B">
            <w:pPr>
              <w:suppressAutoHyphens/>
              <w:spacing w:before="120" w:after="120"/>
              <w:rPr>
                <w:rStyle w:val="Table"/>
                <w:rFonts w:cs="Arial"/>
                <w:b/>
                <w:bCs/>
                <w:spacing w:val="-2"/>
                <w:sz w:val="16"/>
              </w:rPr>
            </w:pPr>
            <w:r w:rsidRPr="008A4E60">
              <w:rPr>
                <w:rStyle w:val="Table"/>
                <w:rFonts w:cs="Arial"/>
                <w:b/>
                <w:bCs/>
                <w:spacing w:val="-2"/>
                <w:sz w:val="16"/>
              </w:rPr>
              <w:t>Title of position</w:t>
            </w:r>
          </w:p>
        </w:tc>
      </w:tr>
      <w:tr w:rsidR="00984F0B" w:rsidRPr="008A4E60" w14:paraId="0B0E83A6" w14:textId="77777777" w:rsidTr="00910D3A">
        <w:trPr>
          <w:cantSplit/>
          <w:jc w:val="center"/>
        </w:trPr>
        <w:tc>
          <w:tcPr>
            <w:tcW w:w="741" w:type="dxa"/>
            <w:tcBorders>
              <w:left w:val="single" w:sz="12" w:space="0" w:color="auto"/>
              <w:bottom w:val="single" w:sz="12" w:space="0" w:color="auto"/>
              <w:right w:val="single" w:sz="2" w:space="0" w:color="auto"/>
            </w:tcBorders>
          </w:tcPr>
          <w:p w14:paraId="5DBA5FFB" w14:textId="77777777" w:rsidR="00984F0B" w:rsidRPr="008A4E60" w:rsidRDefault="00984F0B">
            <w:pPr>
              <w:suppressAutoHyphens/>
              <w:spacing w:before="120" w:after="120"/>
              <w:rPr>
                <w:rStyle w:val="Table"/>
                <w:rFonts w:cs="Arial"/>
                <w:b/>
                <w:bCs/>
                <w:spacing w:val="-2"/>
              </w:rPr>
            </w:pPr>
          </w:p>
        </w:tc>
        <w:tc>
          <w:tcPr>
            <w:tcW w:w="8619" w:type="dxa"/>
            <w:tcBorders>
              <w:top w:val="single" w:sz="6" w:space="0" w:color="auto"/>
              <w:left w:val="single" w:sz="2" w:space="0" w:color="auto"/>
              <w:bottom w:val="single" w:sz="12" w:space="0" w:color="auto"/>
              <w:right w:val="single" w:sz="12" w:space="0" w:color="auto"/>
            </w:tcBorders>
          </w:tcPr>
          <w:p w14:paraId="5200FD9E" w14:textId="77777777" w:rsidR="00984F0B" w:rsidRPr="008A4E60" w:rsidRDefault="00984F0B">
            <w:pPr>
              <w:suppressAutoHyphens/>
              <w:spacing w:before="120" w:after="120"/>
              <w:rPr>
                <w:rStyle w:val="Table"/>
                <w:rFonts w:cs="Arial"/>
                <w:b/>
                <w:bCs/>
                <w:spacing w:val="-2"/>
                <w:sz w:val="16"/>
              </w:rPr>
            </w:pPr>
            <w:r w:rsidRPr="008A4E60">
              <w:rPr>
                <w:rStyle w:val="Table"/>
                <w:rFonts w:cs="Arial"/>
                <w:b/>
                <w:bCs/>
                <w:spacing w:val="-2"/>
                <w:sz w:val="16"/>
              </w:rPr>
              <w:t xml:space="preserve">Name </w:t>
            </w:r>
          </w:p>
        </w:tc>
      </w:tr>
      <w:tr w:rsidR="00984F0B" w:rsidRPr="008A4E60" w14:paraId="09A13950" w14:textId="77777777" w:rsidTr="00910D3A">
        <w:trPr>
          <w:cantSplit/>
          <w:jc w:val="center"/>
        </w:trPr>
        <w:tc>
          <w:tcPr>
            <w:tcW w:w="741" w:type="dxa"/>
            <w:tcBorders>
              <w:top w:val="single" w:sz="12" w:space="0" w:color="auto"/>
              <w:left w:val="single" w:sz="12" w:space="0" w:color="auto"/>
              <w:right w:val="single" w:sz="2" w:space="0" w:color="auto"/>
            </w:tcBorders>
          </w:tcPr>
          <w:p w14:paraId="46DD2456" w14:textId="77777777" w:rsidR="00984F0B" w:rsidRPr="008A4E60" w:rsidRDefault="00984F0B">
            <w:pPr>
              <w:suppressAutoHyphens/>
              <w:spacing w:before="120" w:after="120"/>
              <w:rPr>
                <w:rStyle w:val="Table"/>
                <w:rFonts w:cs="Arial"/>
                <w:b/>
                <w:bCs/>
                <w:spacing w:val="-2"/>
              </w:rPr>
            </w:pPr>
            <w:r w:rsidRPr="008A4E60">
              <w:rPr>
                <w:rStyle w:val="Table"/>
                <w:rFonts w:cs="Arial"/>
                <w:b/>
                <w:bCs/>
                <w:spacing w:val="-2"/>
              </w:rPr>
              <w:t>3.</w:t>
            </w:r>
          </w:p>
        </w:tc>
        <w:tc>
          <w:tcPr>
            <w:tcW w:w="8619" w:type="dxa"/>
            <w:tcBorders>
              <w:top w:val="single" w:sz="12" w:space="0" w:color="auto"/>
              <w:left w:val="single" w:sz="2" w:space="0" w:color="auto"/>
              <w:right w:val="single" w:sz="12" w:space="0" w:color="auto"/>
            </w:tcBorders>
          </w:tcPr>
          <w:p w14:paraId="2CC7D774" w14:textId="16F121D1" w:rsidR="00984F0B" w:rsidRPr="008A4E60" w:rsidRDefault="00984F0B">
            <w:pPr>
              <w:suppressAutoHyphens/>
              <w:spacing w:before="120" w:after="120"/>
              <w:rPr>
                <w:rStyle w:val="Table"/>
                <w:rFonts w:cs="Arial"/>
                <w:b/>
                <w:bCs/>
                <w:spacing w:val="-2"/>
                <w:sz w:val="16"/>
              </w:rPr>
            </w:pPr>
            <w:r w:rsidRPr="008A4E60">
              <w:rPr>
                <w:rStyle w:val="Table"/>
                <w:rFonts w:cs="Arial"/>
                <w:b/>
                <w:bCs/>
                <w:spacing w:val="-2"/>
                <w:sz w:val="16"/>
              </w:rPr>
              <w:t>Title of position</w:t>
            </w:r>
          </w:p>
        </w:tc>
      </w:tr>
      <w:tr w:rsidR="00984F0B" w:rsidRPr="008A4E60" w14:paraId="6D1CF634" w14:textId="77777777" w:rsidTr="00910D3A">
        <w:trPr>
          <w:cantSplit/>
          <w:jc w:val="center"/>
        </w:trPr>
        <w:tc>
          <w:tcPr>
            <w:tcW w:w="741" w:type="dxa"/>
            <w:tcBorders>
              <w:left w:val="single" w:sz="12" w:space="0" w:color="auto"/>
              <w:bottom w:val="single" w:sz="12" w:space="0" w:color="auto"/>
              <w:right w:val="single" w:sz="2" w:space="0" w:color="auto"/>
            </w:tcBorders>
          </w:tcPr>
          <w:p w14:paraId="09206012" w14:textId="77777777" w:rsidR="00984F0B" w:rsidRPr="008A4E60" w:rsidRDefault="00984F0B">
            <w:pPr>
              <w:suppressAutoHyphens/>
              <w:spacing w:before="120" w:after="120"/>
              <w:rPr>
                <w:rStyle w:val="Table"/>
                <w:rFonts w:cs="Arial"/>
                <w:b/>
                <w:bCs/>
                <w:spacing w:val="-2"/>
              </w:rPr>
            </w:pPr>
          </w:p>
        </w:tc>
        <w:tc>
          <w:tcPr>
            <w:tcW w:w="8619" w:type="dxa"/>
            <w:tcBorders>
              <w:top w:val="single" w:sz="6" w:space="0" w:color="auto"/>
              <w:left w:val="single" w:sz="2" w:space="0" w:color="auto"/>
              <w:bottom w:val="single" w:sz="12" w:space="0" w:color="auto"/>
              <w:right w:val="single" w:sz="12" w:space="0" w:color="auto"/>
            </w:tcBorders>
          </w:tcPr>
          <w:p w14:paraId="3A125A3F" w14:textId="77777777" w:rsidR="00984F0B" w:rsidRPr="008A4E60" w:rsidRDefault="00984F0B">
            <w:pPr>
              <w:suppressAutoHyphens/>
              <w:spacing w:before="120" w:after="120"/>
              <w:rPr>
                <w:rStyle w:val="Table"/>
                <w:rFonts w:cs="Arial"/>
                <w:b/>
                <w:bCs/>
                <w:spacing w:val="-2"/>
                <w:sz w:val="16"/>
              </w:rPr>
            </w:pPr>
            <w:r w:rsidRPr="008A4E60">
              <w:rPr>
                <w:rStyle w:val="Table"/>
                <w:rFonts w:cs="Arial"/>
                <w:b/>
                <w:bCs/>
                <w:spacing w:val="-2"/>
                <w:sz w:val="16"/>
              </w:rPr>
              <w:t xml:space="preserve">Name </w:t>
            </w:r>
          </w:p>
        </w:tc>
      </w:tr>
      <w:tr w:rsidR="00984F0B" w:rsidRPr="008A4E60" w14:paraId="03911978" w14:textId="77777777" w:rsidTr="00910D3A">
        <w:trPr>
          <w:cantSplit/>
          <w:jc w:val="center"/>
        </w:trPr>
        <w:tc>
          <w:tcPr>
            <w:tcW w:w="741" w:type="dxa"/>
            <w:tcBorders>
              <w:top w:val="single" w:sz="12" w:space="0" w:color="auto"/>
              <w:left w:val="single" w:sz="12" w:space="0" w:color="auto"/>
              <w:right w:val="single" w:sz="2" w:space="0" w:color="auto"/>
            </w:tcBorders>
          </w:tcPr>
          <w:p w14:paraId="0B1E287F" w14:textId="77777777" w:rsidR="00984F0B" w:rsidRPr="008A4E60" w:rsidRDefault="00984F0B">
            <w:pPr>
              <w:suppressAutoHyphens/>
              <w:spacing w:before="120" w:after="120"/>
              <w:rPr>
                <w:rStyle w:val="Table"/>
                <w:rFonts w:cs="Arial"/>
                <w:b/>
                <w:bCs/>
                <w:spacing w:val="-2"/>
              </w:rPr>
            </w:pPr>
            <w:r w:rsidRPr="008A4E60">
              <w:rPr>
                <w:rStyle w:val="Table"/>
                <w:rFonts w:cs="Arial"/>
                <w:b/>
                <w:bCs/>
                <w:spacing w:val="-2"/>
              </w:rPr>
              <w:t>4.</w:t>
            </w:r>
          </w:p>
        </w:tc>
        <w:tc>
          <w:tcPr>
            <w:tcW w:w="8619" w:type="dxa"/>
            <w:tcBorders>
              <w:top w:val="single" w:sz="12" w:space="0" w:color="auto"/>
              <w:left w:val="single" w:sz="2" w:space="0" w:color="auto"/>
              <w:right w:val="single" w:sz="12" w:space="0" w:color="auto"/>
            </w:tcBorders>
          </w:tcPr>
          <w:p w14:paraId="1F045081" w14:textId="3BAB1D00" w:rsidR="00984F0B" w:rsidRPr="008A4E60" w:rsidRDefault="00984F0B">
            <w:pPr>
              <w:suppressAutoHyphens/>
              <w:spacing w:before="120" w:after="120"/>
              <w:rPr>
                <w:rStyle w:val="Table"/>
                <w:rFonts w:cs="Arial"/>
                <w:b/>
                <w:bCs/>
                <w:spacing w:val="-2"/>
                <w:sz w:val="16"/>
              </w:rPr>
            </w:pPr>
            <w:r w:rsidRPr="008A4E60">
              <w:rPr>
                <w:rStyle w:val="Table"/>
                <w:rFonts w:cs="Arial"/>
                <w:b/>
                <w:bCs/>
                <w:spacing w:val="-2"/>
                <w:sz w:val="16"/>
              </w:rPr>
              <w:t>Title of position</w:t>
            </w:r>
          </w:p>
        </w:tc>
      </w:tr>
      <w:tr w:rsidR="00984F0B" w:rsidRPr="008A4E60" w14:paraId="18346058" w14:textId="77777777" w:rsidTr="00910D3A">
        <w:trPr>
          <w:cantSplit/>
          <w:jc w:val="center"/>
        </w:trPr>
        <w:tc>
          <w:tcPr>
            <w:tcW w:w="741" w:type="dxa"/>
            <w:tcBorders>
              <w:left w:val="single" w:sz="12" w:space="0" w:color="auto"/>
              <w:bottom w:val="single" w:sz="12" w:space="0" w:color="auto"/>
              <w:right w:val="single" w:sz="2" w:space="0" w:color="auto"/>
            </w:tcBorders>
          </w:tcPr>
          <w:p w14:paraId="708AB156" w14:textId="77777777" w:rsidR="00984F0B" w:rsidRPr="008A4E60" w:rsidRDefault="00984F0B">
            <w:pPr>
              <w:suppressAutoHyphens/>
              <w:spacing w:before="120" w:after="120"/>
              <w:rPr>
                <w:rStyle w:val="Table"/>
                <w:rFonts w:cs="Arial"/>
                <w:b/>
                <w:bCs/>
                <w:spacing w:val="-2"/>
              </w:rPr>
            </w:pPr>
          </w:p>
        </w:tc>
        <w:tc>
          <w:tcPr>
            <w:tcW w:w="8619" w:type="dxa"/>
            <w:tcBorders>
              <w:top w:val="single" w:sz="6" w:space="0" w:color="auto"/>
              <w:left w:val="single" w:sz="2" w:space="0" w:color="auto"/>
              <w:bottom w:val="single" w:sz="12" w:space="0" w:color="auto"/>
              <w:right w:val="single" w:sz="12" w:space="0" w:color="auto"/>
            </w:tcBorders>
          </w:tcPr>
          <w:p w14:paraId="13C2188C" w14:textId="77777777" w:rsidR="00984F0B" w:rsidRPr="008A4E60" w:rsidRDefault="00984F0B">
            <w:pPr>
              <w:suppressAutoHyphens/>
              <w:spacing w:before="120" w:after="120"/>
              <w:rPr>
                <w:rStyle w:val="Table"/>
                <w:rFonts w:cs="Arial"/>
                <w:b/>
                <w:bCs/>
                <w:spacing w:val="-2"/>
                <w:sz w:val="16"/>
              </w:rPr>
            </w:pPr>
            <w:r w:rsidRPr="008A4E60">
              <w:rPr>
                <w:rStyle w:val="Table"/>
                <w:rFonts w:cs="Arial"/>
                <w:b/>
                <w:bCs/>
                <w:spacing w:val="-2"/>
                <w:sz w:val="16"/>
              </w:rPr>
              <w:t xml:space="preserve">Name </w:t>
            </w:r>
          </w:p>
        </w:tc>
      </w:tr>
      <w:tr w:rsidR="00910D3A" w:rsidRPr="008A4E60" w14:paraId="182F5B10" w14:textId="77777777" w:rsidTr="00910D3A">
        <w:trPr>
          <w:cantSplit/>
          <w:jc w:val="center"/>
        </w:trPr>
        <w:tc>
          <w:tcPr>
            <w:tcW w:w="741" w:type="dxa"/>
            <w:tcBorders>
              <w:top w:val="single" w:sz="12" w:space="0" w:color="auto"/>
              <w:left w:val="single" w:sz="12" w:space="0" w:color="auto"/>
              <w:right w:val="single" w:sz="2" w:space="0" w:color="auto"/>
            </w:tcBorders>
          </w:tcPr>
          <w:p w14:paraId="2C60CD43" w14:textId="77777777" w:rsidR="00910D3A" w:rsidRPr="008A4E60" w:rsidRDefault="00910D3A">
            <w:pPr>
              <w:suppressAutoHyphens/>
              <w:spacing w:before="120" w:after="120"/>
              <w:rPr>
                <w:rStyle w:val="Table"/>
                <w:rFonts w:cs="Arial"/>
                <w:b/>
                <w:bCs/>
                <w:spacing w:val="-2"/>
              </w:rPr>
            </w:pPr>
            <w:r w:rsidRPr="008A4E60">
              <w:rPr>
                <w:rStyle w:val="Table"/>
                <w:rFonts w:cs="Arial"/>
                <w:b/>
                <w:bCs/>
                <w:spacing w:val="-2"/>
              </w:rPr>
              <w:t>etc.</w:t>
            </w:r>
          </w:p>
        </w:tc>
        <w:tc>
          <w:tcPr>
            <w:tcW w:w="8619" w:type="dxa"/>
            <w:tcBorders>
              <w:top w:val="single" w:sz="12" w:space="0" w:color="auto"/>
              <w:left w:val="single" w:sz="2" w:space="0" w:color="auto"/>
              <w:bottom w:val="single" w:sz="6" w:space="0" w:color="auto"/>
              <w:right w:val="single" w:sz="12" w:space="0" w:color="auto"/>
            </w:tcBorders>
          </w:tcPr>
          <w:p w14:paraId="18AF4D26" w14:textId="2E846D2E" w:rsidR="00910D3A" w:rsidRPr="008A4E60" w:rsidRDefault="00910D3A">
            <w:pPr>
              <w:suppressAutoHyphens/>
              <w:spacing w:before="120" w:after="120"/>
              <w:rPr>
                <w:rStyle w:val="Table"/>
                <w:rFonts w:cs="Arial"/>
                <w:b/>
                <w:bCs/>
                <w:spacing w:val="-2"/>
                <w:sz w:val="16"/>
              </w:rPr>
            </w:pPr>
            <w:r w:rsidRPr="008A4E60">
              <w:rPr>
                <w:rStyle w:val="Table"/>
                <w:rFonts w:cs="Arial"/>
                <w:b/>
                <w:bCs/>
                <w:spacing w:val="-2"/>
                <w:sz w:val="16"/>
              </w:rPr>
              <w:t>Title of position</w:t>
            </w:r>
          </w:p>
        </w:tc>
      </w:tr>
      <w:tr w:rsidR="00910D3A" w:rsidRPr="008A4E60" w14:paraId="5848DA70" w14:textId="77777777" w:rsidTr="00910D3A">
        <w:trPr>
          <w:cantSplit/>
          <w:jc w:val="center"/>
        </w:trPr>
        <w:tc>
          <w:tcPr>
            <w:tcW w:w="741" w:type="dxa"/>
            <w:tcBorders>
              <w:left w:val="single" w:sz="12" w:space="0" w:color="auto"/>
              <w:bottom w:val="single" w:sz="12" w:space="0" w:color="auto"/>
              <w:right w:val="single" w:sz="2" w:space="0" w:color="auto"/>
            </w:tcBorders>
          </w:tcPr>
          <w:p w14:paraId="6BC52763" w14:textId="77777777" w:rsidR="00910D3A" w:rsidRPr="008A4E60" w:rsidRDefault="00910D3A">
            <w:pPr>
              <w:suppressAutoHyphens/>
              <w:spacing w:before="120" w:after="120"/>
              <w:rPr>
                <w:rStyle w:val="Table"/>
                <w:rFonts w:cs="Arial"/>
                <w:b/>
                <w:bCs/>
                <w:spacing w:val="-2"/>
              </w:rPr>
            </w:pPr>
          </w:p>
        </w:tc>
        <w:tc>
          <w:tcPr>
            <w:tcW w:w="8619" w:type="dxa"/>
            <w:tcBorders>
              <w:top w:val="single" w:sz="6" w:space="0" w:color="auto"/>
              <w:left w:val="single" w:sz="2" w:space="0" w:color="auto"/>
              <w:bottom w:val="single" w:sz="12" w:space="0" w:color="auto"/>
              <w:right w:val="single" w:sz="12" w:space="0" w:color="auto"/>
            </w:tcBorders>
          </w:tcPr>
          <w:p w14:paraId="0584F21C" w14:textId="77777777" w:rsidR="00910D3A" w:rsidRPr="008A4E60" w:rsidRDefault="00910D3A">
            <w:pPr>
              <w:suppressAutoHyphens/>
              <w:spacing w:before="120" w:after="120"/>
              <w:rPr>
                <w:rStyle w:val="Table"/>
                <w:rFonts w:cs="Arial"/>
                <w:b/>
                <w:bCs/>
                <w:spacing w:val="-2"/>
                <w:sz w:val="16"/>
              </w:rPr>
            </w:pPr>
            <w:r w:rsidRPr="008A4E60">
              <w:rPr>
                <w:rStyle w:val="Table"/>
                <w:rFonts w:cs="Arial"/>
                <w:b/>
                <w:bCs/>
                <w:spacing w:val="-2"/>
                <w:sz w:val="16"/>
              </w:rPr>
              <w:t xml:space="preserve">Name </w:t>
            </w:r>
          </w:p>
        </w:tc>
      </w:tr>
    </w:tbl>
    <w:p w14:paraId="7DF0D25A" w14:textId="77777777" w:rsidR="00984F0B" w:rsidRPr="008A4E60" w:rsidRDefault="00984F0B">
      <w:pPr>
        <w:suppressAutoHyphens/>
        <w:rPr>
          <w:rStyle w:val="Table"/>
          <w:rFonts w:cs="Arial"/>
          <w:spacing w:val="-2"/>
        </w:rPr>
      </w:pPr>
    </w:p>
    <w:p w14:paraId="1AC2B478" w14:textId="77777777" w:rsidR="00284DB6" w:rsidRPr="008A4E60" w:rsidRDefault="00284DB6">
      <w:pPr>
        <w:suppressAutoHyphens/>
        <w:rPr>
          <w:rStyle w:val="Table"/>
          <w:rFonts w:cs="Arial"/>
          <w:spacing w:val="-2"/>
        </w:rPr>
      </w:pPr>
    </w:p>
    <w:p w14:paraId="3A92171E" w14:textId="77777777" w:rsidR="00806153" w:rsidRPr="008A4E60" w:rsidRDefault="00806153" w:rsidP="00806153">
      <w:pPr>
        <w:pStyle w:val="BodyText3"/>
        <w:suppressAutoHyphens/>
        <w:ind w:left="180" w:right="288"/>
        <w:rPr>
          <w:rStyle w:val="Table"/>
          <w:rFonts w:cs="Arial"/>
          <w:i w:val="0"/>
          <w:spacing w:val="-2"/>
        </w:rPr>
      </w:pPr>
    </w:p>
    <w:p w14:paraId="118DA43B" w14:textId="77777777" w:rsidR="00806153" w:rsidRPr="008A4E60" w:rsidRDefault="00806153" w:rsidP="00806153">
      <w:pPr>
        <w:ind w:left="180" w:right="468"/>
        <w:jc w:val="both"/>
        <w:rPr>
          <w:rFonts w:ascii="Arial Black" w:hAnsi="Arial Black" w:cs="Arial"/>
          <w:bCs/>
          <w:iCs/>
          <w:sz w:val="16"/>
        </w:rPr>
      </w:pPr>
      <w:r w:rsidRPr="008A4E60">
        <w:rPr>
          <w:rFonts w:ascii="Arial Black" w:hAnsi="Arial Black" w:cs="Arial"/>
          <w:bCs/>
          <w:iCs/>
          <w:sz w:val="16"/>
          <w:shd w:val="solid" w:color="auto" w:fill="auto"/>
        </w:rPr>
        <w:t>-- Note --</w:t>
      </w:r>
    </w:p>
    <w:p w14:paraId="01E2261B" w14:textId="7C1CF797" w:rsidR="00806153" w:rsidRPr="008A4E60" w:rsidRDefault="00091F4B" w:rsidP="00806153">
      <w:pPr>
        <w:pStyle w:val="BodyText3"/>
        <w:pBdr>
          <w:top w:val="single" w:sz="4" w:space="1" w:color="auto"/>
          <w:left w:val="single" w:sz="4" w:space="4" w:color="auto"/>
          <w:bottom w:val="single" w:sz="4" w:space="1" w:color="auto"/>
          <w:right w:val="single" w:sz="4" w:space="4" w:color="auto"/>
        </w:pBdr>
        <w:suppressAutoHyphens/>
        <w:ind w:left="180" w:right="288"/>
        <w:rPr>
          <w:rStyle w:val="Table"/>
          <w:rFonts w:cs="Arial"/>
          <w:i w:val="0"/>
          <w:spacing w:val="-2"/>
          <w:szCs w:val="24"/>
        </w:rPr>
      </w:pPr>
      <w:r w:rsidRPr="008A4E60">
        <w:rPr>
          <w:rStyle w:val="Table"/>
          <w:rFonts w:ascii="Comic Sans MS" w:hAnsi="Comic Sans MS" w:cs="Arial"/>
          <w:spacing w:val="-2"/>
          <w:sz w:val="16"/>
          <w:szCs w:val="16"/>
        </w:rPr>
        <w:t>All titles of positions will be as</w:t>
      </w:r>
      <w:r w:rsidR="00806153" w:rsidRPr="008A4E60">
        <w:rPr>
          <w:rStyle w:val="Table"/>
          <w:rFonts w:ascii="Comic Sans MS" w:hAnsi="Comic Sans MS" w:cs="Arial"/>
          <w:spacing w:val="-2"/>
          <w:sz w:val="16"/>
          <w:szCs w:val="16"/>
        </w:rPr>
        <w:t xml:space="preserve"> listed in Section 6 (Employer’s Requirements).</w:t>
      </w:r>
    </w:p>
    <w:p w14:paraId="5BDC95E6" w14:textId="77777777" w:rsidR="00284DB6" w:rsidRPr="008A4E60" w:rsidRDefault="00284DB6">
      <w:pPr>
        <w:suppressAutoHyphens/>
        <w:rPr>
          <w:rStyle w:val="Table"/>
          <w:rFonts w:cs="Arial"/>
          <w:spacing w:val="-2"/>
        </w:rPr>
      </w:pPr>
    </w:p>
    <w:p w14:paraId="386F8C52" w14:textId="77777777" w:rsidR="00984F0B" w:rsidRPr="008A4E60" w:rsidRDefault="00984F0B">
      <w:pPr>
        <w:pStyle w:val="BodyText"/>
        <w:keepNext w:val="0"/>
        <w:keepLines w:val="0"/>
        <w:tabs>
          <w:tab w:val="clear" w:pos="5760"/>
        </w:tabs>
        <w:ind w:left="180" w:right="288"/>
        <w:jc w:val="both"/>
        <w:rPr>
          <w:rStyle w:val="Table"/>
          <w:b/>
          <w:bCs/>
          <w:iCs w:val="0"/>
          <w:spacing w:val="-2"/>
        </w:rPr>
      </w:pPr>
    </w:p>
    <w:p w14:paraId="2A67089F" w14:textId="77777777" w:rsidR="00984F0B" w:rsidRPr="008A4E60" w:rsidRDefault="00984F0B">
      <w:pPr>
        <w:pStyle w:val="Head2"/>
        <w:widowControl/>
        <w:rPr>
          <w:rStyle w:val="Table"/>
          <w:rFonts w:cs="Arial"/>
          <w:spacing w:val="-2"/>
          <w:lang w:val="en-GB"/>
        </w:rPr>
      </w:pPr>
    </w:p>
    <w:p w14:paraId="4DC285A4" w14:textId="77777777" w:rsidR="00984F0B" w:rsidRPr="008A4E60" w:rsidRDefault="00984F0B">
      <w:pPr>
        <w:pStyle w:val="SectionVHeader"/>
        <w:ind w:left="180"/>
        <w:jc w:val="left"/>
        <w:rPr>
          <w:sz w:val="20"/>
          <w:lang w:val="en-GB"/>
        </w:rPr>
      </w:pPr>
      <w:r w:rsidRPr="008A4E60">
        <w:rPr>
          <w:rFonts w:cs="Arial"/>
          <w:bCs/>
          <w:sz w:val="28"/>
          <w:lang w:val="en-GB"/>
        </w:rPr>
        <w:br w:type="page"/>
      </w:r>
      <w:bookmarkStart w:id="12" w:name="_Toc74032807"/>
      <w:bookmarkStart w:id="13" w:name="_Toc116542855"/>
      <w:r w:rsidRPr="008A4E60">
        <w:rPr>
          <w:sz w:val="20"/>
          <w:lang w:val="en-GB"/>
        </w:rPr>
        <w:lastRenderedPageBreak/>
        <w:t>Form PER – 2:  Resume of Proposed Personnel</w:t>
      </w:r>
      <w:bookmarkEnd w:id="12"/>
      <w:bookmarkEnd w:id="13"/>
      <w:r w:rsidRPr="008A4E60">
        <w:rPr>
          <w:sz w:val="20"/>
          <w:lang w:val="en-GB"/>
        </w:rPr>
        <w:t xml:space="preserve">  </w:t>
      </w:r>
    </w:p>
    <w:p w14:paraId="3A8DC22A" w14:textId="77777777" w:rsidR="00AE634E" w:rsidRPr="008A4E60" w:rsidRDefault="00AE634E" w:rsidP="000755A7">
      <w:pPr>
        <w:pStyle w:val="TOC1"/>
        <w:tabs>
          <w:tab w:val="left" w:pos="180"/>
        </w:tabs>
        <w:suppressAutoHyphens/>
        <w:spacing w:before="0" w:after="0"/>
        <w:ind w:left="180"/>
        <w:outlineLvl w:val="9"/>
        <w:rPr>
          <w:rFonts w:cs="Arial"/>
          <w:b w:val="0"/>
          <w:bCs/>
          <w:iCs/>
          <w:spacing w:val="-2"/>
          <w:szCs w:val="24"/>
        </w:rPr>
      </w:pPr>
      <w:bookmarkStart w:id="14" w:name="_Toc378120656"/>
    </w:p>
    <w:p w14:paraId="6B5E9A13" w14:textId="77777777" w:rsidR="00984F0B" w:rsidRPr="008A4E60" w:rsidRDefault="00694057" w:rsidP="000755A7">
      <w:pPr>
        <w:pStyle w:val="TOC1"/>
        <w:tabs>
          <w:tab w:val="left" w:pos="180"/>
        </w:tabs>
        <w:suppressAutoHyphens/>
        <w:spacing w:before="0" w:after="0"/>
        <w:ind w:left="180"/>
        <w:outlineLvl w:val="9"/>
        <w:rPr>
          <w:rFonts w:cs="Arial"/>
          <w:b w:val="0"/>
          <w:bCs/>
          <w:iCs/>
          <w:spacing w:val="-2"/>
          <w:szCs w:val="24"/>
        </w:rPr>
      </w:pPr>
      <w:r w:rsidRPr="008A4E60">
        <w:rPr>
          <w:rFonts w:cs="Arial"/>
          <w:b w:val="0"/>
          <w:bCs/>
          <w:iCs/>
          <w:spacing w:val="-2"/>
          <w:szCs w:val="24"/>
        </w:rPr>
        <w:t>The Bidder shall provide all the information requested below.</w:t>
      </w:r>
      <w:bookmarkEnd w:id="14"/>
      <w:r w:rsidRPr="008A4E60">
        <w:rPr>
          <w:rFonts w:cs="Arial"/>
          <w:b w:val="0"/>
          <w:bCs/>
          <w:iCs/>
          <w:spacing w:val="-2"/>
          <w:szCs w:val="24"/>
        </w:rPr>
        <w:t xml:space="preserve"> Use one form for each position.</w:t>
      </w:r>
    </w:p>
    <w:p w14:paraId="2749BC6C" w14:textId="77777777" w:rsidR="000755A7" w:rsidRPr="008A4E60" w:rsidRDefault="000755A7" w:rsidP="000755A7"/>
    <w:p w14:paraId="52CE35E7" w14:textId="77777777" w:rsidR="000755A7" w:rsidRPr="008A4E60" w:rsidRDefault="000755A7" w:rsidP="000755A7"/>
    <w:tbl>
      <w:tblPr>
        <w:tblW w:w="9360" w:type="dxa"/>
        <w:jc w:val="center"/>
        <w:tblLayout w:type="fixed"/>
        <w:tblCellMar>
          <w:left w:w="72" w:type="dxa"/>
          <w:right w:w="72" w:type="dxa"/>
        </w:tblCellMar>
        <w:tblLook w:val="0000" w:firstRow="0" w:lastRow="0" w:firstColumn="0" w:lastColumn="0" w:noHBand="0" w:noVBand="0"/>
      </w:tblPr>
      <w:tblGrid>
        <w:gridCol w:w="1482"/>
        <w:gridCol w:w="4078"/>
        <w:gridCol w:w="3800"/>
      </w:tblGrid>
      <w:tr w:rsidR="00984F0B" w:rsidRPr="008A4E60" w14:paraId="4D52689F" w14:textId="77777777" w:rsidTr="00CA287D">
        <w:trPr>
          <w:cantSplit/>
          <w:jc w:val="center"/>
        </w:trPr>
        <w:tc>
          <w:tcPr>
            <w:tcW w:w="9360" w:type="dxa"/>
            <w:gridSpan w:val="3"/>
            <w:tcBorders>
              <w:top w:val="single" w:sz="6" w:space="0" w:color="auto"/>
              <w:left w:val="single" w:sz="6" w:space="0" w:color="auto"/>
              <w:right w:val="single" w:sz="6" w:space="0" w:color="auto"/>
            </w:tcBorders>
          </w:tcPr>
          <w:p w14:paraId="4BF6C160" w14:textId="77777777" w:rsidR="00984F0B" w:rsidRPr="008A4E60" w:rsidRDefault="00984F0B">
            <w:pPr>
              <w:suppressAutoHyphens/>
              <w:spacing w:before="60" w:after="120"/>
              <w:rPr>
                <w:rStyle w:val="Table"/>
                <w:rFonts w:cs="Arial"/>
                <w:b/>
                <w:bCs/>
                <w:iCs/>
                <w:spacing w:val="-2"/>
                <w:sz w:val="16"/>
              </w:rPr>
            </w:pPr>
            <w:r w:rsidRPr="008A4E60">
              <w:rPr>
                <w:rStyle w:val="Table"/>
                <w:rFonts w:cs="Arial"/>
                <w:b/>
                <w:bCs/>
                <w:iCs/>
                <w:spacing w:val="-2"/>
                <w:sz w:val="16"/>
              </w:rPr>
              <w:t>Position</w:t>
            </w:r>
          </w:p>
          <w:p w14:paraId="54654D46" w14:textId="77777777" w:rsidR="00984F0B" w:rsidRPr="008A4E60" w:rsidRDefault="00984F0B">
            <w:pPr>
              <w:tabs>
                <w:tab w:val="left" w:pos="1638"/>
                <w:tab w:val="left" w:pos="1998"/>
              </w:tabs>
              <w:suppressAutoHyphens/>
              <w:spacing w:after="71"/>
              <w:ind w:left="378" w:hanging="378"/>
              <w:rPr>
                <w:rStyle w:val="Table"/>
                <w:rFonts w:cs="Arial"/>
                <w:b/>
                <w:bCs/>
                <w:iCs/>
                <w:spacing w:val="-2"/>
                <w:sz w:val="16"/>
              </w:rPr>
            </w:pPr>
          </w:p>
        </w:tc>
      </w:tr>
      <w:tr w:rsidR="00CA287D" w:rsidRPr="008A4E60" w14:paraId="3FC8B542" w14:textId="77777777" w:rsidTr="00CA287D">
        <w:trPr>
          <w:cantSplit/>
          <w:jc w:val="center"/>
        </w:trPr>
        <w:tc>
          <w:tcPr>
            <w:tcW w:w="1482" w:type="dxa"/>
            <w:vMerge w:val="restart"/>
            <w:tcBorders>
              <w:top w:val="single" w:sz="6" w:space="0" w:color="auto"/>
              <w:left w:val="single" w:sz="6" w:space="0" w:color="auto"/>
            </w:tcBorders>
          </w:tcPr>
          <w:p w14:paraId="6D846EB4" w14:textId="77777777" w:rsidR="00CA287D" w:rsidRPr="008A4E60" w:rsidRDefault="00CA287D">
            <w:pPr>
              <w:suppressAutoHyphens/>
              <w:spacing w:before="60" w:after="120"/>
              <w:rPr>
                <w:rStyle w:val="Table"/>
                <w:rFonts w:cs="Arial"/>
                <w:b/>
                <w:bCs/>
                <w:iCs/>
                <w:spacing w:val="-2"/>
                <w:sz w:val="16"/>
              </w:rPr>
            </w:pPr>
            <w:r w:rsidRPr="008A4E60">
              <w:rPr>
                <w:rStyle w:val="Table"/>
                <w:rFonts w:cs="Arial"/>
                <w:b/>
                <w:bCs/>
                <w:iCs/>
                <w:spacing w:val="-2"/>
                <w:sz w:val="16"/>
              </w:rPr>
              <w:t>Personnel information</w:t>
            </w:r>
          </w:p>
        </w:tc>
        <w:tc>
          <w:tcPr>
            <w:tcW w:w="4078" w:type="dxa"/>
            <w:tcBorders>
              <w:top w:val="single" w:sz="6" w:space="0" w:color="auto"/>
              <w:left w:val="single" w:sz="6" w:space="0" w:color="auto"/>
            </w:tcBorders>
          </w:tcPr>
          <w:p w14:paraId="0C97F285" w14:textId="798F829B" w:rsidR="00CA287D" w:rsidRPr="008A4E60" w:rsidRDefault="00CA287D">
            <w:pPr>
              <w:suppressAutoHyphens/>
              <w:spacing w:before="60" w:after="120"/>
              <w:rPr>
                <w:rStyle w:val="Table"/>
                <w:rFonts w:cs="Arial"/>
                <w:b/>
                <w:bCs/>
                <w:iCs/>
                <w:spacing w:val="-2"/>
                <w:sz w:val="16"/>
              </w:rPr>
            </w:pPr>
            <w:r w:rsidRPr="008A4E60">
              <w:rPr>
                <w:rStyle w:val="Table"/>
                <w:rFonts w:cs="Arial"/>
                <w:b/>
                <w:bCs/>
                <w:iCs/>
                <w:spacing w:val="-2"/>
                <w:sz w:val="16"/>
              </w:rPr>
              <w:t xml:space="preserve">Full Legal Name </w:t>
            </w:r>
          </w:p>
          <w:p w14:paraId="3C3F86FF" w14:textId="77777777" w:rsidR="00CA287D" w:rsidRPr="008A4E60" w:rsidRDefault="00CA287D">
            <w:pPr>
              <w:suppressAutoHyphens/>
              <w:spacing w:after="71"/>
              <w:rPr>
                <w:rStyle w:val="Table"/>
                <w:rFonts w:cs="Arial"/>
                <w:b/>
                <w:bCs/>
                <w:iCs/>
                <w:spacing w:val="-2"/>
                <w:sz w:val="16"/>
              </w:rPr>
            </w:pPr>
          </w:p>
        </w:tc>
        <w:tc>
          <w:tcPr>
            <w:tcW w:w="3800" w:type="dxa"/>
            <w:tcBorders>
              <w:top w:val="single" w:sz="6" w:space="0" w:color="auto"/>
              <w:left w:val="single" w:sz="6" w:space="0" w:color="auto"/>
              <w:right w:val="single" w:sz="6" w:space="0" w:color="auto"/>
            </w:tcBorders>
          </w:tcPr>
          <w:p w14:paraId="6C2AC4B1" w14:textId="77777777" w:rsidR="00CA287D" w:rsidRPr="008A4E60" w:rsidRDefault="00CA287D">
            <w:pPr>
              <w:suppressAutoHyphens/>
              <w:spacing w:before="60" w:after="120"/>
              <w:rPr>
                <w:rStyle w:val="Table"/>
                <w:rFonts w:cs="Arial"/>
                <w:b/>
                <w:bCs/>
                <w:iCs/>
                <w:spacing w:val="-2"/>
                <w:sz w:val="16"/>
              </w:rPr>
            </w:pPr>
            <w:r w:rsidRPr="008A4E60">
              <w:rPr>
                <w:rStyle w:val="Table"/>
                <w:rFonts w:cs="Arial"/>
                <w:b/>
                <w:bCs/>
                <w:iCs/>
                <w:spacing w:val="-2"/>
                <w:sz w:val="16"/>
              </w:rPr>
              <w:t>Date of birth</w:t>
            </w:r>
          </w:p>
        </w:tc>
      </w:tr>
      <w:tr w:rsidR="00CA287D" w:rsidRPr="008A4E60" w14:paraId="2D96D9BA" w14:textId="77777777" w:rsidTr="00A66E19">
        <w:trPr>
          <w:cantSplit/>
          <w:jc w:val="center"/>
        </w:trPr>
        <w:tc>
          <w:tcPr>
            <w:tcW w:w="1482" w:type="dxa"/>
            <w:vMerge/>
            <w:tcBorders>
              <w:left w:val="single" w:sz="6" w:space="0" w:color="auto"/>
            </w:tcBorders>
          </w:tcPr>
          <w:p w14:paraId="7F67FBDD" w14:textId="77777777" w:rsidR="00CA287D" w:rsidRPr="008A4E60" w:rsidRDefault="00CA287D" w:rsidP="00CA287D">
            <w:pPr>
              <w:suppressAutoHyphens/>
              <w:spacing w:before="60" w:after="120"/>
              <w:rPr>
                <w:rStyle w:val="Table"/>
                <w:rFonts w:cs="Arial"/>
                <w:b/>
                <w:bCs/>
                <w:iCs/>
                <w:spacing w:val="-2"/>
                <w:sz w:val="16"/>
              </w:rPr>
            </w:pPr>
          </w:p>
        </w:tc>
        <w:tc>
          <w:tcPr>
            <w:tcW w:w="4078" w:type="dxa"/>
            <w:tcBorders>
              <w:top w:val="single" w:sz="6" w:space="0" w:color="auto"/>
              <w:left w:val="single" w:sz="6" w:space="0" w:color="auto"/>
            </w:tcBorders>
          </w:tcPr>
          <w:p w14:paraId="533641F3" w14:textId="1D2FDC7A" w:rsidR="00CA287D" w:rsidRPr="008A4E60" w:rsidRDefault="00CA287D" w:rsidP="00CA287D">
            <w:pPr>
              <w:suppressAutoHyphens/>
              <w:spacing w:before="60" w:after="120"/>
              <w:rPr>
                <w:rStyle w:val="Table"/>
                <w:rFonts w:cs="Arial"/>
                <w:b/>
                <w:bCs/>
                <w:iCs/>
                <w:spacing w:val="-2"/>
                <w:sz w:val="16"/>
              </w:rPr>
            </w:pPr>
            <w:r w:rsidRPr="008A4E60">
              <w:rPr>
                <w:rStyle w:val="Table"/>
                <w:rFonts w:cs="Arial"/>
                <w:b/>
                <w:bCs/>
                <w:iCs/>
                <w:spacing w:val="-2"/>
                <w:sz w:val="16"/>
              </w:rPr>
              <w:t>Known as</w:t>
            </w:r>
          </w:p>
        </w:tc>
        <w:tc>
          <w:tcPr>
            <w:tcW w:w="3800" w:type="dxa"/>
            <w:tcBorders>
              <w:top w:val="single" w:sz="6" w:space="0" w:color="auto"/>
              <w:left w:val="single" w:sz="6" w:space="0" w:color="auto"/>
              <w:right w:val="single" w:sz="6" w:space="0" w:color="auto"/>
            </w:tcBorders>
          </w:tcPr>
          <w:p w14:paraId="638CDA12" w14:textId="502A0039" w:rsidR="00CA287D" w:rsidRPr="008A4E60" w:rsidRDefault="00CA287D" w:rsidP="00CA287D">
            <w:pPr>
              <w:suppressAutoHyphens/>
              <w:spacing w:before="60" w:after="120"/>
              <w:rPr>
                <w:rStyle w:val="Table"/>
                <w:rFonts w:cs="Arial"/>
                <w:b/>
                <w:bCs/>
                <w:iCs/>
                <w:spacing w:val="-2"/>
                <w:sz w:val="16"/>
              </w:rPr>
            </w:pPr>
            <w:r w:rsidRPr="008A4E60">
              <w:rPr>
                <w:rStyle w:val="Table"/>
                <w:rFonts w:cs="Arial"/>
                <w:b/>
                <w:bCs/>
                <w:iCs/>
                <w:spacing w:val="-2"/>
                <w:sz w:val="16"/>
              </w:rPr>
              <w:t>Place of Birth</w:t>
            </w:r>
          </w:p>
        </w:tc>
      </w:tr>
      <w:tr w:rsidR="00CA287D" w:rsidRPr="008A4E60" w14:paraId="0C6F7B8D" w14:textId="77777777" w:rsidTr="00A66E19">
        <w:trPr>
          <w:cantSplit/>
          <w:jc w:val="center"/>
        </w:trPr>
        <w:tc>
          <w:tcPr>
            <w:tcW w:w="1482" w:type="dxa"/>
            <w:vMerge/>
            <w:tcBorders>
              <w:left w:val="single" w:sz="6" w:space="0" w:color="auto"/>
            </w:tcBorders>
          </w:tcPr>
          <w:p w14:paraId="13A4DC73" w14:textId="77777777" w:rsidR="00CA287D" w:rsidRPr="008A4E60" w:rsidRDefault="00CA287D" w:rsidP="00CA287D">
            <w:pPr>
              <w:suppressAutoHyphens/>
              <w:spacing w:before="60" w:after="120"/>
              <w:rPr>
                <w:rStyle w:val="Table"/>
                <w:rFonts w:cs="Arial"/>
                <w:b/>
                <w:bCs/>
                <w:iCs/>
                <w:spacing w:val="-2"/>
                <w:sz w:val="16"/>
              </w:rPr>
            </w:pPr>
          </w:p>
        </w:tc>
        <w:tc>
          <w:tcPr>
            <w:tcW w:w="4078" w:type="dxa"/>
            <w:tcBorders>
              <w:top w:val="single" w:sz="6" w:space="0" w:color="auto"/>
              <w:left w:val="single" w:sz="6" w:space="0" w:color="auto"/>
            </w:tcBorders>
          </w:tcPr>
          <w:p w14:paraId="36A9DA21" w14:textId="7657649E" w:rsidR="00CA287D" w:rsidRPr="008A4E60" w:rsidRDefault="00CA287D" w:rsidP="00CA287D">
            <w:pPr>
              <w:suppressAutoHyphens/>
              <w:spacing w:before="60" w:after="120"/>
              <w:rPr>
                <w:rStyle w:val="Table"/>
                <w:rFonts w:cs="Arial"/>
                <w:b/>
                <w:bCs/>
                <w:iCs/>
                <w:spacing w:val="-2"/>
                <w:sz w:val="16"/>
              </w:rPr>
            </w:pPr>
            <w:r w:rsidRPr="008A4E60">
              <w:rPr>
                <w:rStyle w:val="Table"/>
                <w:rFonts w:cs="Arial"/>
                <w:b/>
                <w:bCs/>
                <w:iCs/>
                <w:spacing w:val="-2"/>
                <w:sz w:val="16"/>
              </w:rPr>
              <w:t>Nationality</w:t>
            </w:r>
          </w:p>
        </w:tc>
        <w:tc>
          <w:tcPr>
            <w:tcW w:w="3800" w:type="dxa"/>
            <w:tcBorders>
              <w:top w:val="single" w:sz="6" w:space="0" w:color="auto"/>
              <w:left w:val="single" w:sz="6" w:space="0" w:color="auto"/>
              <w:right w:val="single" w:sz="6" w:space="0" w:color="auto"/>
            </w:tcBorders>
          </w:tcPr>
          <w:p w14:paraId="2D22003A" w14:textId="11BC0068" w:rsidR="00CA287D" w:rsidRPr="008A4E60" w:rsidRDefault="00CA287D" w:rsidP="00CA287D">
            <w:pPr>
              <w:suppressAutoHyphens/>
              <w:spacing w:before="60" w:after="120"/>
              <w:rPr>
                <w:rStyle w:val="Table"/>
                <w:rFonts w:cs="Arial"/>
                <w:b/>
                <w:bCs/>
                <w:iCs/>
                <w:spacing w:val="-2"/>
                <w:sz w:val="16"/>
              </w:rPr>
            </w:pPr>
            <w:r w:rsidRPr="008A4E60">
              <w:rPr>
                <w:rStyle w:val="Table"/>
                <w:rFonts w:cs="Arial"/>
                <w:b/>
                <w:bCs/>
                <w:iCs/>
                <w:spacing w:val="-2"/>
                <w:sz w:val="16"/>
              </w:rPr>
              <w:t>Citizenship</w:t>
            </w:r>
          </w:p>
        </w:tc>
      </w:tr>
      <w:tr w:rsidR="00CA287D" w:rsidRPr="008A4E60" w14:paraId="78F5C98F" w14:textId="77777777" w:rsidTr="00A66E19">
        <w:trPr>
          <w:cantSplit/>
          <w:jc w:val="center"/>
        </w:trPr>
        <w:tc>
          <w:tcPr>
            <w:tcW w:w="1482" w:type="dxa"/>
            <w:vMerge/>
            <w:tcBorders>
              <w:left w:val="single" w:sz="6" w:space="0" w:color="auto"/>
            </w:tcBorders>
          </w:tcPr>
          <w:p w14:paraId="54A94767" w14:textId="77777777" w:rsidR="00CA287D" w:rsidRPr="008A4E60" w:rsidRDefault="00CA287D" w:rsidP="00CA287D">
            <w:pPr>
              <w:suppressAutoHyphens/>
              <w:spacing w:before="60" w:after="120"/>
              <w:rPr>
                <w:rStyle w:val="Table"/>
                <w:rFonts w:cs="Arial"/>
                <w:b/>
                <w:bCs/>
                <w:iCs/>
                <w:spacing w:val="-2"/>
                <w:sz w:val="16"/>
              </w:rPr>
            </w:pPr>
          </w:p>
        </w:tc>
        <w:tc>
          <w:tcPr>
            <w:tcW w:w="4078" w:type="dxa"/>
            <w:tcBorders>
              <w:top w:val="single" w:sz="6" w:space="0" w:color="auto"/>
              <w:left w:val="single" w:sz="6" w:space="0" w:color="auto"/>
            </w:tcBorders>
          </w:tcPr>
          <w:p w14:paraId="746844C2" w14:textId="77777777" w:rsidR="00CA287D" w:rsidRPr="008A4E60" w:rsidRDefault="00CA287D" w:rsidP="0038167A">
            <w:pPr>
              <w:suppressAutoHyphens/>
              <w:spacing w:before="60" w:after="120"/>
              <w:rPr>
                <w:rStyle w:val="Table"/>
                <w:rFonts w:cs="Arial"/>
                <w:b/>
                <w:bCs/>
                <w:iCs/>
                <w:spacing w:val="-2"/>
                <w:sz w:val="16"/>
              </w:rPr>
            </w:pPr>
            <w:r w:rsidRPr="008A4E60">
              <w:rPr>
                <w:rStyle w:val="Table"/>
                <w:rFonts w:cs="Arial"/>
                <w:b/>
                <w:bCs/>
                <w:iCs/>
                <w:spacing w:val="-2"/>
                <w:sz w:val="16"/>
              </w:rPr>
              <w:t>Type of Government ID</w:t>
            </w:r>
          </w:p>
          <w:p w14:paraId="5F22C268" w14:textId="77777777" w:rsidR="00CA287D" w:rsidRPr="008A4E60" w:rsidRDefault="00CA287D" w:rsidP="0038167A">
            <w:pPr>
              <w:suppressAutoHyphens/>
              <w:spacing w:before="60" w:after="120"/>
              <w:rPr>
                <w:rStyle w:val="Table"/>
                <w:rFonts w:cs="Arial"/>
                <w:b/>
                <w:bCs/>
                <w:iCs/>
                <w:spacing w:val="-2"/>
                <w:sz w:val="16"/>
              </w:rPr>
            </w:pPr>
          </w:p>
          <w:p w14:paraId="7D250B7D" w14:textId="5388FA67" w:rsidR="00CA287D" w:rsidRPr="008A4E60" w:rsidRDefault="00CA287D" w:rsidP="0038167A">
            <w:pPr>
              <w:suppressAutoHyphens/>
              <w:spacing w:before="60" w:after="120"/>
              <w:rPr>
                <w:rStyle w:val="Table"/>
                <w:rFonts w:cs="Arial"/>
                <w:b/>
                <w:bCs/>
                <w:iCs/>
                <w:spacing w:val="-2"/>
                <w:sz w:val="16"/>
              </w:rPr>
            </w:pPr>
            <w:r w:rsidRPr="008A4E60">
              <w:rPr>
                <w:rStyle w:val="Table"/>
                <w:rFonts w:cs="Arial"/>
                <w:b/>
                <w:bCs/>
                <w:iCs/>
                <w:spacing w:val="-2"/>
                <w:sz w:val="16"/>
              </w:rPr>
              <w:t>Attach a copy of ID to this form</w:t>
            </w:r>
          </w:p>
        </w:tc>
        <w:tc>
          <w:tcPr>
            <w:tcW w:w="3800" w:type="dxa"/>
            <w:tcBorders>
              <w:top w:val="single" w:sz="6" w:space="0" w:color="auto"/>
              <w:left w:val="single" w:sz="6" w:space="0" w:color="auto"/>
              <w:right w:val="single" w:sz="6" w:space="0" w:color="auto"/>
            </w:tcBorders>
          </w:tcPr>
          <w:p w14:paraId="1136A8C8" w14:textId="48FB2D77" w:rsidR="00CA287D" w:rsidRPr="008A4E60" w:rsidRDefault="00CA287D" w:rsidP="0038167A">
            <w:pPr>
              <w:suppressAutoHyphens/>
              <w:spacing w:before="60" w:after="120"/>
              <w:rPr>
                <w:rStyle w:val="Table"/>
                <w:rFonts w:cs="Arial"/>
                <w:b/>
                <w:bCs/>
                <w:iCs/>
                <w:spacing w:val="-2"/>
                <w:sz w:val="16"/>
              </w:rPr>
            </w:pPr>
            <w:r w:rsidRPr="008A4E60">
              <w:rPr>
                <w:rStyle w:val="Table"/>
                <w:rFonts w:cs="Arial"/>
                <w:b/>
                <w:bCs/>
                <w:iCs/>
                <w:spacing w:val="-2"/>
                <w:sz w:val="16"/>
              </w:rPr>
              <w:t>ID number</w:t>
            </w:r>
          </w:p>
        </w:tc>
      </w:tr>
      <w:tr w:rsidR="00CA287D" w:rsidRPr="008A4E60" w14:paraId="522FE563" w14:textId="77777777" w:rsidTr="00CA287D">
        <w:trPr>
          <w:cantSplit/>
          <w:jc w:val="center"/>
        </w:trPr>
        <w:tc>
          <w:tcPr>
            <w:tcW w:w="1482" w:type="dxa"/>
            <w:vMerge/>
            <w:tcBorders>
              <w:left w:val="single" w:sz="6" w:space="0" w:color="auto"/>
            </w:tcBorders>
          </w:tcPr>
          <w:p w14:paraId="11DE81AA" w14:textId="77777777" w:rsidR="00CA287D" w:rsidRPr="008A4E60" w:rsidRDefault="00CA287D" w:rsidP="00CA287D">
            <w:pPr>
              <w:suppressAutoHyphens/>
              <w:spacing w:after="71"/>
              <w:rPr>
                <w:rStyle w:val="Table"/>
                <w:rFonts w:cs="Arial"/>
                <w:b/>
                <w:bCs/>
                <w:iCs/>
                <w:spacing w:val="-2"/>
                <w:sz w:val="16"/>
              </w:rPr>
            </w:pPr>
          </w:p>
        </w:tc>
        <w:tc>
          <w:tcPr>
            <w:tcW w:w="7878" w:type="dxa"/>
            <w:gridSpan w:val="2"/>
            <w:tcBorders>
              <w:top w:val="single" w:sz="6" w:space="0" w:color="auto"/>
              <w:left w:val="single" w:sz="6" w:space="0" w:color="auto"/>
              <w:right w:val="single" w:sz="6" w:space="0" w:color="auto"/>
            </w:tcBorders>
          </w:tcPr>
          <w:p w14:paraId="202124AF" w14:textId="77777777" w:rsidR="00CA287D" w:rsidRPr="008A4E60" w:rsidRDefault="00CA287D" w:rsidP="00CA287D">
            <w:pPr>
              <w:suppressAutoHyphens/>
              <w:spacing w:before="60" w:after="120"/>
              <w:rPr>
                <w:rStyle w:val="Table"/>
                <w:rFonts w:cs="Arial"/>
                <w:b/>
                <w:bCs/>
                <w:iCs/>
                <w:spacing w:val="-2"/>
                <w:sz w:val="16"/>
              </w:rPr>
            </w:pPr>
            <w:r w:rsidRPr="008A4E60">
              <w:rPr>
                <w:rStyle w:val="Table"/>
                <w:rFonts w:cs="Arial"/>
                <w:b/>
                <w:bCs/>
                <w:iCs/>
                <w:spacing w:val="-2"/>
                <w:sz w:val="16"/>
              </w:rPr>
              <w:t>Professional qualifications</w:t>
            </w:r>
          </w:p>
          <w:p w14:paraId="328923D1" w14:textId="77777777" w:rsidR="00CA287D" w:rsidRPr="008A4E60" w:rsidRDefault="00CA287D" w:rsidP="00CA287D">
            <w:pPr>
              <w:suppressAutoHyphens/>
              <w:spacing w:before="60" w:after="120"/>
              <w:rPr>
                <w:rStyle w:val="Table"/>
                <w:rFonts w:cs="Arial"/>
                <w:b/>
                <w:bCs/>
                <w:iCs/>
                <w:spacing w:val="-2"/>
                <w:sz w:val="16"/>
              </w:rPr>
            </w:pPr>
          </w:p>
        </w:tc>
      </w:tr>
      <w:tr w:rsidR="00CA287D" w:rsidRPr="008A4E60" w14:paraId="0026BEA2" w14:textId="77777777" w:rsidTr="00CA287D">
        <w:trPr>
          <w:cantSplit/>
          <w:jc w:val="center"/>
        </w:trPr>
        <w:tc>
          <w:tcPr>
            <w:tcW w:w="1482" w:type="dxa"/>
            <w:tcBorders>
              <w:top w:val="single" w:sz="6" w:space="0" w:color="auto"/>
              <w:left w:val="single" w:sz="6" w:space="0" w:color="auto"/>
            </w:tcBorders>
          </w:tcPr>
          <w:p w14:paraId="127FE65A" w14:textId="77777777" w:rsidR="00CA287D" w:rsidRPr="008A4E60" w:rsidRDefault="00CA287D" w:rsidP="00CA287D">
            <w:pPr>
              <w:suppressAutoHyphens/>
              <w:spacing w:before="60" w:after="120"/>
              <w:rPr>
                <w:rStyle w:val="Table"/>
                <w:rFonts w:cs="Arial"/>
                <w:b/>
                <w:bCs/>
                <w:iCs/>
                <w:spacing w:val="-2"/>
                <w:sz w:val="16"/>
              </w:rPr>
            </w:pPr>
            <w:r w:rsidRPr="008A4E60">
              <w:rPr>
                <w:rStyle w:val="Table"/>
                <w:rFonts w:cs="Arial"/>
                <w:b/>
                <w:bCs/>
                <w:iCs/>
                <w:spacing w:val="-2"/>
                <w:sz w:val="16"/>
              </w:rPr>
              <w:t>Present employment</w:t>
            </w:r>
          </w:p>
        </w:tc>
        <w:tc>
          <w:tcPr>
            <w:tcW w:w="7878" w:type="dxa"/>
            <w:gridSpan w:val="2"/>
            <w:tcBorders>
              <w:top w:val="single" w:sz="6" w:space="0" w:color="auto"/>
              <w:left w:val="single" w:sz="6" w:space="0" w:color="auto"/>
              <w:right w:val="single" w:sz="6" w:space="0" w:color="auto"/>
            </w:tcBorders>
          </w:tcPr>
          <w:p w14:paraId="4FB4C6F0" w14:textId="77777777" w:rsidR="00CA287D" w:rsidRPr="008A4E60" w:rsidRDefault="00CA287D" w:rsidP="00CA287D">
            <w:pPr>
              <w:suppressAutoHyphens/>
              <w:spacing w:before="60" w:after="120"/>
              <w:rPr>
                <w:rStyle w:val="Table"/>
                <w:rFonts w:cs="Arial"/>
                <w:b/>
                <w:bCs/>
                <w:iCs/>
                <w:spacing w:val="-2"/>
                <w:sz w:val="16"/>
              </w:rPr>
            </w:pPr>
            <w:r w:rsidRPr="008A4E60">
              <w:rPr>
                <w:rStyle w:val="Table"/>
                <w:rFonts w:cs="Arial"/>
                <w:b/>
                <w:bCs/>
                <w:iCs/>
                <w:spacing w:val="-2"/>
                <w:sz w:val="16"/>
              </w:rPr>
              <w:t>Name of employer</w:t>
            </w:r>
          </w:p>
          <w:p w14:paraId="6540C086" w14:textId="77777777" w:rsidR="00CA287D" w:rsidRPr="008A4E60" w:rsidRDefault="00CA287D" w:rsidP="00CA287D">
            <w:pPr>
              <w:suppressAutoHyphens/>
              <w:spacing w:after="71"/>
              <w:rPr>
                <w:rStyle w:val="Table"/>
                <w:rFonts w:cs="Arial"/>
                <w:b/>
                <w:bCs/>
                <w:iCs/>
                <w:spacing w:val="-2"/>
                <w:sz w:val="16"/>
              </w:rPr>
            </w:pPr>
          </w:p>
        </w:tc>
      </w:tr>
      <w:tr w:rsidR="00CA287D" w:rsidRPr="008A4E60" w14:paraId="6E7D13DB" w14:textId="77777777" w:rsidTr="00CA287D">
        <w:trPr>
          <w:cantSplit/>
          <w:jc w:val="center"/>
        </w:trPr>
        <w:tc>
          <w:tcPr>
            <w:tcW w:w="1482" w:type="dxa"/>
            <w:tcBorders>
              <w:left w:val="single" w:sz="6" w:space="0" w:color="auto"/>
            </w:tcBorders>
          </w:tcPr>
          <w:p w14:paraId="696BFA2E" w14:textId="77777777" w:rsidR="00CA287D" w:rsidRPr="008A4E60" w:rsidRDefault="00CA287D" w:rsidP="00CA287D">
            <w:pPr>
              <w:suppressAutoHyphens/>
              <w:spacing w:after="71"/>
              <w:rPr>
                <w:rStyle w:val="Table"/>
                <w:rFonts w:cs="Arial"/>
                <w:b/>
                <w:bCs/>
                <w:iCs/>
                <w:spacing w:val="-2"/>
                <w:sz w:val="16"/>
              </w:rPr>
            </w:pPr>
          </w:p>
        </w:tc>
        <w:tc>
          <w:tcPr>
            <w:tcW w:w="7878" w:type="dxa"/>
            <w:gridSpan w:val="2"/>
            <w:tcBorders>
              <w:top w:val="single" w:sz="6" w:space="0" w:color="auto"/>
              <w:left w:val="single" w:sz="6" w:space="0" w:color="auto"/>
              <w:right w:val="single" w:sz="6" w:space="0" w:color="auto"/>
            </w:tcBorders>
          </w:tcPr>
          <w:p w14:paraId="6E69B2CB" w14:textId="77777777" w:rsidR="00CA287D" w:rsidRPr="008A4E60" w:rsidRDefault="00CA287D" w:rsidP="00CA287D">
            <w:pPr>
              <w:suppressAutoHyphens/>
              <w:spacing w:before="60" w:after="120"/>
              <w:rPr>
                <w:rStyle w:val="Table"/>
                <w:rFonts w:cs="Arial"/>
                <w:b/>
                <w:bCs/>
                <w:iCs/>
                <w:spacing w:val="-2"/>
                <w:sz w:val="16"/>
              </w:rPr>
            </w:pPr>
            <w:r w:rsidRPr="008A4E60">
              <w:rPr>
                <w:rStyle w:val="Table"/>
                <w:rFonts w:cs="Arial"/>
                <w:b/>
                <w:bCs/>
                <w:iCs/>
                <w:spacing w:val="-2"/>
                <w:sz w:val="16"/>
              </w:rPr>
              <w:t>Address of employer</w:t>
            </w:r>
          </w:p>
          <w:p w14:paraId="67FCF62D" w14:textId="77777777" w:rsidR="00CA287D" w:rsidRPr="008A4E60" w:rsidRDefault="00CA287D" w:rsidP="00CA287D">
            <w:pPr>
              <w:suppressAutoHyphens/>
              <w:spacing w:before="60" w:after="120"/>
              <w:rPr>
                <w:rStyle w:val="Table"/>
                <w:rFonts w:cs="Arial"/>
                <w:b/>
                <w:bCs/>
                <w:iCs/>
                <w:spacing w:val="-2"/>
                <w:sz w:val="16"/>
              </w:rPr>
            </w:pPr>
          </w:p>
        </w:tc>
      </w:tr>
      <w:tr w:rsidR="00CA287D" w:rsidRPr="008A4E60" w14:paraId="753F3ECC" w14:textId="77777777" w:rsidTr="00CA287D">
        <w:trPr>
          <w:cantSplit/>
          <w:jc w:val="center"/>
        </w:trPr>
        <w:tc>
          <w:tcPr>
            <w:tcW w:w="1482" w:type="dxa"/>
            <w:tcBorders>
              <w:left w:val="single" w:sz="6" w:space="0" w:color="auto"/>
            </w:tcBorders>
          </w:tcPr>
          <w:p w14:paraId="4F6FADE5" w14:textId="77777777" w:rsidR="00CA287D" w:rsidRPr="008A4E60" w:rsidRDefault="00CA287D" w:rsidP="00CA287D">
            <w:pPr>
              <w:suppressAutoHyphens/>
              <w:spacing w:after="71"/>
              <w:rPr>
                <w:rStyle w:val="Table"/>
                <w:rFonts w:cs="Arial"/>
                <w:b/>
                <w:bCs/>
                <w:iCs/>
                <w:spacing w:val="-2"/>
                <w:sz w:val="16"/>
              </w:rPr>
            </w:pPr>
          </w:p>
        </w:tc>
        <w:tc>
          <w:tcPr>
            <w:tcW w:w="4078" w:type="dxa"/>
            <w:tcBorders>
              <w:top w:val="single" w:sz="6" w:space="0" w:color="auto"/>
              <w:left w:val="single" w:sz="6" w:space="0" w:color="auto"/>
            </w:tcBorders>
          </w:tcPr>
          <w:p w14:paraId="0A6F156B" w14:textId="77777777" w:rsidR="00CA287D" w:rsidRPr="008A4E60" w:rsidRDefault="00CA287D" w:rsidP="00CA287D">
            <w:pPr>
              <w:suppressAutoHyphens/>
              <w:spacing w:before="60" w:after="120"/>
              <w:rPr>
                <w:rStyle w:val="Table"/>
                <w:rFonts w:cs="Arial"/>
                <w:b/>
                <w:bCs/>
                <w:iCs/>
                <w:spacing w:val="-2"/>
                <w:sz w:val="16"/>
              </w:rPr>
            </w:pPr>
            <w:r w:rsidRPr="008A4E60">
              <w:rPr>
                <w:rStyle w:val="Table"/>
                <w:rFonts w:cs="Arial"/>
                <w:b/>
                <w:bCs/>
                <w:iCs/>
                <w:spacing w:val="-2"/>
                <w:sz w:val="16"/>
              </w:rPr>
              <w:t>Telephone</w:t>
            </w:r>
          </w:p>
          <w:p w14:paraId="62955A93" w14:textId="77777777" w:rsidR="00CA287D" w:rsidRPr="008A4E60" w:rsidRDefault="00CA287D" w:rsidP="00CA287D">
            <w:pPr>
              <w:suppressAutoHyphens/>
              <w:spacing w:before="60" w:after="120"/>
              <w:rPr>
                <w:rStyle w:val="Table"/>
                <w:rFonts w:cs="Arial"/>
                <w:b/>
                <w:bCs/>
                <w:iCs/>
                <w:spacing w:val="-2"/>
                <w:sz w:val="16"/>
              </w:rPr>
            </w:pPr>
          </w:p>
        </w:tc>
        <w:tc>
          <w:tcPr>
            <w:tcW w:w="3800" w:type="dxa"/>
            <w:tcBorders>
              <w:top w:val="single" w:sz="6" w:space="0" w:color="auto"/>
              <w:left w:val="single" w:sz="6" w:space="0" w:color="auto"/>
              <w:right w:val="single" w:sz="6" w:space="0" w:color="auto"/>
            </w:tcBorders>
          </w:tcPr>
          <w:p w14:paraId="16C095CB" w14:textId="77777777" w:rsidR="00CA287D" w:rsidRPr="008A4E60" w:rsidRDefault="00CA287D" w:rsidP="00CA287D">
            <w:pPr>
              <w:suppressAutoHyphens/>
              <w:spacing w:before="60" w:after="120"/>
              <w:rPr>
                <w:rStyle w:val="Table"/>
                <w:rFonts w:cs="Arial"/>
                <w:b/>
                <w:bCs/>
                <w:iCs/>
                <w:spacing w:val="-2"/>
                <w:sz w:val="16"/>
              </w:rPr>
            </w:pPr>
            <w:r w:rsidRPr="008A4E60">
              <w:rPr>
                <w:rStyle w:val="Table"/>
                <w:rFonts w:cs="Arial"/>
                <w:b/>
                <w:bCs/>
                <w:iCs/>
                <w:spacing w:val="-2"/>
                <w:sz w:val="16"/>
              </w:rPr>
              <w:t>Contact (manager / personnel officer)</w:t>
            </w:r>
          </w:p>
        </w:tc>
      </w:tr>
      <w:tr w:rsidR="00CA287D" w:rsidRPr="008A4E60" w14:paraId="1F8D5E80" w14:textId="77777777" w:rsidTr="00CA287D">
        <w:trPr>
          <w:cantSplit/>
          <w:jc w:val="center"/>
        </w:trPr>
        <w:tc>
          <w:tcPr>
            <w:tcW w:w="1482" w:type="dxa"/>
            <w:tcBorders>
              <w:left w:val="single" w:sz="6" w:space="0" w:color="auto"/>
            </w:tcBorders>
          </w:tcPr>
          <w:p w14:paraId="1658FED7" w14:textId="77777777" w:rsidR="00CA287D" w:rsidRPr="008A4E60" w:rsidRDefault="00CA287D" w:rsidP="00CA287D">
            <w:pPr>
              <w:suppressAutoHyphens/>
              <w:spacing w:after="71"/>
              <w:rPr>
                <w:rStyle w:val="Table"/>
                <w:rFonts w:cs="Arial"/>
                <w:b/>
                <w:bCs/>
                <w:iCs/>
                <w:spacing w:val="-2"/>
                <w:sz w:val="16"/>
              </w:rPr>
            </w:pPr>
          </w:p>
        </w:tc>
        <w:tc>
          <w:tcPr>
            <w:tcW w:w="4078" w:type="dxa"/>
            <w:tcBorders>
              <w:top w:val="single" w:sz="6" w:space="0" w:color="auto"/>
              <w:left w:val="single" w:sz="6" w:space="0" w:color="auto"/>
            </w:tcBorders>
          </w:tcPr>
          <w:p w14:paraId="6F3532C7" w14:textId="77777777" w:rsidR="00CA287D" w:rsidRPr="008A4E60" w:rsidRDefault="00CA287D" w:rsidP="00CA287D">
            <w:pPr>
              <w:suppressAutoHyphens/>
              <w:spacing w:before="60" w:after="120"/>
              <w:rPr>
                <w:rStyle w:val="Table"/>
                <w:rFonts w:cs="Arial"/>
                <w:b/>
                <w:bCs/>
                <w:iCs/>
                <w:spacing w:val="-2"/>
                <w:sz w:val="16"/>
              </w:rPr>
            </w:pPr>
            <w:r w:rsidRPr="008A4E60">
              <w:rPr>
                <w:rStyle w:val="Table"/>
                <w:rFonts w:cs="Arial"/>
                <w:b/>
                <w:bCs/>
                <w:iCs/>
                <w:spacing w:val="-2"/>
                <w:sz w:val="16"/>
              </w:rPr>
              <w:t>Fax</w:t>
            </w:r>
          </w:p>
          <w:p w14:paraId="66E9F0BB" w14:textId="77777777" w:rsidR="00CA287D" w:rsidRPr="008A4E60" w:rsidRDefault="00CA287D" w:rsidP="00CA287D">
            <w:pPr>
              <w:suppressAutoHyphens/>
              <w:spacing w:before="60" w:after="120"/>
              <w:rPr>
                <w:rStyle w:val="Table"/>
                <w:rFonts w:cs="Arial"/>
                <w:b/>
                <w:bCs/>
                <w:iCs/>
                <w:spacing w:val="-2"/>
                <w:sz w:val="16"/>
              </w:rPr>
            </w:pPr>
          </w:p>
        </w:tc>
        <w:tc>
          <w:tcPr>
            <w:tcW w:w="3800" w:type="dxa"/>
            <w:tcBorders>
              <w:top w:val="single" w:sz="6" w:space="0" w:color="auto"/>
              <w:left w:val="single" w:sz="6" w:space="0" w:color="auto"/>
              <w:right w:val="single" w:sz="6" w:space="0" w:color="auto"/>
            </w:tcBorders>
          </w:tcPr>
          <w:p w14:paraId="37C51A43" w14:textId="77777777" w:rsidR="00CA287D" w:rsidRPr="008A4E60" w:rsidRDefault="00CA287D" w:rsidP="00CA287D">
            <w:pPr>
              <w:suppressAutoHyphens/>
              <w:spacing w:before="60" w:after="120"/>
              <w:rPr>
                <w:rStyle w:val="Table"/>
                <w:rFonts w:cs="Arial"/>
                <w:b/>
                <w:bCs/>
                <w:iCs/>
                <w:spacing w:val="-2"/>
                <w:sz w:val="16"/>
              </w:rPr>
            </w:pPr>
            <w:r w:rsidRPr="008A4E60">
              <w:rPr>
                <w:rStyle w:val="Table"/>
                <w:rFonts w:cs="Arial"/>
                <w:b/>
                <w:bCs/>
                <w:iCs/>
                <w:spacing w:val="-2"/>
                <w:sz w:val="16"/>
              </w:rPr>
              <w:t>E-mail</w:t>
            </w:r>
          </w:p>
        </w:tc>
      </w:tr>
      <w:tr w:rsidR="00CA287D" w:rsidRPr="008A4E60" w14:paraId="041C6828" w14:textId="77777777" w:rsidTr="00CA287D">
        <w:trPr>
          <w:cantSplit/>
          <w:jc w:val="center"/>
        </w:trPr>
        <w:tc>
          <w:tcPr>
            <w:tcW w:w="1482" w:type="dxa"/>
            <w:tcBorders>
              <w:left w:val="single" w:sz="6" w:space="0" w:color="auto"/>
              <w:bottom w:val="single" w:sz="6" w:space="0" w:color="auto"/>
            </w:tcBorders>
          </w:tcPr>
          <w:p w14:paraId="0D6F0608" w14:textId="77777777" w:rsidR="00CA287D" w:rsidRPr="008A4E60" w:rsidRDefault="00CA287D" w:rsidP="00CA287D">
            <w:pPr>
              <w:suppressAutoHyphens/>
              <w:spacing w:after="71"/>
              <w:rPr>
                <w:rStyle w:val="Table"/>
                <w:rFonts w:cs="Arial"/>
                <w:b/>
                <w:bCs/>
                <w:iCs/>
                <w:spacing w:val="-2"/>
                <w:sz w:val="16"/>
              </w:rPr>
            </w:pPr>
          </w:p>
        </w:tc>
        <w:tc>
          <w:tcPr>
            <w:tcW w:w="4078" w:type="dxa"/>
            <w:tcBorders>
              <w:top w:val="single" w:sz="6" w:space="0" w:color="auto"/>
              <w:left w:val="single" w:sz="6" w:space="0" w:color="auto"/>
              <w:bottom w:val="single" w:sz="6" w:space="0" w:color="auto"/>
            </w:tcBorders>
          </w:tcPr>
          <w:p w14:paraId="774716DA" w14:textId="77777777" w:rsidR="00CA287D" w:rsidRPr="008A4E60" w:rsidRDefault="00CA287D" w:rsidP="00CA287D">
            <w:pPr>
              <w:suppressAutoHyphens/>
              <w:spacing w:before="60" w:after="120"/>
              <w:rPr>
                <w:rStyle w:val="Table"/>
                <w:rFonts w:cs="Arial"/>
                <w:b/>
                <w:bCs/>
                <w:iCs/>
                <w:spacing w:val="-2"/>
                <w:sz w:val="16"/>
              </w:rPr>
            </w:pPr>
            <w:r w:rsidRPr="008A4E60">
              <w:rPr>
                <w:rStyle w:val="Table"/>
                <w:rFonts w:cs="Arial"/>
                <w:b/>
                <w:bCs/>
                <w:iCs/>
                <w:spacing w:val="-2"/>
                <w:sz w:val="16"/>
              </w:rPr>
              <w:t>Job title</w:t>
            </w:r>
          </w:p>
          <w:p w14:paraId="7D44A101" w14:textId="77777777" w:rsidR="00CA287D" w:rsidRPr="008A4E60" w:rsidRDefault="00CA287D" w:rsidP="00CA287D">
            <w:pPr>
              <w:suppressAutoHyphens/>
              <w:spacing w:before="60" w:after="120"/>
              <w:rPr>
                <w:rStyle w:val="Table"/>
                <w:rFonts w:cs="Arial"/>
                <w:b/>
                <w:bCs/>
                <w:iCs/>
                <w:spacing w:val="-2"/>
                <w:sz w:val="16"/>
              </w:rPr>
            </w:pPr>
          </w:p>
        </w:tc>
        <w:tc>
          <w:tcPr>
            <w:tcW w:w="3800" w:type="dxa"/>
            <w:tcBorders>
              <w:top w:val="single" w:sz="6" w:space="0" w:color="auto"/>
              <w:left w:val="single" w:sz="6" w:space="0" w:color="auto"/>
              <w:bottom w:val="single" w:sz="6" w:space="0" w:color="auto"/>
              <w:right w:val="single" w:sz="6" w:space="0" w:color="auto"/>
            </w:tcBorders>
          </w:tcPr>
          <w:p w14:paraId="4CE18E49" w14:textId="77777777" w:rsidR="00CA287D" w:rsidRPr="008A4E60" w:rsidRDefault="00CA287D" w:rsidP="00CA287D">
            <w:pPr>
              <w:suppressAutoHyphens/>
              <w:spacing w:before="60" w:after="120"/>
              <w:rPr>
                <w:rStyle w:val="Table"/>
                <w:rFonts w:cs="Arial"/>
                <w:b/>
                <w:bCs/>
                <w:iCs/>
                <w:spacing w:val="-2"/>
                <w:sz w:val="16"/>
              </w:rPr>
            </w:pPr>
            <w:r w:rsidRPr="008A4E60">
              <w:rPr>
                <w:rStyle w:val="Table"/>
                <w:rFonts w:cs="Arial"/>
                <w:b/>
                <w:bCs/>
                <w:iCs/>
                <w:spacing w:val="-2"/>
                <w:sz w:val="16"/>
              </w:rPr>
              <w:t>Years with present employer</w:t>
            </w:r>
          </w:p>
        </w:tc>
      </w:tr>
    </w:tbl>
    <w:p w14:paraId="50D46DA5" w14:textId="77777777" w:rsidR="00984F0B" w:rsidRPr="008A4E60" w:rsidRDefault="00984F0B">
      <w:pPr>
        <w:rPr>
          <w:rStyle w:val="Table"/>
          <w:rFonts w:cs="Arial"/>
          <w:i/>
          <w:spacing w:val="-2"/>
        </w:rPr>
      </w:pPr>
    </w:p>
    <w:p w14:paraId="007F25BE" w14:textId="77777777" w:rsidR="00984F0B" w:rsidRPr="008A4E60" w:rsidRDefault="00984F0B">
      <w:pPr>
        <w:ind w:left="180" w:right="108"/>
        <w:jc w:val="both"/>
        <w:rPr>
          <w:rStyle w:val="Table"/>
          <w:rFonts w:cs="Arial"/>
          <w:iCs/>
          <w:spacing w:val="-2"/>
        </w:rPr>
      </w:pPr>
      <w:r w:rsidRPr="008A4E60">
        <w:rPr>
          <w:rStyle w:val="Table"/>
          <w:rFonts w:cs="Arial"/>
          <w:iCs/>
          <w:spacing w:val="-2"/>
        </w:rPr>
        <w:t xml:space="preserve">Summarize professional experience in reverse chronological order. Indicate </w:t>
      </w:r>
      <w:proofErr w:type="gramStart"/>
      <w:r w:rsidRPr="008A4E60">
        <w:rPr>
          <w:rStyle w:val="Table"/>
          <w:rFonts w:cs="Arial"/>
          <w:iCs/>
          <w:spacing w:val="-2"/>
        </w:rPr>
        <w:t>particular technical</w:t>
      </w:r>
      <w:proofErr w:type="gramEnd"/>
      <w:r w:rsidRPr="008A4E60">
        <w:rPr>
          <w:rStyle w:val="Table"/>
          <w:rFonts w:cs="Arial"/>
          <w:iCs/>
          <w:spacing w:val="-2"/>
        </w:rPr>
        <w:t xml:space="preserve"> and managerial experience relevant to the project.</w:t>
      </w:r>
    </w:p>
    <w:p w14:paraId="28D7927D" w14:textId="77777777" w:rsidR="00984F0B" w:rsidRPr="008A4E60" w:rsidRDefault="00984F0B">
      <w:pPr>
        <w:rPr>
          <w:rStyle w:val="Table"/>
          <w:rFonts w:cs="Arial"/>
          <w:i/>
          <w:spacing w:val="-2"/>
        </w:rPr>
      </w:pPr>
    </w:p>
    <w:tbl>
      <w:tblPr>
        <w:tblW w:w="9360" w:type="dxa"/>
        <w:jc w:val="center"/>
        <w:tblLayout w:type="fixed"/>
        <w:tblCellMar>
          <w:left w:w="72" w:type="dxa"/>
          <w:right w:w="72" w:type="dxa"/>
        </w:tblCellMar>
        <w:tblLook w:val="0000" w:firstRow="0" w:lastRow="0" w:firstColumn="0" w:lastColumn="0" w:noHBand="0" w:noVBand="0"/>
      </w:tblPr>
      <w:tblGrid>
        <w:gridCol w:w="1112"/>
        <w:gridCol w:w="1112"/>
        <w:gridCol w:w="7136"/>
      </w:tblGrid>
      <w:tr w:rsidR="00984F0B" w:rsidRPr="008A4E60" w14:paraId="704FA554" w14:textId="77777777" w:rsidTr="004C2664">
        <w:trPr>
          <w:cantSplit/>
          <w:jc w:val="center"/>
        </w:trPr>
        <w:tc>
          <w:tcPr>
            <w:tcW w:w="1112" w:type="dxa"/>
            <w:tcBorders>
              <w:top w:val="single" w:sz="6" w:space="0" w:color="auto"/>
              <w:left w:val="single" w:sz="6" w:space="0" w:color="auto"/>
            </w:tcBorders>
          </w:tcPr>
          <w:p w14:paraId="711B7C2E" w14:textId="77777777" w:rsidR="00984F0B" w:rsidRPr="008A4E60" w:rsidRDefault="00984F0B">
            <w:pPr>
              <w:pStyle w:val="Heading3"/>
              <w:spacing w:before="60"/>
              <w:rPr>
                <w:rStyle w:val="Table"/>
                <w:iCs/>
                <w:sz w:val="16"/>
              </w:rPr>
            </w:pPr>
            <w:r w:rsidRPr="008A4E60">
              <w:rPr>
                <w:rStyle w:val="Table"/>
                <w:iCs/>
                <w:sz w:val="16"/>
              </w:rPr>
              <w:t>From</w:t>
            </w:r>
          </w:p>
        </w:tc>
        <w:tc>
          <w:tcPr>
            <w:tcW w:w="1112" w:type="dxa"/>
            <w:tcBorders>
              <w:top w:val="single" w:sz="6" w:space="0" w:color="auto"/>
              <w:left w:val="single" w:sz="6" w:space="0" w:color="auto"/>
            </w:tcBorders>
          </w:tcPr>
          <w:p w14:paraId="4677F3F3" w14:textId="77777777" w:rsidR="00984F0B" w:rsidRPr="008A4E60" w:rsidRDefault="00984F0B">
            <w:pPr>
              <w:pStyle w:val="Heading3"/>
              <w:spacing w:before="60"/>
              <w:rPr>
                <w:rStyle w:val="Table"/>
                <w:iCs/>
                <w:sz w:val="16"/>
              </w:rPr>
            </w:pPr>
            <w:r w:rsidRPr="008A4E60">
              <w:rPr>
                <w:rStyle w:val="Table"/>
                <w:iCs/>
                <w:sz w:val="16"/>
              </w:rPr>
              <w:t>To</w:t>
            </w:r>
          </w:p>
        </w:tc>
        <w:tc>
          <w:tcPr>
            <w:tcW w:w="7136" w:type="dxa"/>
            <w:tcBorders>
              <w:top w:val="single" w:sz="6" w:space="0" w:color="auto"/>
              <w:left w:val="single" w:sz="6" w:space="0" w:color="auto"/>
              <w:right w:val="single" w:sz="6" w:space="0" w:color="auto"/>
            </w:tcBorders>
          </w:tcPr>
          <w:p w14:paraId="02D67D7C" w14:textId="77777777" w:rsidR="00C671A6" w:rsidRPr="008A4E60" w:rsidRDefault="00984F0B">
            <w:pPr>
              <w:pStyle w:val="Heading3"/>
              <w:spacing w:before="60"/>
              <w:rPr>
                <w:rStyle w:val="Table"/>
                <w:iCs/>
                <w:sz w:val="16"/>
              </w:rPr>
            </w:pPr>
            <w:r w:rsidRPr="008A4E60">
              <w:rPr>
                <w:rStyle w:val="Table"/>
                <w:iCs/>
                <w:sz w:val="16"/>
              </w:rPr>
              <w:t>Company / Project / Position / Relevant</w:t>
            </w:r>
          </w:p>
          <w:p w14:paraId="7998A71B" w14:textId="77777777" w:rsidR="00984F0B" w:rsidRPr="008A4E60" w:rsidRDefault="00C671A6" w:rsidP="00C671A6">
            <w:pPr>
              <w:pStyle w:val="Heading3"/>
              <w:spacing w:before="60"/>
              <w:rPr>
                <w:rStyle w:val="Table"/>
                <w:iCs/>
                <w:sz w:val="16"/>
              </w:rPr>
            </w:pPr>
            <w:r w:rsidRPr="008A4E60">
              <w:rPr>
                <w:rStyle w:val="Table"/>
                <w:iCs/>
                <w:sz w:val="16"/>
              </w:rPr>
              <w:t>T</w:t>
            </w:r>
            <w:r w:rsidR="00984F0B" w:rsidRPr="008A4E60">
              <w:rPr>
                <w:rStyle w:val="Table"/>
                <w:iCs/>
                <w:sz w:val="16"/>
              </w:rPr>
              <w:t xml:space="preserve">echnical and </w:t>
            </w:r>
            <w:r w:rsidRPr="008A4E60">
              <w:rPr>
                <w:rStyle w:val="Table"/>
                <w:iCs/>
                <w:sz w:val="16"/>
              </w:rPr>
              <w:t>M</w:t>
            </w:r>
            <w:r w:rsidR="00984F0B" w:rsidRPr="008A4E60">
              <w:rPr>
                <w:rStyle w:val="Table"/>
                <w:iCs/>
                <w:sz w:val="16"/>
              </w:rPr>
              <w:t xml:space="preserve">anagement </w:t>
            </w:r>
            <w:r w:rsidRPr="008A4E60">
              <w:rPr>
                <w:rStyle w:val="Table"/>
                <w:iCs/>
                <w:sz w:val="16"/>
              </w:rPr>
              <w:t>E</w:t>
            </w:r>
            <w:r w:rsidR="00984F0B" w:rsidRPr="008A4E60">
              <w:rPr>
                <w:rStyle w:val="Table"/>
                <w:iCs/>
                <w:sz w:val="16"/>
              </w:rPr>
              <w:t>xperience</w:t>
            </w:r>
          </w:p>
        </w:tc>
      </w:tr>
      <w:tr w:rsidR="00984F0B" w:rsidRPr="008A4E60" w14:paraId="546EFA34" w14:textId="77777777" w:rsidTr="004C2664">
        <w:trPr>
          <w:cantSplit/>
          <w:jc w:val="center"/>
        </w:trPr>
        <w:tc>
          <w:tcPr>
            <w:tcW w:w="1112" w:type="dxa"/>
            <w:tcBorders>
              <w:top w:val="single" w:sz="6" w:space="0" w:color="auto"/>
              <w:left w:val="single" w:sz="6" w:space="0" w:color="auto"/>
            </w:tcBorders>
          </w:tcPr>
          <w:p w14:paraId="3A867549" w14:textId="77777777" w:rsidR="00984F0B" w:rsidRPr="008A4E60" w:rsidRDefault="00984F0B">
            <w:pPr>
              <w:suppressAutoHyphens/>
              <w:spacing w:after="71"/>
              <w:rPr>
                <w:rStyle w:val="Table"/>
                <w:rFonts w:cs="Arial"/>
                <w:i/>
                <w:spacing w:val="-2"/>
              </w:rPr>
            </w:pPr>
          </w:p>
        </w:tc>
        <w:tc>
          <w:tcPr>
            <w:tcW w:w="1112" w:type="dxa"/>
            <w:tcBorders>
              <w:top w:val="single" w:sz="6" w:space="0" w:color="auto"/>
              <w:left w:val="single" w:sz="6" w:space="0" w:color="auto"/>
            </w:tcBorders>
          </w:tcPr>
          <w:p w14:paraId="534E4F67" w14:textId="77777777" w:rsidR="00984F0B" w:rsidRPr="008A4E60" w:rsidRDefault="00984F0B">
            <w:pPr>
              <w:suppressAutoHyphens/>
              <w:spacing w:after="71"/>
              <w:rPr>
                <w:rStyle w:val="Table"/>
                <w:rFonts w:cs="Arial"/>
                <w:i/>
                <w:spacing w:val="-2"/>
              </w:rPr>
            </w:pPr>
          </w:p>
        </w:tc>
        <w:tc>
          <w:tcPr>
            <w:tcW w:w="7136" w:type="dxa"/>
            <w:tcBorders>
              <w:top w:val="single" w:sz="6" w:space="0" w:color="auto"/>
              <w:left w:val="single" w:sz="6" w:space="0" w:color="auto"/>
              <w:right w:val="single" w:sz="6" w:space="0" w:color="auto"/>
            </w:tcBorders>
          </w:tcPr>
          <w:p w14:paraId="7E49131B" w14:textId="77777777" w:rsidR="00984F0B" w:rsidRPr="008A4E60" w:rsidRDefault="00984F0B">
            <w:pPr>
              <w:suppressAutoHyphens/>
              <w:spacing w:after="71"/>
              <w:rPr>
                <w:rStyle w:val="Table"/>
                <w:rFonts w:cs="Arial"/>
                <w:i/>
                <w:spacing w:val="-2"/>
              </w:rPr>
            </w:pPr>
          </w:p>
        </w:tc>
      </w:tr>
      <w:tr w:rsidR="00984F0B" w:rsidRPr="008A4E60" w14:paraId="5C2BFCC6" w14:textId="77777777" w:rsidTr="004C2664">
        <w:trPr>
          <w:cantSplit/>
          <w:jc w:val="center"/>
        </w:trPr>
        <w:tc>
          <w:tcPr>
            <w:tcW w:w="1112" w:type="dxa"/>
            <w:tcBorders>
              <w:top w:val="dotted" w:sz="4" w:space="0" w:color="auto"/>
              <w:left w:val="single" w:sz="6" w:space="0" w:color="auto"/>
            </w:tcBorders>
          </w:tcPr>
          <w:p w14:paraId="40817F6C" w14:textId="77777777" w:rsidR="00984F0B" w:rsidRPr="008A4E60" w:rsidRDefault="00984F0B">
            <w:pPr>
              <w:suppressAutoHyphens/>
              <w:spacing w:after="71"/>
              <w:rPr>
                <w:rStyle w:val="Table"/>
                <w:rFonts w:cs="Arial"/>
                <w:i/>
                <w:spacing w:val="-2"/>
              </w:rPr>
            </w:pPr>
          </w:p>
        </w:tc>
        <w:tc>
          <w:tcPr>
            <w:tcW w:w="1112" w:type="dxa"/>
            <w:tcBorders>
              <w:top w:val="dotted" w:sz="4" w:space="0" w:color="auto"/>
              <w:left w:val="single" w:sz="6" w:space="0" w:color="auto"/>
            </w:tcBorders>
          </w:tcPr>
          <w:p w14:paraId="4302269B" w14:textId="77777777" w:rsidR="00984F0B" w:rsidRPr="008A4E60" w:rsidRDefault="00984F0B">
            <w:pPr>
              <w:suppressAutoHyphens/>
              <w:spacing w:after="71"/>
              <w:rPr>
                <w:rStyle w:val="Table"/>
                <w:rFonts w:cs="Arial"/>
                <w:i/>
                <w:spacing w:val="-2"/>
              </w:rPr>
            </w:pPr>
          </w:p>
        </w:tc>
        <w:tc>
          <w:tcPr>
            <w:tcW w:w="7136" w:type="dxa"/>
            <w:tcBorders>
              <w:top w:val="dotted" w:sz="4" w:space="0" w:color="auto"/>
              <w:left w:val="single" w:sz="6" w:space="0" w:color="auto"/>
              <w:right w:val="single" w:sz="6" w:space="0" w:color="auto"/>
            </w:tcBorders>
          </w:tcPr>
          <w:p w14:paraId="448FD004" w14:textId="77777777" w:rsidR="00984F0B" w:rsidRPr="008A4E60" w:rsidRDefault="00984F0B">
            <w:pPr>
              <w:suppressAutoHyphens/>
              <w:spacing w:after="71"/>
              <w:rPr>
                <w:rStyle w:val="Table"/>
                <w:rFonts w:cs="Arial"/>
                <w:i/>
                <w:spacing w:val="-2"/>
              </w:rPr>
            </w:pPr>
          </w:p>
        </w:tc>
      </w:tr>
      <w:tr w:rsidR="00984F0B" w:rsidRPr="008A4E60" w14:paraId="6BCCFAD3" w14:textId="77777777" w:rsidTr="004C2664">
        <w:trPr>
          <w:cantSplit/>
          <w:jc w:val="center"/>
        </w:trPr>
        <w:tc>
          <w:tcPr>
            <w:tcW w:w="1112" w:type="dxa"/>
            <w:tcBorders>
              <w:top w:val="dotted" w:sz="4" w:space="0" w:color="auto"/>
              <w:left w:val="single" w:sz="6" w:space="0" w:color="auto"/>
              <w:bottom w:val="dotted" w:sz="4" w:space="0" w:color="auto"/>
            </w:tcBorders>
          </w:tcPr>
          <w:p w14:paraId="1E8D112C" w14:textId="77777777" w:rsidR="00984F0B" w:rsidRPr="008A4E60" w:rsidRDefault="00984F0B">
            <w:pPr>
              <w:suppressAutoHyphens/>
              <w:spacing w:after="71"/>
              <w:rPr>
                <w:rStyle w:val="Table"/>
                <w:rFonts w:cs="Arial"/>
                <w:i/>
                <w:spacing w:val="-2"/>
              </w:rPr>
            </w:pPr>
          </w:p>
        </w:tc>
        <w:tc>
          <w:tcPr>
            <w:tcW w:w="1112" w:type="dxa"/>
            <w:tcBorders>
              <w:top w:val="dotted" w:sz="4" w:space="0" w:color="auto"/>
              <w:left w:val="single" w:sz="6" w:space="0" w:color="auto"/>
              <w:bottom w:val="dotted" w:sz="4" w:space="0" w:color="auto"/>
            </w:tcBorders>
          </w:tcPr>
          <w:p w14:paraId="24D88546" w14:textId="77777777" w:rsidR="00984F0B" w:rsidRPr="008A4E60" w:rsidRDefault="00984F0B">
            <w:pPr>
              <w:suppressAutoHyphens/>
              <w:spacing w:after="71"/>
              <w:rPr>
                <w:rStyle w:val="Table"/>
                <w:rFonts w:cs="Arial"/>
                <w:i/>
                <w:spacing w:val="-2"/>
              </w:rPr>
            </w:pPr>
          </w:p>
        </w:tc>
        <w:tc>
          <w:tcPr>
            <w:tcW w:w="7136" w:type="dxa"/>
            <w:tcBorders>
              <w:top w:val="dotted" w:sz="4" w:space="0" w:color="auto"/>
              <w:left w:val="single" w:sz="6" w:space="0" w:color="auto"/>
              <w:bottom w:val="dotted" w:sz="4" w:space="0" w:color="auto"/>
              <w:right w:val="single" w:sz="6" w:space="0" w:color="auto"/>
            </w:tcBorders>
          </w:tcPr>
          <w:p w14:paraId="217DA26D" w14:textId="77777777" w:rsidR="00984F0B" w:rsidRPr="008A4E60" w:rsidRDefault="00984F0B">
            <w:pPr>
              <w:suppressAutoHyphens/>
              <w:spacing w:after="71"/>
              <w:rPr>
                <w:rStyle w:val="Table"/>
                <w:rFonts w:cs="Arial"/>
                <w:i/>
                <w:spacing w:val="-2"/>
              </w:rPr>
            </w:pPr>
          </w:p>
        </w:tc>
      </w:tr>
      <w:tr w:rsidR="00984F0B" w:rsidRPr="008A4E60" w14:paraId="69477012" w14:textId="77777777" w:rsidTr="004C2664">
        <w:trPr>
          <w:cantSplit/>
          <w:jc w:val="center"/>
        </w:trPr>
        <w:tc>
          <w:tcPr>
            <w:tcW w:w="1112" w:type="dxa"/>
            <w:tcBorders>
              <w:top w:val="dotted" w:sz="4" w:space="0" w:color="auto"/>
              <w:left w:val="single" w:sz="6" w:space="0" w:color="auto"/>
              <w:bottom w:val="dotted" w:sz="4" w:space="0" w:color="auto"/>
            </w:tcBorders>
          </w:tcPr>
          <w:p w14:paraId="31BF5894" w14:textId="77777777" w:rsidR="00984F0B" w:rsidRPr="008A4E60" w:rsidRDefault="00984F0B">
            <w:pPr>
              <w:suppressAutoHyphens/>
              <w:spacing w:after="71"/>
              <w:rPr>
                <w:rStyle w:val="Table"/>
                <w:rFonts w:cs="Arial"/>
                <w:i/>
                <w:spacing w:val="-2"/>
              </w:rPr>
            </w:pPr>
          </w:p>
        </w:tc>
        <w:tc>
          <w:tcPr>
            <w:tcW w:w="1112" w:type="dxa"/>
            <w:tcBorders>
              <w:top w:val="dotted" w:sz="4" w:space="0" w:color="auto"/>
              <w:left w:val="single" w:sz="6" w:space="0" w:color="auto"/>
              <w:bottom w:val="dotted" w:sz="4" w:space="0" w:color="auto"/>
            </w:tcBorders>
          </w:tcPr>
          <w:p w14:paraId="14B5FD36" w14:textId="77777777" w:rsidR="00984F0B" w:rsidRPr="008A4E60" w:rsidRDefault="00984F0B">
            <w:pPr>
              <w:suppressAutoHyphens/>
              <w:spacing w:after="71"/>
              <w:rPr>
                <w:rStyle w:val="Table"/>
                <w:rFonts w:cs="Arial"/>
                <w:i/>
                <w:spacing w:val="-2"/>
              </w:rPr>
            </w:pPr>
          </w:p>
        </w:tc>
        <w:tc>
          <w:tcPr>
            <w:tcW w:w="7136" w:type="dxa"/>
            <w:tcBorders>
              <w:top w:val="dotted" w:sz="4" w:space="0" w:color="auto"/>
              <w:left w:val="single" w:sz="6" w:space="0" w:color="auto"/>
              <w:bottom w:val="dotted" w:sz="4" w:space="0" w:color="auto"/>
              <w:right w:val="single" w:sz="6" w:space="0" w:color="auto"/>
            </w:tcBorders>
          </w:tcPr>
          <w:p w14:paraId="24BFB31F" w14:textId="77777777" w:rsidR="00984F0B" w:rsidRPr="008A4E60" w:rsidRDefault="00984F0B">
            <w:pPr>
              <w:suppressAutoHyphens/>
              <w:spacing w:after="71"/>
              <w:rPr>
                <w:rStyle w:val="Table"/>
                <w:rFonts w:cs="Arial"/>
                <w:i/>
                <w:spacing w:val="-2"/>
              </w:rPr>
            </w:pPr>
          </w:p>
        </w:tc>
      </w:tr>
      <w:tr w:rsidR="00984F0B" w:rsidRPr="008A4E60" w14:paraId="7E38C94F" w14:textId="77777777" w:rsidTr="004C2664">
        <w:trPr>
          <w:cantSplit/>
          <w:jc w:val="center"/>
        </w:trPr>
        <w:tc>
          <w:tcPr>
            <w:tcW w:w="1112" w:type="dxa"/>
            <w:tcBorders>
              <w:left w:val="single" w:sz="6" w:space="0" w:color="auto"/>
            </w:tcBorders>
          </w:tcPr>
          <w:p w14:paraId="74A34B23" w14:textId="77777777" w:rsidR="00984F0B" w:rsidRPr="008A4E60" w:rsidRDefault="00984F0B">
            <w:pPr>
              <w:suppressAutoHyphens/>
              <w:spacing w:after="71"/>
              <w:rPr>
                <w:rStyle w:val="Table"/>
                <w:rFonts w:cs="Arial"/>
                <w:i/>
                <w:spacing w:val="-2"/>
              </w:rPr>
            </w:pPr>
          </w:p>
        </w:tc>
        <w:tc>
          <w:tcPr>
            <w:tcW w:w="1112" w:type="dxa"/>
            <w:tcBorders>
              <w:left w:val="single" w:sz="6" w:space="0" w:color="auto"/>
            </w:tcBorders>
          </w:tcPr>
          <w:p w14:paraId="37866D6F" w14:textId="77777777" w:rsidR="00984F0B" w:rsidRPr="008A4E60" w:rsidRDefault="00984F0B">
            <w:pPr>
              <w:suppressAutoHyphens/>
              <w:spacing w:after="71"/>
              <w:rPr>
                <w:rStyle w:val="Table"/>
                <w:rFonts w:cs="Arial"/>
                <w:i/>
                <w:spacing w:val="-2"/>
              </w:rPr>
            </w:pPr>
          </w:p>
        </w:tc>
        <w:tc>
          <w:tcPr>
            <w:tcW w:w="7136" w:type="dxa"/>
            <w:tcBorders>
              <w:left w:val="single" w:sz="6" w:space="0" w:color="auto"/>
              <w:right w:val="single" w:sz="6" w:space="0" w:color="auto"/>
            </w:tcBorders>
          </w:tcPr>
          <w:p w14:paraId="3B210E92" w14:textId="77777777" w:rsidR="00984F0B" w:rsidRPr="008A4E60" w:rsidRDefault="00984F0B">
            <w:pPr>
              <w:suppressAutoHyphens/>
              <w:spacing w:after="71"/>
              <w:rPr>
                <w:rStyle w:val="Table"/>
                <w:rFonts w:cs="Arial"/>
                <w:i/>
                <w:spacing w:val="-2"/>
              </w:rPr>
            </w:pPr>
          </w:p>
        </w:tc>
      </w:tr>
      <w:tr w:rsidR="00984F0B" w:rsidRPr="008A4E60" w14:paraId="7E32CF02" w14:textId="77777777" w:rsidTr="004C2664">
        <w:trPr>
          <w:cantSplit/>
          <w:jc w:val="center"/>
        </w:trPr>
        <w:tc>
          <w:tcPr>
            <w:tcW w:w="1112" w:type="dxa"/>
            <w:tcBorders>
              <w:top w:val="dotted" w:sz="4" w:space="0" w:color="auto"/>
              <w:left w:val="single" w:sz="6" w:space="0" w:color="auto"/>
              <w:bottom w:val="dotted" w:sz="4" w:space="0" w:color="auto"/>
            </w:tcBorders>
          </w:tcPr>
          <w:p w14:paraId="638FC678" w14:textId="77777777" w:rsidR="00984F0B" w:rsidRPr="008A4E60" w:rsidRDefault="00984F0B">
            <w:pPr>
              <w:suppressAutoHyphens/>
              <w:spacing w:after="71"/>
              <w:rPr>
                <w:rStyle w:val="Table"/>
                <w:rFonts w:cs="Arial"/>
                <w:i/>
                <w:spacing w:val="-2"/>
              </w:rPr>
            </w:pPr>
          </w:p>
        </w:tc>
        <w:tc>
          <w:tcPr>
            <w:tcW w:w="1112" w:type="dxa"/>
            <w:tcBorders>
              <w:top w:val="dotted" w:sz="4" w:space="0" w:color="auto"/>
              <w:left w:val="single" w:sz="6" w:space="0" w:color="auto"/>
              <w:bottom w:val="dotted" w:sz="4" w:space="0" w:color="auto"/>
            </w:tcBorders>
          </w:tcPr>
          <w:p w14:paraId="1DBDE3A8" w14:textId="77777777" w:rsidR="00984F0B" w:rsidRPr="008A4E60" w:rsidRDefault="00984F0B">
            <w:pPr>
              <w:suppressAutoHyphens/>
              <w:spacing w:after="71"/>
              <w:rPr>
                <w:rStyle w:val="Table"/>
                <w:rFonts w:cs="Arial"/>
                <w:i/>
                <w:spacing w:val="-2"/>
              </w:rPr>
            </w:pPr>
          </w:p>
        </w:tc>
        <w:tc>
          <w:tcPr>
            <w:tcW w:w="7136" w:type="dxa"/>
            <w:tcBorders>
              <w:top w:val="dotted" w:sz="4" w:space="0" w:color="auto"/>
              <w:left w:val="single" w:sz="6" w:space="0" w:color="auto"/>
              <w:bottom w:val="dotted" w:sz="4" w:space="0" w:color="auto"/>
              <w:right w:val="single" w:sz="6" w:space="0" w:color="auto"/>
            </w:tcBorders>
          </w:tcPr>
          <w:p w14:paraId="18D35363" w14:textId="77777777" w:rsidR="00984F0B" w:rsidRPr="008A4E60" w:rsidRDefault="00984F0B">
            <w:pPr>
              <w:suppressAutoHyphens/>
              <w:spacing w:after="71"/>
              <w:rPr>
                <w:rStyle w:val="Table"/>
                <w:rFonts w:cs="Arial"/>
                <w:i/>
                <w:spacing w:val="-2"/>
              </w:rPr>
            </w:pPr>
          </w:p>
        </w:tc>
      </w:tr>
      <w:tr w:rsidR="00984F0B" w:rsidRPr="008A4E60" w14:paraId="583AC43A" w14:textId="77777777" w:rsidTr="004C2664">
        <w:trPr>
          <w:cantSplit/>
          <w:jc w:val="center"/>
        </w:trPr>
        <w:tc>
          <w:tcPr>
            <w:tcW w:w="1112" w:type="dxa"/>
            <w:tcBorders>
              <w:top w:val="dotted" w:sz="4" w:space="0" w:color="auto"/>
              <w:left w:val="single" w:sz="6" w:space="0" w:color="auto"/>
              <w:bottom w:val="dotted" w:sz="4" w:space="0" w:color="auto"/>
            </w:tcBorders>
          </w:tcPr>
          <w:p w14:paraId="7E3C7BF4" w14:textId="77777777" w:rsidR="00984F0B" w:rsidRPr="008A4E60" w:rsidRDefault="00984F0B">
            <w:pPr>
              <w:suppressAutoHyphens/>
              <w:spacing w:after="71"/>
              <w:rPr>
                <w:rStyle w:val="Table"/>
                <w:rFonts w:cs="Arial"/>
                <w:i/>
                <w:spacing w:val="-2"/>
              </w:rPr>
            </w:pPr>
          </w:p>
        </w:tc>
        <w:tc>
          <w:tcPr>
            <w:tcW w:w="1112" w:type="dxa"/>
            <w:tcBorders>
              <w:top w:val="dotted" w:sz="4" w:space="0" w:color="auto"/>
              <w:left w:val="single" w:sz="6" w:space="0" w:color="auto"/>
              <w:bottom w:val="dotted" w:sz="4" w:space="0" w:color="auto"/>
            </w:tcBorders>
          </w:tcPr>
          <w:p w14:paraId="716C4622" w14:textId="77777777" w:rsidR="00984F0B" w:rsidRPr="008A4E60" w:rsidRDefault="00984F0B">
            <w:pPr>
              <w:suppressAutoHyphens/>
              <w:spacing w:after="71"/>
              <w:rPr>
                <w:rStyle w:val="Table"/>
                <w:rFonts w:cs="Arial"/>
                <w:i/>
                <w:spacing w:val="-2"/>
              </w:rPr>
            </w:pPr>
          </w:p>
        </w:tc>
        <w:tc>
          <w:tcPr>
            <w:tcW w:w="7136" w:type="dxa"/>
            <w:tcBorders>
              <w:top w:val="dotted" w:sz="4" w:space="0" w:color="auto"/>
              <w:left w:val="single" w:sz="6" w:space="0" w:color="auto"/>
              <w:bottom w:val="dotted" w:sz="4" w:space="0" w:color="auto"/>
              <w:right w:val="single" w:sz="6" w:space="0" w:color="auto"/>
            </w:tcBorders>
          </w:tcPr>
          <w:p w14:paraId="61CB885A" w14:textId="77777777" w:rsidR="00984F0B" w:rsidRPr="008A4E60" w:rsidRDefault="00984F0B">
            <w:pPr>
              <w:suppressAutoHyphens/>
              <w:spacing w:after="71"/>
              <w:rPr>
                <w:rStyle w:val="Table"/>
                <w:rFonts w:cs="Arial"/>
                <w:i/>
                <w:spacing w:val="-2"/>
              </w:rPr>
            </w:pPr>
          </w:p>
        </w:tc>
      </w:tr>
      <w:tr w:rsidR="00984F0B" w:rsidRPr="008A4E60" w14:paraId="3052EB97" w14:textId="77777777" w:rsidTr="004C2664">
        <w:trPr>
          <w:cantSplit/>
          <w:jc w:val="center"/>
        </w:trPr>
        <w:tc>
          <w:tcPr>
            <w:tcW w:w="1112" w:type="dxa"/>
            <w:tcBorders>
              <w:top w:val="dotted" w:sz="4" w:space="0" w:color="auto"/>
              <w:left w:val="single" w:sz="6" w:space="0" w:color="auto"/>
              <w:bottom w:val="dotted" w:sz="4" w:space="0" w:color="auto"/>
            </w:tcBorders>
          </w:tcPr>
          <w:p w14:paraId="6186D59C" w14:textId="77777777" w:rsidR="00984F0B" w:rsidRPr="008A4E60" w:rsidRDefault="00984F0B">
            <w:pPr>
              <w:suppressAutoHyphens/>
              <w:spacing w:after="71"/>
              <w:rPr>
                <w:rStyle w:val="Table"/>
                <w:rFonts w:cs="Arial"/>
                <w:i/>
                <w:spacing w:val="-2"/>
              </w:rPr>
            </w:pPr>
          </w:p>
        </w:tc>
        <w:tc>
          <w:tcPr>
            <w:tcW w:w="1112" w:type="dxa"/>
            <w:tcBorders>
              <w:top w:val="dotted" w:sz="4" w:space="0" w:color="auto"/>
              <w:left w:val="single" w:sz="6" w:space="0" w:color="auto"/>
              <w:bottom w:val="dotted" w:sz="4" w:space="0" w:color="auto"/>
            </w:tcBorders>
          </w:tcPr>
          <w:p w14:paraId="0CBDBB22" w14:textId="77777777" w:rsidR="00984F0B" w:rsidRPr="008A4E60" w:rsidRDefault="00984F0B">
            <w:pPr>
              <w:suppressAutoHyphens/>
              <w:spacing w:after="71"/>
              <w:rPr>
                <w:rStyle w:val="Table"/>
                <w:rFonts w:cs="Arial"/>
                <w:i/>
                <w:spacing w:val="-2"/>
              </w:rPr>
            </w:pPr>
          </w:p>
        </w:tc>
        <w:tc>
          <w:tcPr>
            <w:tcW w:w="7136" w:type="dxa"/>
            <w:tcBorders>
              <w:top w:val="dotted" w:sz="4" w:space="0" w:color="auto"/>
              <w:left w:val="single" w:sz="6" w:space="0" w:color="auto"/>
              <w:bottom w:val="dotted" w:sz="4" w:space="0" w:color="auto"/>
              <w:right w:val="single" w:sz="6" w:space="0" w:color="auto"/>
            </w:tcBorders>
          </w:tcPr>
          <w:p w14:paraId="65C0CBAF" w14:textId="77777777" w:rsidR="00984F0B" w:rsidRPr="008A4E60" w:rsidRDefault="00984F0B">
            <w:pPr>
              <w:suppressAutoHyphens/>
              <w:spacing w:after="71"/>
              <w:rPr>
                <w:rStyle w:val="Table"/>
                <w:rFonts w:cs="Arial"/>
                <w:i/>
                <w:spacing w:val="-2"/>
              </w:rPr>
            </w:pPr>
          </w:p>
        </w:tc>
      </w:tr>
      <w:tr w:rsidR="00984F0B" w:rsidRPr="008A4E60" w14:paraId="0BF84918" w14:textId="77777777" w:rsidTr="004C2664">
        <w:trPr>
          <w:cantSplit/>
          <w:jc w:val="center"/>
        </w:trPr>
        <w:tc>
          <w:tcPr>
            <w:tcW w:w="1112" w:type="dxa"/>
            <w:tcBorders>
              <w:top w:val="dotted" w:sz="4" w:space="0" w:color="auto"/>
              <w:left w:val="single" w:sz="6" w:space="0" w:color="auto"/>
              <w:bottom w:val="dotted" w:sz="4" w:space="0" w:color="auto"/>
            </w:tcBorders>
          </w:tcPr>
          <w:p w14:paraId="7824D2B9" w14:textId="77777777" w:rsidR="00984F0B" w:rsidRPr="008A4E60" w:rsidRDefault="00984F0B">
            <w:pPr>
              <w:suppressAutoHyphens/>
              <w:spacing w:after="71"/>
              <w:rPr>
                <w:rStyle w:val="Table"/>
                <w:rFonts w:cs="Arial"/>
                <w:i/>
                <w:spacing w:val="-2"/>
              </w:rPr>
            </w:pPr>
          </w:p>
        </w:tc>
        <w:tc>
          <w:tcPr>
            <w:tcW w:w="1112" w:type="dxa"/>
            <w:tcBorders>
              <w:top w:val="dotted" w:sz="4" w:space="0" w:color="auto"/>
              <w:left w:val="single" w:sz="6" w:space="0" w:color="auto"/>
              <w:bottom w:val="dotted" w:sz="4" w:space="0" w:color="auto"/>
            </w:tcBorders>
          </w:tcPr>
          <w:p w14:paraId="37B4FF5D" w14:textId="77777777" w:rsidR="00984F0B" w:rsidRPr="008A4E60" w:rsidRDefault="00984F0B">
            <w:pPr>
              <w:suppressAutoHyphens/>
              <w:spacing w:after="71"/>
              <w:rPr>
                <w:rStyle w:val="Table"/>
                <w:rFonts w:cs="Arial"/>
                <w:i/>
                <w:spacing w:val="-2"/>
              </w:rPr>
            </w:pPr>
          </w:p>
        </w:tc>
        <w:tc>
          <w:tcPr>
            <w:tcW w:w="7136" w:type="dxa"/>
            <w:tcBorders>
              <w:top w:val="dotted" w:sz="4" w:space="0" w:color="auto"/>
              <w:left w:val="single" w:sz="6" w:space="0" w:color="auto"/>
              <w:bottom w:val="dotted" w:sz="4" w:space="0" w:color="auto"/>
              <w:right w:val="single" w:sz="6" w:space="0" w:color="auto"/>
            </w:tcBorders>
          </w:tcPr>
          <w:p w14:paraId="35B56BE0" w14:textId="77777777" w:rsidR="00984F0B" w:rsidRPr="008A4E60" w:rsidRDefault="00984F0B">
            <w:pPr>
              <w:suppressAutoHyphens/>
              <w:spacing w:after="71"/>
              <w:rPr>
                <w:rStyle w:val="Table"/>
                <w:rFonts w:cs="Arial"/>
                <w:i/>
                <w:spacing w:val="-2"/>
              </w:rPr>
            </w:pPr>
          </w:p>
        </w:tc>
      </w:tr>
    </w:tbl>
    <w:p w14:paraId="4F18D397" w14:textId="77777777" w:rsidR="00984F0B" w:rsidRPr="008A4E60" w:rsidRDefault="00984F0B">
      <w:pPr>
        <w:pStyle w:val="SectionVHeader"/>
        <w:ind w:left="180"/>
        <w:jc w:val="left"/>
        <w:rPr>
          <w:sz w:val="24"/>
          <w:lang w:val="en-GB"/>
        </w:rPr>
      </w:pPr>
      <w:r w:rsidRPr="008A4E60">
        <w:rPr>
          <w:rFonts w:cs="Arial"/>
          <w:i/>
          <w:lang w:val="en-GB"/>
        </w:rPr>
        <w:br w:type="page"/>
      </w:r>
      <w:bookmarkStart w:id="15" w:name="_Toc116542856"/>
      <w:r w:rsidR="00AA3CEC" w:rsidRPr="008A4E60">
        <w:rPr>
          <w:sz w:val="24"/>
          <w:lang w:val="en-GB"/>
        </w:rPr>
        <w:lastRenderedPageBreak/>
        <w:t xml:space="preserve"> </w:t>
      </w:r>
      <w:r w:rsidRPr="008A4E60">
        <w:rPr>
          <w:sz w:val="24"/>
          <w:lang w:val="en-GB"/>
        </w:rPr>
        <w:t>Equipment</w:t>
      </w:r>
      <w:bookmarkEnd w:id="15"/>
    </w:p>
    <w:p w14:paraId="067A38B4" w14:textId="77777777" w:rsidR="008B5512" w:rsidRPr="008A4E60" w:rsidRDefault="008B5512" w:rsidP="008B5512">
      <w:pPr>
        <w:pStyle w:val="BodyTextIndent"/>
        <w:ind w:right="288"/>
        <w:jc w:val="both"/>
        <w:rPr>
          <w:rStyle w:val="Table"/>
          <w:b/>
          <w:iCs/>
          <w:spacing w:val="-2"/>
        </w:rPr>
      </w:pPr>
    </w:p>
    <w:p w14:paraId="19DDF3A3" w14:textId="77777777" w:rsidR="008B5512" w:rsidRPr="008A4E60" w:rsidRDefault="008B5512" w:rsidP="008B5512">
      <w:pPr>
        <w:pStyle w:val="BodyTextIndent"/>
        <w:ind w:right="288"/>
        <w:jc w:val="both"/>
        <w:rPr>
          <w:rStyle w:val="Table"/>
          <w:b/>
          <w:iCs/>
          <w:spacing w:val="-2"/>
        </w:rPr>
      </w:pPr>
      <w:r w:rsidRPr="008A4E60">
        <w:rPr>
          <w:rStyle w:val="Table"/>
          <w:b/>
          <w:iCs/>
          <w:spacing w:val="-2"/>
        </w:rPr>
        <w:t>Form EQU: Equipment</w:t>
      </w:r>
    </w:p>
    <w:p w14:paraId="72D86810" w14:textId="77777777" w:rsidR="00984F0B" w:rsidRPr="008A4E60" w:rsidRDefault="00984F0B">
      <w:pPr>
        <w:pStyle w:val="explanatorynotes"/>
        <w:suppressAutoHyphens w:val="0"/>
        <w:spacing w:before="240" w:line="240" w:lineRule="auto"/>
        <w:ind w:left="187" w:right="288"/>
        <w:rPr>
          <w:rStyle w:val="Table"/>
          <w:rFonts w:cs="Arial"/>
          <w:spacing w:val="-2"/>
        </w:rPr>
      </w:pPr>
      <w:r w:rsidRPr="008A4E60">
        <w:rPr>
          <w:rStyle w:val="Table"/>
          <w:rFonts w:cs="Arial"/>
          <w:spacing w:val="-2"/>
          <w:szCs w:val="24"/>
        </w:rPr>
        <w:t xml:space="preserve">The Bidder shall provide adequate information </w:t>
      </w:r>
      <w:r w:rsidR="00AA3CEC" w:rsidRPr="008A4E60">
        <w:rPr>
          <w:rStyle w:val="Table"/>
          <w:rFonts w:cs="Arial"/>
          <w:spacing w:val="-2"/>
          <w:szCs w:val="24"/>
        </w:rPr>
        <w:t xml:space="preserve">and details </w:t>
      </w:r>
      <w:r w:rsidRPr="008A4E60">
        <w:rPr>
          <w:rStyle w:val="Table"/>
          <w:rFonts w:cs="Arial"/>
          <w:spacing w:val="-2"/>
          <w:szCs w:val="24"/>
        </w:rPr>
        <w:t xml:space="preserve">to demonstrate clearly that it has the capability to meet the </w:t>
      </w:r>
      <w:r w:rsidR="00AA3CEC" w:rsidRPr="008A4E60">
        <w:rPr>
          <w:rStyle w:val="Table"/>
          <w:rFonts w:cs="Arial"/>
          <w:spacing w:val="-2"/>
          <w:szCs w:val="24"/>
        </w:rPr>
        <w:t xml:space="preserve">equipment </w:t>
      </w:r>
      <w:r w:rsidRPr="008A4E60">
        <w:rPr>
          <w:rStyle w:val="Table"/>
          <w:rFonts w:cs="Arial"/>
          <w:spacing w:val="-2"/>
          <w:szCs w:val="24"/>
        </w:rPr>
        <w:t xml:space="preserve">requirements </w:t>
      </w:r>
      <w:r w:rsidR="00AA3CEC" w:rsidRPr="008A4E60">
        <w:rPr>
          <w:rStyle w:val="Table"/>
          <w:iCs/>
          <w:spacing w:val="-2"/>
        </w:rPr>
        <w:t>indicated in Section 6 (</w:t>
      </w:r>
      <w:r w:rsidR="00A6220E" w:rsidRPr="008A4E60">
        <w:rPr>
          <w:rStyle w:val="Table"/>
          <w:iCs/>
          <w:spacing w:val="-2"/>
        </w:rPr>
        <w:t>Employer’s</w:t>
      </w:r>
      <w:r w:rsidR="00AA3CEC" w:rsidRPr="008A4E60">
        <w:rPr>
          <w:rStyle w:val="Table"/>
          <w:iCs/>
          <w:spacing w:val="-2"/>
        </w:rPr>
        <w:t xml:space="preserve"> Requirements), using the Forms below. </w:t>
      </w:r>
      <w:r w:rsidRPr="008A4E60">
        <w:rPr>
          <w:rStyle w:val="Table"/>
          <w:rFonts w:cs="Arial"/>
          <w:spacing w:val="-2"/>
          <w:szCs w:val="24"/>
        </w:rPr>
        <w:t xml:space="preserve"> A separate Form shall be prepared for each item of equipment listed, or for alternative equipment proposed by the Bidder.</w:t>
      </w: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984F0B" w:rsidRPr="008A4E60" w14:paraId="78CCFB03" w14:textId="77777777">
        <w:trPr>
          <w:cantSplit/>
          <w:jc w:val="center"/>
        </w:trPr>
        <w:tc>
          <w:tcPr>
            <w:tcW w:w="9540" w:type="dxa"/>
            <w:gridSpan w:val="3"/>
            <w:tcBorders>
              <w:top w:val="single" w:sz="6" w:space="0" w:color="auto"/>
              <w:left w:val="single" w:sz="6" w:space="0" w:color="auto"/>
              <w:bottom w:val="single" w:sz="6" w:space="0" w:color="auto"/>
              <w:right w:val="single" w:sz="6" w:space="0" w:color="auto"/>
            </w:tcBorders>
          </w:tcPr>
          <w:p w14:paraId="731D2253" w14:textId="77777777" w:rsidR="00984F0B" w:rsidRPr="008A4E60" w:rsidRDefault="00984F0B">
            <w:pPr>
              <w:pStyle w:val="Header"/>
              <w:pBdr>
                <w:bottom w:val="none" w:sz="0" w:space="0" w:color="auto"/>
              </w:pBdr>
              <w:tabs>
                <w:tab w:val="clear" w:pos="9000"/>
              </w:tabs>
              <w:suppressAutoHyphens/>
              <w:spacing w:after="120"/>
              <w:rPr>
                <w:rStyle w:val="Table"/>
                <w:rFonts w:cs="Arial"/>
                <w:b/>
                <w:bCs/>
                <w:spacing w:val="-2"/>
                <w:lang w:val="en-GB"/>
              </w:rPr>
            </w:pPr>
            <w:r w:rsidRPr="008A4E60">
              <w:rPr>
                <w:rStyle w:val="Table"/>
                <w:rFonts w:cs="Arial"/>
                <w:b/>
                <w:bCs/>
                <w:spacing w:val="-2"/>
                <w:lang w:val="en-GB"/>
              </w:rPr>
              <w:t>Item of Equipment</w:t>
            </w:r>
          </w:p>
          <w:p w14:paraId="3FBAB560" w14:textId="77777777" w:rsidR="00984F0B" w:rsidRPr="008A4E60" w:rsidRDefault="00984F0B">
            <w:pPr>
              <w:suppressAutoHyphens/>
              <w:spacing w:after="120"/>
              <w:rPr>
                <w:rStyle w:val="Table"/>
                <w:rFonts w:cs="Arial"/>
                <w:b/>
                <w:bCs/>
                <w:spacing w:val="-2"/>
              </w:rPr>
            </w:pPr>
          </w:p>
        </w:tc>
      </w:tr>
      <w:tr w:rsidR="00984F0B" w:rsidRPr="008A4E60" w14:paraId="6BB2787F" w14:textId="77777777">
        <w:trPr>
          <w:cantSplit/>
          <w:jc w:val="center"/>
        </w:trPr>
        <w:tc>
          <w:tcPr>
            <w:tcW w:w="1440" w:type="dxa"/>
            <w:tcBorders>
              <w:top w:val="single" w:sz="6" w:space="0" w:color="auto"/>
              <w:left w:val="single" w:sz="6" w:space="0" w:color="auto"/>
            </w:tcBorders>
          </w:tcPr>
          <w:p w14:paraId="6AC6ABCE" w14:textId="77777777" w:rsidR="00984F0B" w:rsidRPr="008A4E60" w:rsidRDefault="00984F0B">
            <w:pPr>
              <w:suppressAutoHyphens/>
              <w:spacing w:after="120"/>
              <w:rPr>
                <w:rStyle w:val="Table"/>
                <w:rFonts w:cs="Arial"/>
                <w:b/>
                <w:bCs/>
                <w:spacing w:val="-2"/>
              </w:rPr>
            </w:pPr>
            <w:r w:rsidRPr="008A4E60">
              <w:rPr>
                <w:rStyle w:val="Table"/>
                <w:rFonts w:cs="Arial"/>
                <w:b/>
                <w:bCs/>
                <w:spacing w:val="-2"/>
              </w:rPr>
              <w:t>Equipment Information</w:t>
            </w:r>
          </w:p>
        </w:tc>
        <w:tc>
          <w:tcPr>
            <w:tcW w:w="3960" w:type="dxa"/>
            <w:tcBorders>
              <w:top w:val="single" w:sz="6" w:space="0" w:color="auto"/>
              <w:left w:val="single" w:sz="6" w:space="0" w:color="auto"/>
            </w:tcBorders>
          </w:tcPr>
          <w:p w14:paraId="62B9F8A4" w14:textId="77777777" w:rsidR="00984F0B" w:rsidRPr="008A4E60" w:rsidRDefault="00984F0B">
            <w:pPr>
              <w:suppressAutoHyphens/>
              <w:spacing w:after="120"/>
              <w:ind w:left="288" w:hanging="288"/>
              <w:rPr>
                <w:rStyle w:val="Table"/>
                <w:rFonts w:cs="Arial"/>
                <w:b/>
                <w:bCs/>
                <w:spacing w:val="-2"/>
                <w:sz w:val="16"/>
              </w:rPr>
            </w:pPr>
            <w:r w:rsidRPr="008A4E60">
              <w:rPr>
                <w:rStyle w:val="Table"/>
                <w:rFonts w:cs="Arial"/>
                <w:b/>
                <w:bCs/>
                <w:spacing w:val="-2"/>
                <w:sz w:val="16"/>
              </w:rPr>
              <w:t>Name of manufacturer</w:t>
            </w:r>
          </w:p>
          <w:p w14:paraId="1384A0B2" w14:textId="77777777" w:rsidR="00984F0B" w:rsidRPr="008A4E60" w:rsidRDefault="00984F0B">
            <w:pPr>
              <w:suppressAutoHyphens/>
              <w:spacing w:after="120"/>
              <w:ind w:left="288" w:hanging="288"/>
              <w:rPr>
                <w:rStyle w:val="Table"/>
                <w:rFonts w:cs="Arial"/>
                <w:b/>
                <w:bCs/>
                <w:spacing w:val="-2"/>
                <w:sz w:val="16"/>
              </w:rPr>
            </w:pPr>
          </w:p>
          <w:p w14:paraId="62157C77" w14:textId="77777777" w:rsidR="00984F0B" w:rsidRPr="008A4E60" w:rsidRDefault="00984F0B">
            <w:pPr>
              <w:suppressAutoHyphens/>
              <w:spacing w:after="120"/>
              <w:rPr>
                <w:rStyle w:val="Table"/>
                <w:rFonts w:cs="Arial"/>
                <w:b/>
                <w:bCs/>
                <w:spacing w:val="-2"/>
                <w:sz w:val="16"/>
              </w:rPr>
            </w:pPr>
          </w:p>
        </w:tc>
        <w:tc>
          <w:tcPr>
            <w:tcW w:w="4140" w:type="dxa"/>
            <w:tcBorders>
              <w:top w:val="single" w:sz="6" w:space="0" w:color="auto"/>
              <w:left w:val="single" w:sz="6" w:space="0" w:color="auto"/>
              <w:right w:val="single" w:sz="6" w:space="0" w:color="auto"/>
            </w:tcBorders>
          </w:tcPr>
          <w:p w14:paraId="6D54DD16" w14:textId="77777777" w:rsidR="00984F0B" w:rsidRPr="008A4E60" w:rsidRDefault="00984F0B">
            <w:pPr>
              <w:suppressAutoHyphens/>
              <w:spacing w:after="120"/>
              <w:ind w:left="288" w:hanging="288"/>
              <w:rPr>
                <w:rStyle w:val="Table"/>
                <w:rFonts w:cs="Arial"/>
                <w:b/>
                <w:bCs/>
                <w:spacing w:val="-2"/>
                <w:sz w:val="16"/>
              </w:rPr>
            </w:pPr>
            <w:r w:rsidRPr="008A4E60">
              <w:rPr>
                <w:rStyle w:val="Table"/>
                <w:rFonts w:cs="Arial"/>
                <w:b/>
                <w:bCs/>
                <w:spacing w:val="-2"/>
                <w:sz w:val="16"/>
              </w:rPr>
              <w:t>Model and power rating</w:t>
            </w:r>
          </w:p>
        </w:tc>
      </w:tr>
      <w:tr w:rsidR="00984F0B" w:rsidRPr="008A4E60" w14:paraId="070B9658" w14:textId="77777777">
        <w:trPr>
          <w:cantSplit/>
          <w:jc w:val="center"/>
        </w:trPr>
        <w:tc>
          <w:tcPr>
            <w:tcW w:w="1440" w:type="dxa"/>
            <w:tcBorders>
              <w:left w:val="single" w:sz="6" w:space="0" w:color="auto"/>
            </w:tcBorders>
          </w:tcPr>
          <w:p w14:paraId="38C5825E" w14:textId="77777777" w:rsidR="00984F0B" w:rsidRPr="008A4E60" w:rsidRDefault="00984F0B">
            <w:pPr>
              <w:suppressAutoHyphens/>
              <w:spacing w:after="120"/>
              <w:rPr>
                <w:rStyle w:val="Table"/>
                <w:rFonts w:cs="Arial"/>
                <w:b/>
                <w:bCs/>
                <w:spacing w:val="-2"/>
              </w:rPr>
            </w:pPr>
          </w:p>
        </w:tc>
        <w:tc>
          <w:tcPr>
            <w:tcW w:w="3960" w:type="dxa"/>
            <w:tcBorders>
              <w:top w:val="single" w:sz="6" w:space="0" w:color="auto"/>
              <w:left w:val="single" w:sz="6" w:space="0" w:color="auto"/>
            </w:tcBorders>
          </w:tcPr>
          <w:p w14:paraId="0C272F16" w14:textId="77777777" w:rsidR="00984F0B" w:rsidRPr="008A4E60" w:rsidRDefault="00984F0B">
            <w:pPr>
              <w:suppressAutoHyphens/>
              <w:spacing w:after="120"/>
              <w:ind w:left="288" w:hanging="288"/>
              <w:rPr>
                <w:rStyle w:val="Table"/>
                <w:rFonts w:cs="Arial"/>
                <w:b/>
                <w:bCs/>
                <w:spacing w:val="-2"/>
                <w:sz w:val="16"/>
              </w:rPr>
            </w:pPr>
            <w:r w:rsidRPr="008A4E60">
              <w:rPr>
                <w:rStyle w:val="Table"/>
                <w:rFonts w:cs="Arial"/>
                <w:b/>
                <w:bCs/>
                <w:spacing w:val="-2"/>
                <w:sz w:val="16"/>
              </w:rPr>
              <w:t>Capacity</w:t>
            </w:r>
          </w:p>
          <w:p w14:paraId="564617C9" w14:textId="77777777" w:rsidR="00984F0B" w:rsidRPr="008A4E60" w:rsidRDefault="00984F0B">
            <w:pPr>
              <w:suppressAutoHyphens/>
              <w:spacing w:after="120"/>
              <w:ind w:left="288" w:hanging="288"/>
              <w:rPr>
                <w:rStyle w:val="Table"/>
                <w:rFonts w:cs="Arial"/>
                <w:b/>
                <w:bCs/>
                <w:spacing w:val="-2"/>
                <w:sz w:val="16"/>
              </w:rPr>
            </w:pPr>
          </w:p>
          <w:p w14:paraId="5A0B6E15" w14:textId="77777777" w:rsidR="00984F0B" w:rsidRPr="008A4E60" w:rsidRDefault="00984F0B">
            <w:pPr>
              <w:suppressAutoHyphens/>
              <w:spacing w:after="120"/>
              <w:rPr>
                <w:rStyle w:val="Table"/>
                <w:rFonts w:cs="Arial"/>
                <w:b/>
                <w:bCs/>
                <w:spacing w:val="-2"/>
                <w:sz w:val="16"/>
              </w:rPr>
            </w:pPr>
          </w:p>
        </w:tc>
        <w:tc>
          <w:tcPr>
            <w:tcW w:w="4140" w:type="dxa"/>
            <w:tcBorders>
              <w:top w:val="single" w:sz="6" w:space="0" w:color="auto"/>
              <w:left w:val="single" w:sz="6" w:space="0" w:color="auto"/>
              <w:right w:val="single" w:sz="6" w:space="0" w:color="auto"/>
            </w:tcBorders>
          </w:tcPr>
          <w:p w14:paraId="038B0355" w14:textId="77777777" w:rsidR="00984F0B" w:rsidRPr="008A4E60" w:rsidRDefault="00984F0B">
            <w:pPr>
              <w:suppressAutoHyphens/>
              <w:spacing w:after="120"/>
              <w:ind w:left="288" w:hanging="288"/>
              <w:rPr>
                <w:rStyle w:val="Table"/>
                <w:rFonts w:cs="Arial"/>
                <w:b/>
                <w:bCs/>
                <w:spacing w:val="-2"/>
                <w:sz w:val="16"/>
              </w:rPr>
            </w:pPr>
            <w:r w:rsidRPr="008A4E60">
              <w:rPr>
                <w:rStyle w:val="Table"/>
                <w:rFonts w:cs="Arial"/>
                <w:b/>
                <w:bCs/>
                <w:spacing w:val="-2"/>
                <w:sz w:val="16"/>
              </w:rPr>
              <w:t>Year of manufacture</w:t>
            </w:r>
          </w:p>
        </w:tc>
      </w:tr>
      <w:tr w:rsidR="00984F0B" w:rsidRPr="008A4E60" w14:paraId="052D5D8B" w14:textId="77777777">
        <w:trPr>
          <w:cantSplit/>
          <w:jc w:val="center"/>
        </w:trPr>
        <w:tc>
          <w:tcPr>
            <w:tcW w:w="1440" w:type="dxa"/>
            <w:tcBorders>
              <w:top w:val="single" w:sz="6" w:space="0" w:color="auto"/>
              <w:left w:val="single" w:sz="6" w:space="0" w:color="auto"/>
            </w:tcBorders>
          </w:tcPr>
          <w:p w14:paraId="629365DD" w14:textId="77777777" w:rsidR="00984F0B" w:rsidRPr="008A4E60" w:rsidRDefault="00984F0B">
            <w:pPr>
              <w:suppressAutoHyphens/>
              <w:spacing w:after="120"/>
              <w:rPr>
                <w:rStyle w:val="Table"/>
                <w:rFonts w:cs="Arial"/>
                <w:b/>
                <w:bCs/>
                <w:spacing w:val="-2"/>
              </w:rPr>
            </w:pPr>
            <w:r w:rsidRPr="008A4E60">
              <w:rPr>
                <w:rStyle w:val="Table"/>
                <w:rFonts w:cs="Arial"/>
                <w:b/>
                <w:bCs/>
                <w:spacing w:val="-2"/>
              </w:rPr>
              <w:t>Current Status</w:t>
            </w:r>
          </w:p>
        </w:tc>
        <w:tc>
          <w:tcPr>
            <w:tcW w:w="8100" w:type="dxa"/>
            <w:gridSpan w:val="2"/>
            <w:tcBorders>
              <w:top w:val="single" w:sz="6" w:space="0" w:color="auto"/>
              <w:left w:val="single" w:sz="6" w:space="0" w:color="auto"/>
              <w:right w:val="single" w:sz="6" w:space="0" w:color="auto"/>
            </w:tcBorders>
          </w:tcPr>
          <w:p w14:paraId="4BB7BC75" w14:textId="77777777" w:rsidR="00984F0B" w:rsidRPr="008A4E60" w:rsidRDefault="00984F0B">
            <w:pPr>
              <w:suppressAutoHyphens/>
              <w:spacing w:after="120"/>
              <w:ind w:left="288" w:hanging="288"/>
              <w:rPr>
                <w:rStyle w:val="Table"/>
                <w:rFonts w:cs="Arial"/>
                <w:b/>
                <w:bCs/>
                <w:spacing w:val="-2"/>
                <w:sz w:val="16"/>
              </w:rPr>
            </w:pPr>
            <w:r w:rsidRPr="008A4E60">
              <w:rPr>
                <w:rStyle w:val="Table"/>
                <w:rFonts w:cs="Arial"/>
                <w:b/>
                <w:bCs/>
                <w:spacing w:val="-2"/>
                <w:sz w:val="16"/>
              </w:rPr>
              <w:t>Current location</w:t>
            </w:r>
          </w:p>
          <w:p w14:paraId="62C5A0EE" w14:textId="77777777" w:rsidR="00984F0B" w:rsidRPr="008A4E60" w:rsidRDefault="00984F0B">
            <w:pPr>
              <w:suppressAutoHyphens/>
              <w:spacing w:after="120"/>
              <w:ind w:left="288" w:hanging="288"/>
              <w:rPr>
                <w:rStyle w:val="Table"/>
                <w:rFonts w:cs="Arial"/>
                <w:b/>
                <w:bCs/>
                <w:spacing w:val="-2"/>
                <w:sz w:val="16"/>
              </w:rPr>
            </w:pPr>
          </w:p>
          <w:p w14:paraId="52BBAECA" w14:textId="77777777" w:rsidR="00984F0B" w:rsidRPr="008A4E60" w:rsidRDefault="00984F0B">
            <w:pPr>
              <w:suppressAutoHyphens/>
              <w:spacing w:after="120"/>
              <w:rPr>
                <w:rStyle w:val="Table"/>
                <w:rFonts w:cs="Arial"/>
                <w:b/>
                <w:bCs/>
                <w:spacing w:val="-2"/>
                <w:sz w:val="16"/>
              </w:rPr>
            </w:pPr>
          </w:p>
        </w:tc>
      </w:tr>
      <w:tr w:rsidR="00984F0B" w:rsidRPr="008A4E60" w14:paraId="12FE3332" w14:textId="77777777">
        <w:trPr>
          <w:cantSplit/>
          <w:jc w:val="center"/>
        </w:trPr>
        <w:tc>
          <w:tcPr>
            <w:tcW w:w="1440" w:type="dxa"/>
            <w:tcBorders>
              <w:left w:val="single" w:sz="6" w:space="0" w:color="auto"/>
            </w:tcBorders>
          </w:tcPr>
          <w:p w14:paraId="386A4F06" w14:textId="77777777" w:rsidR="00984F0B" w:rsidRPr="008A4E60" w:rsidRDefault="00984F0B">
            <w:pPr>
              <w:suppressAutoHyphens/>
              <w:spacing w:after="120"/>
              <w:rPr>
                <w:rStyle w:val="Table"/>
                <w:rFonts w:cs="Arial"/>
                <w:b/>
                <w:bCs/>
                <w:spacing w:val="-2"/>
              </w:rPr>
            </w:pPr>
          </w:p>
        </w:tc>
        <w:tc>
          <w:tcPr>
            <w:tcW w:w="8100" w:type="dxa"/>
            <w:gridSpan w:val="2"/>
            <w:tcBorders>
              <w:top w:val="single" w:sz="6" w:space="0" w:color="auto"/>
              <w:left w:val="single" w:sz="6" w:space="0" w:color="auto"/>
              <w:right w:val="single" w:sz="6" w:space="0" w:color="auto"/>
            </w:tcBorders>
          </w:tcPr>
          <w:p w14:paraId="6166757D" w14:textId="77777777" w:rsidR="00984F0B" w:rsidRPr="008A4E60" w:rsidRDefault="00984F0B">
            <w:pPr>
              <w:suppressAutoHyphens/>
              <w:spacing w:after="120"/>
              <w:ind w:left="288" w:hanging="288"/>
              <w:rPr>
                <w:rStyle w:val="Table"/>
                <w:rFonts w:cs="Arial"/>
                <w:b/>
                <w:bCs/>
                <w:spacing w:val="-2"/>
                <w:sz w:val="16"/>
              </w:rPr>
            </w:pPr>
            <w:r w:rsidRPr="008A4E60">
              <w:rPr>
                <w:rStyle w:val="Table"/>
                <w:rFonts w:cs="Arial"/>
                <w:b/>
                <w:bCs/>
                <w:spacing w:val="-2"/>
                <w:sz w:val="16"/>
              </w:rPr>
              <w:t>Details of current commitments</w:t>
            </w:r>
          </w:p>
          <w:p w14:paraId="32B63439" w14:textId="77777777" w:rsidR="00984F0B" w:rsidRPr="008A4E60" w:rsidRDefault="00984F0B">
            <w:pPr>
              <w:pStyle w:val="Header"/>
              <w:pBdr>
                <w:bottom w:val="none" w:sz="0" w:space="0" w:color="auto"/>
              </w:pBdr>
              <w:tabs>
                <w:tab w:val="clear" w:pos="9000"/>
              </w:tabs>
              <w:suppressAutoHyphens/>
              <w:spacing w:after="120"/>
              <w:rPr>
                <w:rStyle w:val="Table"/>
                <w:rFonts w:cs="Arial"/>
                <w:b/>
                <w:bCs/>
                <w:spacing w:val="-2"/>
                <w:sz w:val="16"/>
                <w:lang w:val="en-GB"/>
              </w:rPr>
            </w:pPr>
          </w:p>
        </w:tc>
      </w:tr>
      <w:tr w:rsidR="00984F0B" w:rsidRPr="008A4E60" w14:paraId="0D40BC8D" w14:textId="77777777">
        <w:trPr>
          <w:cantSplit/>
          <w:jc w:val="center"/>
        </w:trPr>
        <w:tc>
          <w:tcPr>
            <w:tcW w:w="1440" w:type="dxa"/>
            <w:tcBorders>
              <w:left w:val="single" w:sz="6" w:space="0" w:color="auto"/>
            </w:tcBorders>
          </w:tcPr>
          <w:p w14:paraId="3CFEB964" w14:textId="77777777" w:rsidR="00984F0B" w:rsidRPr="008A4E60" w:rsidRDefault="00984F0B">
            <w:pPr>
              <w:suppressAutoHyphens/>
              <w:spacing w:after="120"/>
              <w:rPr>
                <w:rStyle w:val="Table"/>
                <w:rFonts w:cs="Arial"/>
                <w:b/>
                <w:bCs/>
                <w:spacing w:val="-2"/>
              </w:rPr>
            </w:pPr>
          </w:p>
        </w:tc>
        <w:tc>
          <w:tcPr>
            <w:tcW w:w="8100" w:type="dxa"/>
            <w:gridSpan w:val="2"/>
            <w:tcBorders>
              <w:left w:val="single" w:sz="6" w:space="0" w:color="auto"/>
              <w:right w:val="single" w:sz="6" w:space="0" w:color="auto"/>
            </w:tcBorders>
          </w:tcPr>
          <w:p w14:paraId="131AFBF6" w14:textId="77777777" w:rsidR="00984F0B" w:rsidRPr="008A4E60" w:rsidRDefault="00984F0B">
            <w:pPr>
              <w:suppressAutoHyphens/>
              <w:spacing w:after="120"/>
              <w:rPr>
                <w:rStyle w:val="Table"/>
                <w:rFonts w:cs="Arial"/>
                <w:b/>
                <w:bCs/>
                <w:spacing w:val="-2"/>
                <w:sz w:val="16"/>
              </w:rPr>
            </w:pPr>
          </w:p>
        </w:tc>
      </w:tr>
      <w:tr w:rsidR="00984F0B" w:rsidRPr="008A4E60" w14:paraId="02BBD1CF" w14:textId="77777777">
        <w:trPr>
          <w:cantSplit/>
          <w:trHeight w:val="525"/>
          <w:jc w:val="center"/>
        </w:trPr>
        <w:tc>
          <w:tcPr>
            <w:tcW w:w="1440" w:type="dxa"/>
            <w:tcBorders>
              <w:top w:val="single" w:sz="6" w:space="0" w:color="auto"/>
              <w:left w:val="single" w:sz="6" w:space="0" w:color="auto"/>
              <w:bottom w:val="single" w:sz="6" w:space="0" w:color="auto"/>
            </w:tcBorders>
          </w:tcPr>
          <w:p w14:paraId="078E18D6" w14:textId="77777777" w:rsidR="00984F0B" w:rsidRPr="008A4E60" w:rsidRDefault="00984F0B">
            <w:pPr>
              <w:suppressAutoHyphens/>
              <w:spacing w:after="120"/>
              <w:rPr>
                <w:rStyle w:val="Table"/>
                <w:rFonts w:cs="Arial"/>
                <w:b/>
                <w:bCs/>
                <w:spacing w:val="-2"/>
              </w:rPr>
            </w:pPr>
            <w:r w:rsidRPr="008A4E60">
              <w:rPr>
                <w:rStyle w:val="Table"/>
                <w:rFonts w:cs="Arial"/>
                <w:b/>
                <w:bCs/>
                <w:spacing w:val="-2"/>
              </w:rPr>
              <w:t>Source</w:t>
            </w:r>
          </w:p>
        </w:tc>
        <w:tc>
          <w:tcPr>
            <w:tcW w:w="8100" w:type="dxa"/>
            <w:gridSpan w:val="2"/>
            <w:tcBorders>
              <w:top w:val="single" w:sz="6" w:space="0" w:color="auto"/>
              <w:left w:val="single" w:sz="6" w:space="0" w:color="auto"/>
              <w:bottom w:val="single" w:sz="6" w:space="0" w:color="auto"/>
              <w:right w:val="single" w:sz="6" w:space="0" w:color="auto"/>
            </w:tcBorders>
          </w:tcPr>
          <w:p w14:paraId="715B7247" w14:textId="77777777" w:rsidR="00984F0B" w:rsidRPr="008A4E60" w:rsidRDefault="00984F0B">
            <w:pPr>
              <w:suppressAutoHyphens/>
              <w:spacing w:after="120"/>
              <w:ind w:left="288" w:hanging="288"/>
              <w:rPr>
                <w:rStyle w:val="Table"/>
                <w:rFonts w:cs="Arial"/>
                <w:b/>
                <w:bCs/>
                <w:spacing w:val="-2"/>
                <w:sz w:val="16"/>
              </w:rPr>
            </w:pPr>
            <w:r w:rsidRPr="008A4E60">
              <w:rPr>
                <w:rStyle w:val="Table"/>
                <w:rFonts w:cs="Arial"/>
                <w:b/>
                <w:bCs/>
                <w:spacing w:val="-2"/>
                <w:sz w:val="16"/>
              </w:rPr>
              <w:t>Indicate source of the equipment</w:t>
            </w:r>
          </w:p>
          <w:p w14:paraId="5C3BF1E5" w14:textId="77777777" w:rsidR="00984F0B" w:rsidRPr="008A4E60" w:rsidRDefault="00984F0B">
            <w:pPr>
              <w:pStyle w:val="Header"/>
              <w:tabs>
                <w:tab w:val="left" w:pos="-1440"/>
                <w:tab w:val="left" w:pos="-720"/>
                <w:tab w:val="left" w:pos="288"/>
                <w:tab w:val="left" w:pos="1638"/>
                <w:tab w:val="left" w:pos="2898"/>
                <w:tab w:val="left" w:pos="4338"/>
              </w:tabs>
              <w:suppressAutoHyphens/>
              <w:spacing w:after="120"/>
              <w:rPr>
                <w:rStyle w:val="Table"/>
                <w:rFonts w:cs="Arial"/>
                <w:b/>
                <w:bCs/>
                <w:spacing w:val="-2"/>
                <w:sz w:val="16"/>
                <w:lang w:val="en-GB"/>
              </w:rPr>
            </w:pPr>
            <w:r w:rsidRPr="008A4E60">
              <w:rPr>
                <w:rStyle w:val="Table"/>
                <w:rFonts w:cs="Arial"/>
                <w:b/>
                <w:bCs/>
                <w:spacing w:val="-2"/>
                <w:sz w:val="16"/>
                <w:lang w:val="en-GB"/>
              </w:rPr>
              <w:tab/>
            </w:r>
            <w:r w:rsidR="009A3BEA" w:rsidRPr="008A4E60">
              <w:rPr>
                <w:rStyle w:val="Table"/>
                <w:rFonts w:cs="Arial"/>
                <w:b/>
                <w:bCs/>
                <w:spacing w:val="-2"/>
                <w:sz w:val="16"/>
                <w:lang w:val="en-GB"/>
              </w:rPr>
              <w:fldChar w:fldCharType="begin"/>
            </w:r>
            <w:r w:rsidRPr="008A4E60">
              <w:rPr>
                <w:rStyle w:val="Table"/>
                <w:rFonts w:cs="Arial"/>
                <w:b/>
                <w:bCs/>
                <w:spacing w:val="-2"/>
                <w:sz w:val="16"/>
                <w:lang w:val="en-GB"/>
              </w:rPr>
              <w:instrText>symbol 111 \f "Wingdings" \s 12</w:instrText>
            </w:r>
            <w:r w:rsidR="009A3BEA" w:rsidRPr="008A4E60">
              <w:rPr>
                <w:rStyle w:val="Table"/>
                <w:rFonts w:cs="Arial"/>
                <w:b/>
                <w:bCs/>
                <w:spacing w:val="-2"/>
                <w:sz w:val="16"/>
                <w:lang w:val="en-GB"/>
              </w:rPr>
              <w:fldChar w:fldCharType="separate"/>
            </w:r>
            <w:r w:rsidRPr="008A4E60">
              <w:rPr>
                <w:rStyle w:val="Table"/>
                <w:rFonts w:cs="Arial"/>
                <w:b/>
                <w:bCs/>
                <w:spacing w:val="-2"/>
                <w:sz w:val="16"/>
                <w:lang w:val="en-GB"/>
              </w:rPr>
              <w:t>o</w:t>
            </w:r>
            <w:r w:rsidR="009A3BEA" w:rsidRPr="008A4E60">
              <w:rPr>
                <w:rStyle w:val="Table"/>
                <w:rFonts w:cs="Arial"/>
                <w:b/>
                <w:bCs/>
                <w:spacing w:val="-2"/>
                <w:sz w:val="16"/>
                <w:lang w:val="en-GB"/>
              </w:rPr>
              <w:fldChar w:fldCharType="end"/>
            </w:r>
            <w:r w:rsidRPr="008A4E60">
              <w:rPr>
                <w:rStyle w:val="Table"/>
                <w:rFonts w:cs="Arial"/>
                <w:b/>
                <w:bCs/>
                <w:spacing w:val="-2"/>
                <w:sz w:val="16"/>
                <w:lang w:val="en-GB"/>
              </w:rPr>
              <w:t xml:space="preserve"> Owned</w:t>
            </w:r>
            <w:r w:rsidRPr="008A4E60">
              <w:rPr>
                <w:rStyle w:val="Table"/>
                <w:rFonts w:cs="Arial"/>
                <w:b/>
                <w:bCs/>
                <w:spacing w:val="-2"/>
                <w:sz w:val="16"/>
                <w:lang w:val="en-GB"/>
              </w:rPr>
              <w:tab/>
            </w:r>
            <w:r w:rsidR="009A3BEA" w:rsidRPr="008A4E60">
              <w:rPr>
                <w:rStyle w:val="Table"/>
                <w:rFonts w:cs="Arial"/>
                <w:b/>
                <w:bCs/>
                <w:spacing w:val="-2"/>
                <w:sz w:val="16"/>
                <w:lang w:val="en-GB"/>
              </w:rPr>
              <w:fldChar w:fldCharType="begin"/>
            </w:r>
            <w:r w:rsidRPr="008A4E60">
              <w:rPr>
                <w:rStyle w:val="Table"/>
                <w:rFonts w:cs="Arial"/>
                <w:b/>
                <w:bCs/>
                <w:spacing w:val="-2"/>
                <w:sz w:val="16"/>
                <w:lang w:val="en-GB"/>
              </w:rPr>
              <w:instrText>symbol 111 \f "Wingdings" \s 12</w:instrText>
            </w:r>
            <w:r w:rsidR="009A3BEA" w:rsidRPr="008A4E60">
              <w:rPr>
                <w:rStyle w:val="Table"/>
                <w:rFonts w:cs="Arial"/>
                <w:b/>
                <w:bCs/>
                <w:spacing w:val="-2"/>
                <w:sz w:val="16"/>
                <w:lang w:val="en-GB"/>
              </w:rPr>
              <w:fldChar w:fldCharType="separate"/>
            </w:r>
            <w:r w:rsidRPr="008A4E60">
              <w:rPr>
                <w:rStyle w:val="Table"/>
                <w:rFonts w:cs="Arial"/>
                <w:b/>
                <w:bCs/>
                <w:spacing w:val="-2"/>
                <w:sz w:val="16"/>
                <w:lang w:val="en-GB"/>
              </w:rPr>
              <w:t>o</w:t>
            </w:r>
            <w:r w:rsidR="009A3BEA" w:rsidRPr="008A4E60">
              <w:rPr>
                <w:rStyle w:val="Table"/>
                <w:rFonts w:cs="Arial"/>
                <w:b/>
                <w:bCs/>
                <w:spacing w:val="-2"/>
                <w:sz w:val="16"/>
                <w:lang w:val="en-GB"/>
              </w:rPr>
              <w:fldChar w:fldCharType="end"/>
            </w:r>
            <w:r w:rsidRPr="008A4E60">
              <w:rPr>
                <w:rStyle w:val="Table"/>
                <w:rFonts w:cs="Arial"/>
                <w:b/>
                <w:bCs/>
                <w:spacing w:val="-2"/>
                <w:sz w:val="16"/>
                <w:lang w:val="en-GB"/>
              </w:rPr>
              <w:t xml:space="preserve"> Rented</w:t>
            </w:r>
            <w:r w:rsidRPr="008A4E60">
              <w:rPr>
                <w:rStyle w:val="Table"/>
                <w:rFonts w:cs="Arial"/>
                <w:b/>
                <w:bCs/>
                <w:spacing w:val="-2"/>
                <w:sz w:val="16"/>
                <w:lang w:val="en-GB"/>
              </w:rPr>
              <w:tab/>
            </w:r>
            <w:r w:rsidR="009A3BEA" w:rsidRPr="008A4E60">
              <w:rPr>
                <w:rStyle w:val="Table"/>
                <w:rFonts w:cs="Arial"/>
                <w:b/>
                <w:bCs/>
                <w:spacing w:val="-2"/>
                <w:sz w:val="16"/>
                <w:lang w:val="en-GB"/>
              </w:rPr>
              <w:fldChar w:fldCharType="begin"/>
            </w:r>
            <w:r w:rsidRPr="008A4E60">
              <w:rPr>
                <w:rStyle w:val="Table"/>
                <w:rFonts w:cs="Arial"/>
                <w:b/>
                <w:bCs/>
                <w:spacing w:val="-2"/>
                <w:sz w:val="16"/>
                <w:lang w:val="en-GB"/>
              </w:rPr>
              <w:instrText>symbol 111 \f "Wingdings" \s 12</w:instrText>
            </w:r>
            <w:r w:rsidR="009A3BEA" w:rsidRPr="008A4E60">
              <w:rPr>
                <w:rStyle w:val="Table"/>
                <w:rFonts w:cs="Arial"/>
                <w:b/>
                <w:bCs/>
                <w:spacing w:val="-2"/>
                <w:sz w:val="16"/>
                <w:lang w:val="en-GB"/>
              </w:rPr>
              <w:fldChar w:fldCharType="separate"/>
            </w:r>
            <w:r w:rsidRPr="008A4E60">
              <w:rPr>
                <w:rStyle w:val="Table"/>
                <w:rFonts w:cs="Arial"/>
                <w:b/>
                <w:bCs/>
                <w:spacing w:val="-2"/>
                <w:sz w:val="16"/>
                <w:lang w:val="en-GB"/>
              </w:rPr>
              <w:t>o</w:t>
            </w:r>
            <w:r w:rsidR="009A3BEA" w:rsidRPr="008A4E60">
              <w:rPr>
                <w:rStyle w:val="Table"/>
                <w:rFonts w:cs="Arial"/>
                <w:b/>
                <w:bCs/>
                <w:spacing w:val="-2"/>
                <w:sz w:val="16"/>
                <w:lang w:val="en-GB"/>
              </w:rPr>
              <w:fldChar w:fldCharType="end"/>
            </w:r>
            <w:r w:rsidRPr="008A4E60">
              <w:rPr>
                <w:rStyle w:val="Table"/>
                <w:rFonts w:cs="Arial"/>
                <w:b/>
                <w:bCs/>
                <w:spacing w:val="-2"/>
                <w:sz w:val="16"/>
                <w:lang w:val="en-GB"/>
              </w:rPr>
              <w:t xml:space="preserve"> Leased</w:t>
            </w:r>
            <w:r w:rsidRPr="008A4E60">
              <w:rPr>
                <w:rStyle w:val="Table"/>
                <w:rFonts w:cs="Arial"/>
                <w:b/>
                <w:bCs/>
                <w:spacing w:val="-2"/>
                <w:sz w:val="16"/>
                <w:lang w:val="en-GB"/>
              </w:rPr>
              <w:tab/>
            </w:r>
            <w:r w:rsidR="009A3BEA" w:rsidRPr="008A4E60">
              <w:rPr>
                <w:rStyle w:val="Table"/>
                <w:rFonts w:cs="Arial"/>
                <w:b/>
                <w:bCs/>
                <w:spacing w:val="-2"/>
                <w:sz w:val="16"/>
                <w:lang w:val="en-GB"/>
              </w:rPr>
              <w:fldChar w:fldCharType="begin"/>
            </w:r>
            <w:r w:rsidRPr="008A4E60">
              <w:rPr>
                <w:rStyle w:val="Table"/>
                <w:rFonts w:cs="Arial"/>
                <w:b/>
                <w:bCs/>
                <w:spacing w:val="-2"/>
                <w:sz w:val="16"/>
                <w:lang w:val="en-GB"/>
              </w:rPr>
              <w:instrText>symbol 111 \f "Wingdings" \s 12</w:instrText>
            </w:r>
            <w:r w:rsidR="009A3BEA" w:rsidRPr="008A4E60">
              <w:rPr>
                <w:rStyle w:val="Table"/>
                <w:rFonts w:cs="Arial"/>
                <w:b/>
                <w:bCs/>
                <w:spacing w:val="-2"/>
                <w:sz w:val="16"/>
                <w:lang w:val="en-GB"/>
              </w:rPr>
              <w:fldChar w:fldCharType="separate"/>
            </w:r>
            <w:r w:rsidRPr="008A4E60">
              <w:rPr>
                <w:rStyle w:val="Table"/>
                <w:rFonts w:cs="Arial"/>
                <w:b/>
                <w:bCs/>
                <w:spacing w:val="-2"/>
                <w:sz w:val="16"/>
                <w:lang w:val="en-GB"/>
              </w:rPr>
              <w:t>o</w:t>
            </w:r>
            <w:r w:rsidR="009A3BEA" w:rsidRPr="008A4E60">
              <w:rPr>
                <w:rStyle w:val="Table"/>
                <w:rFonts w:cs="Arial"/>
                <w:b/>
                <w:bCs/>
                <w:spacing w:val="-2"/>
                <w:sz w:val="16"/>
                <w:lang w:val="en-GB"/>
              </w:rPr>
              <w:fldChar w:fldCharType="end"/>
            </w:r>
            <w:r w:rsidRPr="008A4E60">
              <w:rPr>
                <w:rStyle w:val="Table"/>
                <w:rFonts w:cs="Arial"/>
                <w:b/>
                <w:bCs/>
                <w:spacing w:val="-2"/>
                <w:sz w:val="16"/>
                <w:lang w:val="en-GB"/>
              </w:rPr>
              <w:t xml:space="preserve"> Specially manufactured</w:t>
            </w:r>
          </w:p>
        </w:tc>
      </w:tr>
    </w:tbl>
    <w:p w14:paraId="7A6CB016" w14:textId="77777777" w:rsidR="00984F0B" w:rsidRPr="008A4E60" w:rsidRDefault="00984F0B">
      <w:pPr>
        <w:pStyle w:val="Footer"/>
        <w:tabs>
          <w:tab w:val="clear" w:pos="9504"/>
        </w:tabs>
        <w:suppressAutoHyphens/>
        <w:spacing w:before="0"/>
        <w:rPr>
          <w:rStyle w:val="Table"/>
          <w:rFonts w:cs="Arial"/>
          <w:spacing w:val="-2"/>
          <w:szCs w:val="24"/>
          <w:lang w:val="en-GB"/>
        </w:rPr>
      </w:pPr>
    </w:p>
    <w:p w14:paraId="36AC3D8C" w14:textId="77777777" w:rsidR="00984F0B" w:rsidRPr="008A4E60" w:rsidRDefault="00984F0B">
      <w:pPr>
        <w:pStyle w:val="explanatorynotes"/>
        <w:suppressAutoHyphens w:val="0"/>
        <w:spacing w:before="240" w:line="240" w:lineRule="auto"/>
        <w:ind w:left="187" w:right="288"/>
        <w:rPr>
          <w:rStyle w:val="Table"/>
          <w:rFonts w:ascii="Comic Sans MS" w:hAnsi="Comic Sans MS"/>
          <w:b/>
          <w:bCs/>
          <w:i/>
          <w:spacing w:val="-2"/>
          <w:sz w:val="16"/>
        </w:rPr>
      </w:pPr>
      <w:r w:rsidRPr="008A4E60">
        <w:rPr>
          <w:rStyle w:val="Table"/>
          <w:rFonts w:cs="Arial"/>
          <w:spacing w:val="-2"/>
          <w:szCs w:val="24"/>
        </w:rPr>
        <w:t>Omit the following information for equipment owned by the Bidder.</w:t>
      </w:r>
    </w:p>
    <w:tbl>
      <w:tblPr>
        <w:tblW w:w="0" w:type="auto"/>
        <w:jc w:val="center"/>
        <w:tblLayout w:type="fixed"/>
        <w:tblCellMar>
          <w:left w:w="72" w:type="dxa"/>
          <w:right w:w="72" w:type="dxa"/>
        </w:tblCellMar>
        <w:tblLook w:val="0000" w:firstRow="0" w:lastRow="0" w:firstColumn="0" w:lastColumn="0" w:noHBand="0" w:noVBand="0"/>
      </w:tblPr>
      <w:tblGrid>
        <w:gridCol w:w="1440"/>
        <w:gridCol w:w="3960"/>
        <w:gridCol w:w="4140"/>
      </w:tblGrid>
      <w:tr w:rsidR="00984F0B" w:rsidRPr="008A4E60" w14:paraId="4A3CE469" w14:textId="77777777">
        <w:trPr>
          <w:cantSplit/>
          <w:jc w:val="center"/>
        </w:trPr>
        <w:tc>
          <w:tcPr>
            <w:tcW w:w="1440" w:type="dxa"/>
            <w:tcBorders>
              <w:top w:val="single" w:sz="6" w:space="0" w:color="auto"/>
              <w:left w:val="single" w:sz="6" w:space="0" w:color="auto"/>
            </w:tcBorders>
          </w:tcPr>
          <w:p w14:paraId="08C1F084" w14:textId="77777777" w:rsidR="00984F0B" w:rsidRPr="008A4E60" w:rsidRDefault="00984F0B">
            <w:pPr>
              <w:suppressAutoHyphens/>
              <w:spacing w:after="120"/>
              <w:rPr>
                <w:rStyle w:val="Table"/>
                <w:rFonts w:cs="Arial"/>
                <w:b/>
                <w:bCs/>
                <w:spacing w:val="-2"/>
              </w:rPr>
            </w:pPr>
            <w:r w:rsidRPr="008A4E60">
              <w:rPr>
                <w:rStyle w:val="Table"/>
                <w:rFonts w:cs="Arial"/>
                <w:b/>
                <w:bCs/>
                <w:spacing w:val="-2"/>
              </w:rPr>
              <w:t>Owner</w:t>
            </w:r>
          </w:p>
        </w:tc>
        <w:tc>
          <w:tcPr>
            <w:tcW w:w="8100" w:type="dxa"/>
            <w:gridSpan w:val="2"/>
            <w:tcBorders>
              <w:top w:val="single" w:sz="6" w:space="0" w:color="auto"/>
              <w:left w:val="single" w:sz="6" w:space="0" w:color="auto"/>
              <w:right w:val="single" w:sz="6" w:space="0" w:color="auto"/>
            </w:tcBorders>
          </w:tcPr>
          <w:p w14:paraId="1334A477" w14:textId="77777777" w:rsidR="00984F0B" w:rsidRPr="008A4E60" w:rsidRDefault="00984F0B">
            <w:pPr>
              <w:pStyle w:val="Footer"/>
              <w:tabs>
                <w:tab w:val="clear" w:pos="9504"/>
              </w:tabs>
              <w:suppressAutoHyphens/>
              <w:spacing w:before="0" w:after="120"/>
              <w:rPr>
                <w:rStyle w:val="Table"/>
                <w:rFonts w:cs="Arial"/>
                <w:b/>
                <w:bCs/>
                <w:spacing w:val="-2"/>
                <w:sz w:val="16"/>
                <w:szCs w:val="24"/>
                <w:lang w:val="en-GB"/>
              </w:rPr>
            </w:pPr>
            <w:r w:rsidRPr="008A4E60">
              <w:rPr>
                <w:rStyle w:val="Table"/>
                <w:rFonts w:cs="Arial"/>
                <w:b/>
                <w:bCs/>
                <w:spacing w:val="-2"/>
                <w:sz w:val="16"/>
                <w:szCs w:val="24"/>
                <w:lang w:val="en-GB"/>
              </w:rPr>
              <w:t>Name of owner</w:t>
            </w:r>
          </w:p>
          <w:p w14:paraId="659618A8" w14:textId="77777777" w:rsidR="00984F0B" w:rsidRPr="008A4E60" w:rsidRDefault="00984F0B">
            <w:pPr>
              <w:pStyle w:val="Footer"/>
              <w:tabs>
                <w:tab w:val="clear" w:pos="9504"/>
              </w:tabs>
              <w:suppressAutoHyphens/>
              <w:spacing w:before="0" w:after="120"/>
              <w:rPr>
                <w:rStyle w:val="Table"/>
                <w:rFonts w:cs="Arial"/>
                <w:b/>
                <w:bCs/>
                <w:spacing w:val="-2"/>
                <w:sz w:val="16"/>
                <w:szCs w:val="24"/>
                <w:lang w:val="en-GB"/>
              </w:rPr>
            </w:pPr>
          </w:p>
        </w:tc>
      </w:tr>
      <w:tr w:rsidR="00984F0B" w:rsidRPr="008A4E60" w14:paraId="58DD579F" w14:textId="77777777">
        <w:trPr>
          <w:cantSplit/>
          <w:jc w:val="center"/>
        </w:trPr>
        <w:tc>
          <w:tcPr>
            <w:tcW w:w="1440" w:type="dxa"/>
            <w:tcBorders>
              <w:left w:val="single" w:sz="6" w:space="0" w:color="auto"/>
            </w:tcBorders>
          </w:tcPr>
          <w:p w14:paraId="1D1361E5" w14:textId="77777777" w:rsidR="00984F0B" w:rsidRPr="008A4E60" w:rsidRDefault="00984F0B">
            <w:pPr>
              <w:suppressAutoHyphens/>
              <w:spacing w:after="120"/>
              <w:rPr>
                <w:rStyle w:val="Table"/>
                <w:rFonts w:cs="Arial"/>
                <w:b/>
                <w:bCs/>
                <w:spacing w:val="-2"/>
              </w:rPr>
            </w:pPr>
          </w:p>
        </w:tc>
        <w:tc>
          <w:tcPr>
            <w:tcW w:w="8100" w:type="dxa"/>
            <w:gridSpan w:val="2"/>
            <w:tcBorders>
              <w:top w:val="single" w:sz="6" w:space="0" w:color="auto"/>
              <w:left w:val="single" w:sz="6" w:space="0" w:color="auto"/>
              <w:right w:val="single" w:sz="6" w:space="0" w:color="auto"/>
            </w:tcBorders>
          </w:tcPr>
          <w:p w14:paraId="0B9F4830" w14:textId="77777777" w:rsidR="00984F0B" w:rsidRPr="008A4E60" w:rsidRDefault="00984F0B">
            <w:pPr>
              <w:suppressAutoHyphens/>
              <w:spacing w:after="120"/>
              <w:rPr>
                <w:rStyle w:val="Table"/>
                <w:rFonts w:cs="Arial"/>
                <w:b/>
                <w:bCs/>
                <w:spacing w:val="-2"/>
                <w:sz w:val="16"/>
              </w:rPr>
            </w:pPr>
            <w:r w:rsidRPr="008A4E60">
              <w:rPr>
                <w:rStyle w:val="Table"/>
                <w:rFonts w:cs="Arial"/>
                <w:b/>
                <w:bCs/>
                <w:spacing w:val="-2"/>
                <w:sz w:val="16"/>
              </w:rPr>
              <w:t>Address of owner</w:t>
            </w:r>
          </w:p>
          <w:p w14:paraId="78A1238A" w14:textId="77777777" w:rsidR="00984F0B" w:rsidRPr="008A4E60" w:rsidRDefault="00984F0B">
            <w:pPr>
              <w:suppressAutoHyphens/>
              <w:spacing w:after="120"/>
              <w:rPr>
                <w:rStyle w:val="Table"/>
                <w:rFonts w:cs="Arial"/>
                <w:b/>
                <w:bCs/>
                <w:spacing w:val="-2"/>
                <w:sz w:val="16"/>
              </w:rPr>
            </w:pPr>
          </w:p>
        </w:tc>
      </w:tr>
      <w:tr w:rsidR="00984F0B" w:rsidRPr="008A4E60" w14:paraId="3C00112D" w14:textId="77777777">
        <w:trPr>
          <w:cantSplit/>
          <w:jc w:val="center"/>
        </w:trPr>
        <w:tc>
          <w:tcPr>
            <w:tcW w:w="1440" w:type="dxa"/>
            <w:tcBorders>
              <w:left w:val="single" w:sz="6" w:space="0" w:color="auto"/>
            </w:tcBorders>
          </w:tcPr>
          <w:p w14:paraId="3E775D95" w14:textId="77777777" w:rsidR="00984F0B" w:rsidRPr="008A4E60" w:rsidRDefault="00984F0B">
            <w:pPr>
              <w:suppressAutoHyphens/>
              <w:spacing w:after="120"/>
              <w:rPr>
                <w:rStyle w:val="Table"/>
                <w:rFonts w:cs="Arial"/>
                <w:b/>
                <w:bCs/>
                <w:spacing w:val="-2"/>
              </w:rPr>
            </w:pPr>
          </w:p>
        </w:tc>
        <w:tc>
          <w:tcPr>
            <w:tcW w:w="8100" w:type="dxa"/>
            <w:gridSpan w:val="2"/>
            <w:tcBorders>
              <w:left w:val="single" w:sz="6" w:space="0" w:color="auto"/>
              <w:right w:val="single" w:sz="6" w:space="0" w:color="auto"/>
            </w:tcBorders>
          </w:tcPr>
          <w:p w14:paraId="044DE969" w14:textId="77777777" w:rsidR="00984F0B" w:rsidRPr="008A4E60" w:rsidRDefault="00984F0B">
            <w:pPr>
              <w:suppressAutoHyphens/>
              <w:spacing w:after="120"/>
              <w:rPr>
                <w:rStyle w:val="Table"/>
                <w:rFonts w:cs="Arial"/>
                <w:b/>
                <w:bCs/>
                <w:spacing w:val="-2"/>
                <w:sz w:val="16"/>
              </w:rPr>
            </w:pPr>
          </w:p>
        </w:tc>
      </w:tr>
      <w:tr w:rsidR="00984F0B" w:rsidRPr="008A4E60" w14:paraId="5945CA95" w14:textId="77777777">
        <w:trPr>
          <w:cantSplit/>
          <w:jc w:val="center"/>
        </w:trPr>
        <w:tc>
          <w:tcPr>
            <w:tcW w:w="1440" w:type="dxa"/>
            <w:tcBorders>
              <w:left w:val="single" w:sz="6" w:space="0" w:color="auto"/>
            </w:tcBorders>
          </w:tcPr>
          <w:p w14:paraId="699FAF61" w14:textId="77777777" w:rsidR="00984F0B" w:rsidRPr="008A4E60" w:rsidRDefault="00984F0B">
            <w:pPr>
              <w:suppressAutoHyphens/>
              <w:spacing w:after="120"/>
              <w:rPr>
                <w:rStyle w:val="Table"/>
                <w:rFonts w:cs="Arial"/>
                <w:b/>
                <w:bCs/>
                <w:spacing w:val="-2"/>
              </w:rPr>
            </w:pPr>
          </w:p>
        </w:tc>
        <w:tc>
          <w:tcPr>
            <w:tcW w:w="3960" w:type="dxa"/>
            <w:tcBorders>
              <w:top w:val="single" w:sz="6" w:space="0" w:color="auto"/>
              <w:left w:val="single" w:sz="6" w:space="0" w:color="auto"/>
            </w:tcBorders>
          </w:tcPr>
          <w:p w14:paraId="2E1819BF" w14:textId="77777777" w:rsidR="00984F0B" w:rsidRPr="008A4E60" w:rsidRDefault="00984F0B">
            <w:pPr>
              <w:suppressAutoHyphens/>
              <w:spacing w:after="120"/>
              <w:rPr>
                <w:rStyle w:val="Table"/>
                <w:rFonts w:cs="Arial"/>
                <w:b/>
                <w:bCs/>
                <w:spacing w:val="-2"/>
                <w:sz w:val="16"/>
              </w:rPr>
            </w:pPr>
            <w:r w:rsidRPr="008A4E60">
              <w:rPr>
                <w:rStyle w:val="Table"/>
                <w:rFonts w:cs="Arial"/>
                <w:b/>
                <w:bCs/>
                <w:spacing w:val="-2"/>
                <w:sz w:val="16"/>
              </w:rPr>
              <w:t>Telephone</w:t>
            </w:r>
          </w:p>
          <w:p w14:paraId="6DA07160" w14:textId="77777777" w:rsidR="00984F0B" w:rsidRPr="008A4E60" w:rsidRDefault="00984F0B">
            <w:pPr>
              <w:suppressAutoHyphens/>
              <w:spacing w:after="120"/>
              <w:rPr>
                <w:rStyle w:val="Table"/>
                <w:rFonts w:cs="Arial"/>
                <w:b/>
                <w:bCs/>
                <w:spacing w:val="-2"/>
                <w:sz w:val="16"/>
              </w:rPr>
            </w:pPr>
          </w:p>
        </w:tc>
        <w:tc>
          <w:tcPr>
            <w:tcW w:w="4140" w:type="dxa"/>
            <w:tcBorders>
              <w:top w:val="single" w:sz="6" w:space="0" w:color="auto"/>
              <w:left w:val="single" w:sz="6" w:space="0" w:color="auto"/>
              <w:right w:val="single" w:sz="6" w:space="0" w:color="auto"/>
            </w:tcBorders>
          </w:tcPr>
          <w:p w14:paraId="3F2A6A88" w14:textId="77777777" w:rsidR="00984F0B" w:rsidRPr="008A4E60" w:rsidRDefault="00984F0B">
            <w:pPr>
              <w:suppressAutoHyphens/>
              <w:spacing w:after="120"/>
              <w:rPr>
                <w:rStyle w:val="Table"/>
                <w:rFonts w:cs="Arial"/>
                <w:b/>
                <w:bCs/>
                <w:spacing w:val="-2"/>
                <w:sz w:val="16"/>
              </w:rPr>
            </w:pPr>
            <w:r w:rsidRPr="008A4E60">
              <w:rPr>
                <w:rStyle w:val="Table"/>
                <w:rFonts w:cs="Arial"/>
                <w:b/>
                <w:bCs/>
                <w:spacing w:val="-2"/>
                <w:sz w:val="16"/>
              </w:rPr>
              <w:t>Contact name and title</w:t>
            </w:r>
          </w:p>
        </w:tc>
      </w:tr>
      <w:tr w:rsidR="00984F0B" w:rsidRPr="008A4E60" w14:paraId="30D2F1AD" w14:textId="77777777">
        <w:trPr>
          <w:cantSplit/>
          <w:jc w:val="center"/>
        </w:trPr>
        <w:tc>
          <w:tcPr>
            <w:tcW w:w="1440" w:type="dxa"/>
            <w:tcBorders>
              <w:left w:val="single" w:sz="6" w:space="0" w:color="auto"/>
            </w:tcBorders>
          </w:tcPr>
          <w:p w14:paraId="65799489" w14:textId="77777777" w:rsidR="00984F0B" w:rsidRPr="008A4E60" w:rsidRDefault="00984F0B">
            <w:pPr>
              <w:suppressAutoHyphens/>
              <w:spacing w:after="120"/>
              <w:rPr>
                <w:rStyle w:val="Table"/>
                <w:rFonts w:cs="Arial"/>
                <w:b/>
                <w:bCs/>
                <w:spacing w:val="-2"/>
              </w:rPr>
            </w:pPr>
          </w:p>
        </w:tc>
        <w:tc>
          <w:tcPr>
            <w:tcW w:w="3960" w:type="dxa"/>
            <w:tcBorders>
              <w:top w:val="single" w:sz="6" w:space="0" w:color="auto"/>
              <w:left w:val="single" w:sz="6" w:space="0" w:color="auto"/>
            </w:tcBorders>
          </w:tcPr>
          <w:p w14:paraId="044446E1" w14:textId="77777777" w:rsidR="00984F0B" w:rsidRPr="008A4E60" w:rsidRDefault="00984F0B">
            <w:pPr>
              <w:suppressAutoHyphens/>
              <w:spacing w:after="120"/>
              <w:rPr>
                <w:rStyle w:val="Table"/>
                <w:rFonts w:cs="Arial"/>
                <w:b/>
                <w:bCs/>
                <w:spacing w:val="-2"/>
                <w:sz w:val="16"/>
              </w:rPr>
            </w:pPr>
            <w:r w:rsidRPr="008A4E60">
              <w:rPr>
                <w:rStyle w:val="Table"/>
                <w:rFonts w:cs="Arial"/>
                <w:b/>
                <w:bCs/>
                <w:spacing w:val="-2"/>
                <w:sz w:val="16"/>
              </w:rPr>
              <w:t>Fax</w:t>
            </w:r>
          </w:p>
          <w:p w14:paraId="4A5FE9EC" w14:textId="77777777" w:rsidR="00984F0B" w:rsidRPr="008A4E60" w:rsidRDefault="00984F0B">
            <w:pPr>
              <w:suppressAutoHyphens/>
              <w:spacing w:after="120"/>
              <w:rPr>
                <w:rStyle w:val="Table"/>
                <w:rFonts w:cs="Arial"/>
                <w:b/>
                <w:bCs/>
                <w:spacing w:val="-2"/>
                <w:sz w:val="16"/>
              </w:rPr>
            </w:pPr>
          </w:p>
        </w:tc>
        <w:tc>
          <w:tcPr>
            <w:tcW w:w="4140" w:type="dxa"/>
            <w:tcBorders>
              <w:top w:val="single" w:sz="6" w:space="0" w:color="auto"/>
              <w:left w:val="single" w:sz="6" w:space="0" w:color="auto"/>
              <w:right w:val="single" w:sz="6" w:space="0" w:color="auto"/>
            </w:tcBorders>
          </w:tcPr>
          <w:p w14:paraId="5C9DE7D0" w14:textId="77777777" w:rsidR="00984F0B" w:rsidRPr="008A4E60" w:rsidRDefault="00984F0B">
            <w:pPr>
              <w:suppressAutoHyphens/>
              <w:spacing w:after="120"/>
              <w:rPr>
                <w:rStyle w:val="Table"/>
                <w:rFonts w:cs="Arial"/>
                <w:b/>
                <w:bCs/>
                <w:spacing w:val="-2"/>
                <w:sz w:val="16"/>
              </w:rPr>
            </w:pPr>
            <w:r w:rsidRPr="008A4E60">
              <w:rPr>
                <w:rStyle w:val="Table"/>
                <w:rFonts w:cs="Arial"/>
                <w:b/>
                <w:bCs/>
                <w:spacing w:val="-2"/>
                <w:sz w:val="16"/>
              </w:rPr>
              <w:t>Telex</w:t>
            </w:r>
          </w:p>
        </w:tc>
      </w:tr>
      <w:tr w:rsidR="00984F0B" w:rsidRPr="008A4E60" w14:paraId="4712B90F" w14:textId="77777777">
        <w:trPr>
          <w:cantSplit/>
          <w:jc w:val="center"/>
        </w:trPr>
        <w:tc>
          <w:tcPr>
            <w:tcW w:w="1440" w:type="dxa"/>
            <w:tcBorders>
              <w:top w:val="single" w:sz="6" w:space="0" w:color="auto"/>
              <w:left w:val="single" w:sz="6" w:space="0" w:color="auto"/>
            </w:tcBorders>
          </w:tcPr>
          <w:p w14:paraId="278E4EE5" w14:textId="77777777" w:rsidR="00984F0B" w:rsidRPr="008A4E60" w:rsidRDefault="00984F0B">
            <w:pPr>
              <w:suppressAutoHyphens/>
              <w:spacing w:after="120"/>
              <w:rPr>
                <w:rStyle w:val="Table"/>
                <w:rFonts w:cs="Arial"/>
                <w:b/>
                <w:bCs/>
                <w:spacing w:val="-2"/>
              </w:rPr>
            </w:pPr>
            <w:r w:rsidRPr="008A4E60">
              <w:rPr>
                <w:rStyle w:val="Table"/>
                <w:rFonts w:cs="Arial"/>
                <w:b/>
                <w:bCs/>
                <w:spacing w:val="-2"/>
              </w:rPr>
              <w:t>Agreements</w:t>
            </w:r>
          </w:p>
        </w:tc>
        <w:tc>
          <w:tcPr>
            <w:tcW w:w="8100" w:type="dxa"/>
            <w:gridSpan w:val="2"/>
            <w:tcBorders>
              <w:top w:val="single" w:sz="6" w:space="0" w:color="auto"/>
              <w:left w:val="single" w:sz="6" w:space="0" w:color="auto"/>
              <w:right w:val="single" w:sz="6" w:space="0" w:color="auto"/>
            </w:tcBorders>
          </w:tcPr>
          <w:p w14:paraId="197560E4" w14:textId="77777777" w:rsidR="00984F0B" w:rsidRPr="008A4E60" w:rsidRDefault="00984F0B">
            <w:pPr>
              <w:suppressAutoHyphens/>
              <w:spacing w:after="120"/>
              <w:rPr>
                <w:rStyle w:val="Table"/>
                <w:rFonts w:cs="Arial"/>
                <w:b/>
                <w:bCs/>
                <w:spacing w:val="-2"/>
                <w:sz w:val="16"/>
              </w:rPr>
            </w:pPr>
            <w:r w:rsidRPr="008A4E60">
              <w:rPr>
                <w:rStyle w:val="Table"/>
                <w:rFonts w:cs="Arial"/>
                <w:b/>
                <w:bCs/>
                <w:spacing w:val="-2"/>
                <w:sz w:val="16"/>
              </w:rPr>
              <w:t>Details of rental / lease / manufacture agreements specific to the project</w:t>
            </w:r>
          </w:p>
        </w:tc>
      </w:tr>
      <w:tr w:rsidR="00984F0B" w:rsidRPr="008A4E60" w14:paraId="79A3F4ED" w14:textId="77777777">
        <w:trPr>
          <w:cantSplit/>
          <w:jc w:val="center"/>
        </w:trPr>
        <w:tc>
          <w:tcPr>
            <w:tcW w:w="1440" w:type="dxa"/>
            <w:tcBorders>
              <w:top w:val="dotted" w:sz="4" w:space="0" w:color="auto"/>
              <w:left w:val="single" w:sz="6" w:space="0" w:color="auto"/>
              <w:bottom w:val="dotted" w:sz="4" w:space="0" w:color="auto"/>
            </w:tcBorders>
          </w:tcPr>
          <w:p w14:paraId="34525110" w14:textId="77777777" w:rsidR="00984F0B" w:rsidRPr="008A4E60" w:rsidRDefault="00984F0B">
            <w:pPr>
              <w:suppressAutoHyphens/>
              <w:spacing w:after="120"/>
              <w:rPr>
                <w:rStyle w:val="Table"/>
                <w:rFonts w:cs="Arial"/>
                <w:b/>
                <w:bCs/>
                <w:spacing w:val="-2"/>
              </w:rPr>
            </w:pPr>
          </w:p>
        </w:tc>
        <w:tc>
          <w:tcPr>
            <w:tcW w:w="8100" w:type="dxa"/>
            <w:gridSpan w:val="2"/>
            <w:tcBorders>
              <w:top w:val="dotted" w:sz="4" w:space="0" w:color="auto"/>
              <w:left w:val="single" w:sz="6" w:space="0" w:color="auto"/>
              <w:bottom w:val="dotted" w:sz="4" w:space="0" w:color="auto"/>
              <w:right w:val="single" w:sz="6" w:space="0" w:color="auto"/>
            </w:tcBorders>
          </w:tcPr>
          <w:p w14:paraId="54FC99C5" w14:textId="77777777" w:rsidR="00984F0B" w:rsidRPr="008A4E60" w:rsidRDefault="00984F0B">
            <w:pPr>
              <w:suppressAutoHyphens/>
              <w:spacing w:after="120"/>
              <w:rPr>
                <w:rStyle w:val="Table"/>
                <w:rFonts w:cs="Arial"/>
                <w:b/>
                <w:bCs/>
                <w:spacing w:val="-2"/>
                <w:sz w:val="16"/>
              </w:rPr>
            </w:pPr>
          </w:p>
        </w:tc>
      </w:tr>
      <w:tr w:rsidR="00984F0B" w:rsidRPr="008A4E60" w14:paraId="362352EC" w14:textId="77777777">
        <w:trPr>
          <w:cantSplit/>
          <w:jc w:val="center"/>
        </w:trPr>
        <w:tc>
          <w:tcPr>
            <w:tcW w:w="1440" w:type="dxa"/>
            <w:tcBorders>
              <w:left w:val="single" w:sz="6" w:space="0" w:color="auto"/>
              <w:bottom w:val="single" w:sz="6" w:space="0" w:color="auto"/>
            </w:tcBorders>
          </w:tcPr>
          <w:p w14:paraId="21F82A8D" w14:textId="77777777" w:rsidR="00984F0B" w:rsidRPr="008A4E60" w:rsidRDefault="00984F0B">
            <w:pPr>
              <w:suppressAutoHyphens/>
              <w:spacing w:after="120"/>
              <w:rPr>
                <w:rStyle w:val="Table"/>
                <w:rFonts w:cs="Arial"/>
                <w:b/>
                <w:bCs/>
                <w:spacing w:val="-2"/>
              </w:rPr>
            </w:pPr>
          </w:p>
        </w:tc>
        <w:tc>
          <w:tcPr>
            <w:tcW w:w="8100" w:type="dxa"/>
            <w:gridSpan w:val="2"/>
            <w:tcBorders>
              <w:left w:val="single" w:sz="6" w:space="0" w:color="auto"/>
              <w:bottom w:val="single" w:sz="6" w:space="0" w:color="auto"/>
              <w:right w:val="single" w:sz="6" w:space="0" w:color="auto"/>
            </w:tcBorders>
          </w:tcPr>
          <w:p w14:paraId="48851FD7" w14:textId="77777777" w:rsidR="00984F0B" w:rsidRPr="008A4E60" w:rsidRDefault="00984F0B">
            <w:pPr>
              <w:suppressAutoHyphens/>
              <w:spacing w:after="120"/>
              <w:rPr>
                <w:rStyle w:val="Table"/>
                <w:rFonts w:cs="Arial"/>
                <w:b/>
                <w:bCs/>
                <w:spacing w:val="-2"/>
                <w:sz w:val="16"/>
              </w:rPr>
            </w:pPr>
          </w:p>
        </w:tc>
      </w:tr>
    </w:tbl>
    <w:p w14:paraId="0430FD15" w14:textId="77777777" w:rsidR="00984F0B" w:rsidRPr="008A4E60" w:rsidRDefault="00984F0B">
      <w:pPr>
        <w:rPr>
          <w:rFonts w:ascii="Arial" w:hAnsi="Arial" w:cs="Arial"/>
        </w:rPr>
      </w:pPr>
    </w:p>
    <w:p w14:paraId="151BAABA" w14:textId="77777777" w:rsidR="00830269" w:rsidRPr="008A4E60" w:rsidRDefault="00984F0B" w:rsidP="00830269">
      <w:pPr>
        <w:pStyle w:val="SectionVHeader"/>
        <w:ind w:right="18"/>
        <w:jc w:val="both"/>
        <w:rPr>
          <w:rStyle w:val="Table"/>
          <w:spacing w:val="-2"/>
          <w:sz w:val="24"/>
          <w:szCs w:val="24"/>
          <w:lang w:val="en-GB"/>
        </w:rPr>
      </w:pPr>
      <w:r w:rsidRPr="008A4E60">
        <w:rPr>
          <w:lang w:val="en-GB"/>
        </w:rPr>
        <w:br w:type="page"/>
      </w:r>
      <w:bookmarkStart w:id="16" w:name="_Toc116542857"/>
      <w:r w:rsidR="00830269" w:rsidRPr="008A4E60">
        <w:rPr>
          <w:rStyle w:val="Table"/>
          <w:spacing w:val="-2"/>
          <w:sz w:val="24"/>
          <w:szCs w:val="24"/>
          <w:lang w:val="en-GB"/>
        </w:rPr>
        <w:lastRenderedPageBreak/>
        <w:t>Site Organizatio</w:t>
      </w:r>
      <w:bookmarkEnd w:id="16"/>
      <w:r w:rsidR="00830269" w:rsidRPr="008A4E60">
        <w:rPr>
          <w:rStyle w:val="Table"/>
          <w:spacing w:val="-2"/>
          <w:sz w:val="24"/>
          <w:szCs w:val="24"/>
          <w:lang w:val="en-GB"/>
        </w:rPr>
        <w:t>n</w:t>
      </w:r>
    </w:p>
    <w:p w14:paraId="617156C5" w14:textId="77777777" w:rsidR="00830269" w:rsidRPr="008A4E60" w:rsidRDefault="00830269" w:rsidP="00830269">
      <w:pPr>
        <w:pStyle w:val="SectionVHeader"/>
        <w:ind w:left="810" w:right="18" w:hanging="810"/>
        <w:jc w:val="both"/>
        <w:rPr>
          <w:color w:val="0000CC"/>
          <w:sz w:val="20"/>
          <w:lang w:val="en-GB"/>
        </w:rPr>
      </w:pPr>
      <w:bookmarkStart w:id="17" w:name="_Toc159425193"/>
      <w:r w:rsidRPr="008A4E60">
        <w:rPr>
          <w:rFonts w:cs="Arial"/>
          <w:bCs/>
          <w:i/>
          <w:sz w:val="20"/>
          <w:u w:val="single"/>
          <w:lang w:val="en-GB"/>
        </w:rPr>
        <w:t>[Note:</w:t>
      </w:r>
      <w:r w:rsidRPr="008A4E60">
        <w:rPr>
          <w:rFonts w:cs="Arial"/>
          <w:b w:val="0"/>
          <w:bCs/>
          <w:i/>
          <w:sz w:val="20"/>
          <w:lang w:val="en-GB"/>
        </w:rPr>
        <w:t xml:space="preserve"> </w:t>
      </w:r>
      <w:r w:rsidRPr="008A4E60">
        <w:rPr>
          <w:rFonts w:cs="Arial"/>
          <w:b w:val="0"/>
          <w:bCs/>
          <w:i/>
          <w:sz w:val="20"/>
          <w:lang w:val="en-GB"/>
        </w:rPr>
        <w:tab/>
      </w:r>
      <w:r w:rsidRPr="008A4E60">
        <w:rPr>
          <w:rFonts w:cs="Arial"/>
          <w:b w:val="0"/>
          <w:bCs/>
          <w:i/>
          <w:color w:val="0000CC"/>
          <w:sz w:val="20"/>
          <w:lang w:val="en-GB"/>
        </w:rPr>
        <w:t>Evaluation of the Bidder’s Site Organization will include an assessment of the Bidder’s capacity to mobilize key personnel for the Contract consistent with its proposal regarding work methods, scheduling, and material sourcing in sufficient detail and fully in accordance with the requirements stipulated in Section 6 (Employer’s Requirements).]</w:t>
      </w:r>
      <w:bookmarkEnd w:id="17"/>
    </w:p>
    <w:p w14:paraId="541A9C0E" w14:textId="77777777" w:rsidR="00830269" w:rsidRPr="008A4E60" w:rsidRDefault="00830269" w:rsidP="00830269">
      <w:pPr>
        <w:pStyle w:val="SectionVHeader"/>
        <w:ind w:right="18"/>
        <w:jc w:val="both"/>
        <w:rPr>
          <w:rStyle w:val="Table"/>
          <w:spacing w:val="-2"/>
          <w:sz w:val="24"/>
          <w:szCs w:val="24"/>
          <w:lang w:val="en-GB"/>
        </w:rPr>
      </w:pPr>
      <w:bookmarkStart w:id="18" w:name="_Toc116542858"/>
    </w:p>
    <w:p w14:paraId="1BE1B2C9" w14:textId="77777777" w:rsidR="00830269" w:rsidRPr="008A4E60" w:rsidRDefault="00830269" w:rsidP="00830269">
      <w:pPr>
        <w:pStyle w:val="SectionVHeader"/>
        <w:ind w:right="18"/>
        <w:jc w:val="both"/>
        <w:rPr>
          <w:rStyle w:val="Table"/>
          <w:spacing w:val="-2"/>
          <w:sz w:val="24"/>
          <w:szCs w:val="24"/>
          <w:lang w:val="en-GB"/>
        </w:rPr>
      </w:pPr>
    </w:p>
    <w:p w14:paraId="3C947980" w14:textId="77777777" w:rsidR="00830269" w:rsidRPr="008A4E60" w:rsidRDefault="00830269" w:rsidP="00830269">
      <w:pPr>
        <w:pStyle w:val="SectionVHeader"/>
        <w:ind w:right="18"/>
        <w:jc w:val="both"/>
        <w:rPr>
          <w:rStyle w:val="Table"/>
          <w:spacing w:val="-2"/>
          <w:sz w:val="24"/>
          <w:szCs w:val="24"/>
          <w:lang w:val="en-GB"/>
        </w:rPr>
      </w:pPr>
      <w:r w:rsidRPr="008A4E60">
        <w:rPr>
          <w:rStyle w:val="Table"/>
          <w:spacing w:val="-2"/>
          <w:sz w:val="24"/>
          <w:szCs w:val="24"/>
          <w:lang w:val="en-GB"/>
        </w:rPr>
        <w:t>Method Statement</w:t>
      </w:r>
      <w:bookmarkEnd w:id="18"/>
    </w:p>
    <w:p w14:paraId="2705EAFC" w14:textId="77777777" w:rsidR="00830269" w:rsidRPr="008A4E60" w:rsidRDefault="00830269" w:rsidP="00830269">
      <w:pPr>
        <w:ind w:right="18"/>
        <w:jc w:val="both"/>
        <w:rPr>
          <w:rFonts w:cs="Arial"/>
          <w:color w:val="0000CC"/>
          <w:sz w:val="20"/>
          <w:szCs w:val="20"/>
        </w:rPr>
      </w:pPr>
      <w:r w:rsidRPr="008A4E60">
        <w:rPr>
          <w:rFonts w:ascii="Arial" w:hAnsi="Arial" w:cs="Arial"/>
          <w:color w:val="0000CC"/>
          <w:sz w:val="20"/>
          <w:szCs w:val="20"/>
        </w:rPr>
        <w:t xml:space="preserve">The bidder </w:t>
      </w:r>
      <w:r w:rsidRPr="008A4E60">
        <w:rPr>
          <w:rFonts w:ascii="Arial" w:hAnsi="Arial" w:cs="Arial"/>
          <w:b/>
          <w:bCs/>
          <w:color w:val="0000CC"/>
          <w:sz w:val="20"/>
          <w:szCs w:val="20"/>
        </w:rPr>
        <w:t>shall</w:t>
      </w:r>
      <w:r w:rsidRPr="008A4E60">
        <w:rPr>
          <w:rFonts w:ascii="Arial" w:hAnsi="Arial" w:cs="Arial"/>
          <w:color w:val="0000CC"/>
          <w:sz w:val="20"/>
          <w:szCs w:val="20"/>
        </w:rPr>
        <w:t xml:space="preserve"> provide detailed Method Statement of executing the project. The bidder shall also indicate the machinery to be used and key personnel showing their responsibilities.</w:t>
      </w:r>
    </w:p>
    <w:p w14:paraId="291483F7" w14:textId="77777777" w:rsidR="00830269" w:rsidRPr="008A4E60" w:rsidRDefault="00830269" w:rsidP="00830269">
      <w:pPr>
        <w:pStyle w:val="SectionVHeader"/>
        <w:ind w:right="18"/>
        <w:jc w:val="both"/>
        <w:rPr>
          <w:rFonts w:cs="Arial"/>
          <w:b w:val="0"/>
          <w:color w:val="0000CC"/>
          <w:sz w:val="20"/>
          <w:lang w:val="en-GB"/>
        </w:rPr>
      </w:pPr>
      <w:r w:rsidRPr="008A4E60">
        <w:rPr>
          <w:rFonts w:cs="Arial"/>
          <w:b w:val="0"/>
          <w:color w:val="0000CC"/>
          <w:sz w:val="20"/>
          <w:lang w:val="en-GB"/>
        </w:rPr>
        <w:t xml:space="preserve">In case of a JV, the Method Statement </w:t>
      </w:r>
      <w:r w:rsidRPr="008A4E60">
        <w:rPr>
          <w:rFonts w:cs="Arial"/>
          <w:bCs/>
          <w:color w:val="0000CC"/>
          <w:sz w:val="20"/>
          <w:lang w:val="en-GB"/>
        </w:rPr>
        <w:t>shall</w:t>
      </w:r>
      <w:r w:rsidRPr="008A4E60">
        <w:rPr>
          <w:rFonts w:cs="Arial"/>
          <w:b w:val="0"/>
          <w:color w:val="0000CC"/>
          <w:sz w:val="20"/>
          <w:lang w:val="en-GB"/>
        </w:rPr>
        <w:t xml:space="preserve"> include clear delineation of activities / roles to be performed by each JV partner consistent with the indicated JV share in the JV Agreement.</w:t>
      </w:r>
    </w:p>
    <w:p w14:paraId="131759F9" w14:textId="77777777" w:rsidR="00830269" w:rsidRPr="008A4E60" w:rsidRDefault="00830269" w:rsidP="00830269">
      <w:pPr>
        <w:pStyle w:val="SectionVHeader"/>
        <w:ind w:right="18"/>
        <w:jc w:val="both"/>
        <w:rPr>
          <w:rStyle w:val="Table"/>
          <w:b w:val="0"/>
          <w:spacing w:val="-2"/>
          <w:sz w:val="24"/>
          <w:szCs w:val="24"/>
          <w:lang w:val="en-GB"/>
        </w:rPr>
      </w:pPr>
    </w:p>
    <w:p w14:paraId="01E364A0" w14:textId="77777777" w:rsidR="00830269" w:rsidRPr="008A4E60" w:rsidRDefault="00830269" w:rsidP="00830269">
      <w:pPr>
        <w:pStyle w:val="SectionVHeader"/>
        <w:ind w:right="18"/>
        <w:jc w:val="both"/>
        <w:rPr>
          <w:rStyle w:val="Table"/>
          <w:spacing w:val="-2"/>
          <w:sz w:val="24"/>
          <w:szCs w:val="24"/>
          <w:lang w:val="en-GB"/>
        </w:rPr>
      </w:pPr>
      <w:bookmarkStart w:id="19" w:name="_Toc116542859"/>
    </w:p>
    <w:p w14:paraId="0B980653" w14:textId="77777777" w:rsidR="00830269" w:rsidRPr="008A4E60" w:rsidRDefault="00830269" w:rsidP="00830269">
      <w:pPr>
        <w:pStyle w:val="SectionVHeader"/>
        <w:ind w:right="18"/>
        <w:jc w:val="both"/>
        <w:rPr>
          <w:rStyle w:val="Table"/>
          <w:spacing w:val="-2"/>
          <w:sz w:val="24"/>
          <w:szCs w:val="24"/>
          <w:lang w:val="en-GB"/>
        </w:rPr>
      </w:pPr>
      <w:r w:rsidRPr="008A4E60">
        <w:rPr>
          <w:rStyle w:val="Table"/>
          <w:spacing w:val="-2"/>
          <w:sz w:val="24"/>
          <w:szCs w:val="24"/>
          <w:lang w:val="en-GB"/>
        </w:rPr>
        <w:t>Mobilization Schedule</w:t>
      </w:r>
      <w:bookmarkEnd w:id="19"/>
    </w:p>
    <w:p w14:paraId="62375A78" w14:textId="40323D6D" w:rsidR="00830269" w:rsidRPr="008A4E60" w:rsidRDefault="00830269" w:rsidP="00830269">
      <w:pPr>
        <w:pStyle w:val="SectionVHeader"/>
        <w:ind w:right="18"/>
        <w:jc w:val="both"/>
        <w:rPr>
          <w:rFonts w:cs="Arial"/>
          <w:b w:val="0"/>
          <w:color w:val="0000CC"/>
          <w:sz w:val="20"/>
          <w:lang w:val="en-GB"/>
        </w:rPr>
      </w:pPr>
      <w:r w:rsidRPr="008A4E60">
        <w:rPr>
          <w:rFonts w:cs="Arial"/>
          <w:b w:val="0"/>
          <w:color w:val="0000CC"/>
          <w:sz w:val="20"/>
          <w:lang w:val="en-GB"/>
        </w:rPr>
        <w:t>The bidder shall provide graphical (Bar Chart) presentation of its mobilization schedule, harmonized with the Construction Schedule to complete the Works in the stipulated time under the contract (refer Part A- Contract Data under Section-8, Particular Conditions of Contracts). The Mobilization Schedule should reflect the no-objection request and approval step for Site-Specific Environmental, Health and Safety Management Plan as per Contract Conditions. Bidder shall provide mobilization Schedule conforming with the requirement of condition of contract.</w:t>
      </w:r>
    </w:p>
    <w:p w14:paraId="0096A6E6" w14:textId="77777777" w:rsidR="00830269" w:rsidRPr="008A4E60" w:rsidRDefault="00830269" w:rsidP="00830269">
      <w:pPr>
        <w:pStyle w:val="SectionVHeader"/>
        <w:ind w:right="18"/>
        <w:jc w:val="both"/>
        <w:rPr>
          <w:rStyle w:val="Table"/>
          <w:color w:val="0000CC"/>
          <w:spacing w:val="-2"/>
          <w:sz w:val="24"/>
          <w:szCs w:val="24"/>
          <w:lang w:val="en-GB"/>
        </w:rPr>
      </w:pPr>
      <w:r w:rsidRPr="008A4E60">
        <w:rPr>
          <w:b w:val="0"/>
          <w:bCs/>
          <w:color w:val="0000CC"/>
          <w:sz w:val="20"/>
          <w:lang w:val="en-GB"/>
        </w:rPr>
        <w:t>Please reflect the no-objection request and approval step for Site Specific Environmental, Health and Safety Management Plan as per Contract Conditions in the Mobilization Schedule.</w:t>
      </w:r>
    </w:p>
    <w:p w14:paraId="2E8D6CAB" w14:textId="77777777" w:rsidR="00830269" w:rsidRPr="008A4E60" w:rsidRDefault="00830269" w:rsidP="00830269">
      <w:pPr>
        <w:tabs>
          <w:tab w:val="left" w:pos="5238"/>
          <w:tab w:val="left" w:pos="5474"/>
          <w:tab w:val="left" w:pos="9468"/>
        </w:tabs>
        <w:ind w:right="18"/>
        <w:jc w:val="both"/>
        <w:rPr>
          <w:rFonts w:ascii="Arial" w:hAnsi="Arial" w:cs="Arial"/>
          <w:b/>
          <w:bCs/>
        </w:rPr>
      </w:pPr>
    </w:p>
    <w:p w14:paraId="028EAEEC" w14:textId="77777777" w:rsidR="00830269" w:rsidRPr="008A4E60" w:rsidRDefault="00830269" w:rsidP="00830269">
      <w:pPr>
        <w:tabs>
          <w:tab w:val="left" w:pos="5238"/>
          <w:tab w:val="left" w:pos="5474"/>
          <w:tab w:val="left" w:pos="9468"/>
        </w:tabs>
        <w:ind w:right="18"/>
        <w:jc w:val="both"/>
        <w:rPr>
          <w:rFonts w:ascii="Arial" w:hAnsi="Arial" w:cs="Arial"/>
          <w:b/>
          <w:bCs/>
        </w:rPr>
      </w:pPr>
    </w:p>
    <w:p w14:paraId="36D947B3" w14:textId="77777777" w:rsidR="00830269" w:rsidRPr="008A4E60" w:rsidRDefault="00830269" w:rsidP="00830269">
      <w:pPr>
        <w:pStyle w:val="SectionVHeader"/>
        <w:ind w:right="18"/>
        <w:jc w:val="both"/>
        <w:rPr>
          <w:rStyle w:val="Table"/>
          <w:spacing w:val="-2"/>
          <w:sz w:val="24"/>
          <w:szCs w:val="24"/>
          <w:lang w:val="en-GB"/>
        </w:rPr>
      </w:pPr>
      <w:bookmarkStart w:id="20" w:name="_Toc116542860"/>
      <w:r w:rsidRPr="008A4E60">
        <w:rPr>
          <w:rStyle w:val="Table"/>
          <w:spacing w:val="-2"/>
          <w:sz w:val="24"/>
          <w:szCs w:val="24"/>
          <w:lang w:val="en-GB"/>
        </w:rPr>
        <w:t>Construction Schedule</w:t>
      </w:r>
      <w:bookmarkEnd w:id="20"/>
      <w:r w:rsidRPr="008A4E60">
        <w:rPr>
          <w:rStyle w:val="Table"/>
          <w:spacing w:val="-2"/>
          <w:sz w:val="24"/>
          <w:szCs w:val="24"/>
          <w:lang w:val="en-GB"/>
        </w:rPr>
        <w:t xml:space="preserve">  </w:t>
      </w:r>
    </w:p>
    <w:p w14:paraId="48A06373" w14:textId="6868BB2E" w:rsidR="00830269" w:rsidRPr="008A4E60" w:rsidRDefault="00830269" w:rsidP="00830269">
      <w:pPr>
        <w:pStyle w:val="SectionVHeader"/>
        <w:ind w:left="810" w:right="18" w:hanging="810"/>
        <w:jc w:val="both"/>
        <w:rPr>
          <w:rFonts w:cs="Arial"/>
          <w:b w:val="0"/>
          <w:i/>
          <w:color w:val="0000CC"/>
          <w:sz w:val="20"/>
          <w:lang w:val="en-GB"/>
        </w:rPr>
      </w:pPr>
      <w:bookmarkStart w:id="21" w:name="_Toc159425194"/>
      <w:r w:rsidRPr="008A4E60">
        <w:rPr>
          <w:rFonts w:cs="Arial"/>
          <w:b w:val="0"/>
          <w:i/>
          <w:sz w:val="20"/>
          <w:lang w:val="en-GB"/>
        </w:rPr>
        <w:t>[</w:t>
      </w:r>
      <w:r w:rsidRPr="008A4E60">
        <w:rPr>
          <w:rFonts w:cs="Arial"/>
          <w:bCs/>
          <w:i/>
          <w:sz w:val="20"/>
          <w:u w:val="single"/>
          <w:lang w:val="en-GB"/>
        </w:rPr>
        <w:t>Note:</w:t>
      </w:r>
      <w:r w:rsidRPr="008A4E60">
        <w:rPr>
          <w:rFonts w:cs="Arial"/>
          <w:b w:val="0"/>
          <w:i/>
          <w:sz w:val="20"/>
          <w:lang w:val="en-GB"/>
        </w:rPr>
        <w:t xml:space="preserve"> </w:t>
      </w:r>
      <w:r w:rsidRPr="008A4E60">
        <w:rPr>
          <w:rFonts w:cs="Arial"/>
          <w:b w:val="0"/>
          <w:i/>
          <w:sz w:val="20"/>
          <w:lang w:val="en-GB"/>
        </w:rPr>
        <w:tab/>
      </w:r>
      <w:r w:rsidRPr="008A4E60">
        <w:rPr>
          <w:rFonts w:cs="Arial"/>
          <w:b w:val="0"/>
          <w:i/>
          <w:color w:val="0000CC"/>
          <w:sz w:val="20"/>
          <w:lang w:val="en-GB"/>
        </w:rPr>
        <w:t>Evaluation of the Bidder’s Construction Schedule will include an assessment of the Bidder’s technical capacity to mobilize equipment for the Contract consistent with its proposal regarding work methods, scheduling, and material sourcing in sufficient detail and fully in accordance with the requirements stipulated in Section 6 (</w:t>
      </w:r>
      <w:r w:rsidR="005F46B4">
        <w:rPr>
          <w:rFonts w:cs="Arial"/>
          <w:b w:val="0"/>
          <w:i/>
          <w:color w:val="0000CC"/>
          <w:sz w:val="20"/>
          <w:lang w:val="en-GB"/>
        </w:rPr>
        <w:t>Employer</w:t>
      </w:r>
      <w:r w:rsidRPr="008A4E60">
        <w:rPr>
          <w:rFonts w:cs="Arial"/>
          <w:b w:val="0"/>
          <w:i/>
          <w:color w:val="0000CC"/>
          <w:sz w:val="20"/>
          <w:lang w:val="en-GB"/>
        </w:rPr>
        <w:t>’s Requirements).</w:t>
      </w:r>
      <w:bookmarkEnd w:id="21"/>
      <w:r w:rsidRPr="008A4E60">
        <w:rPr>
          <w:rFonts w:cs="Arial"/>
          <w:b w:val="0"/>
          <w:i/>
          <w:color w:val="0000CC"/>
          <w:sz w:val="20"/>
          <w:lang w:val="en-GB"/>
        </w:rPr>
        <w:t xml:space="preserve"> </w:t>
      </w:r>
    </w:p>
    <w:p w14:paraId="4C141B87" w14:textId="77777777" w:rsidR="00830269" w:rsidRPr="008A4E60" w:rsidRDefault="00830269" w:rsidP="00830269">
      <w:pPr>
        <w:pStyle w:val="SectionVHeader"/>
        <w:ind w:left="810" w:right="18" w:hanging="810"/>
        <w:jc w:val="both"/>
        <w:rPr>
          <w:rFonts w:cs="Arial"/>
          <w:b w:val="0"/>
          <w:i/>
          <w:color w:val="0000CC"/>
          <w:sz w:val="20"/>
          <w:lang w:val="en-GB"/>
        </w:rPr>
      </w:pPr>
    </w:p>
    <w:p w14:paraId="3A70E156" w14:textId="77777777" w:rsidR="00830269" w:rsidRPr="008A4E60" w:rsidRDefault="00830269" w:rsidP="00830269">
      <w:pPr>
        <w:pStyle w:val="SectionVHeader"/>
        <w:ind w:left="810" w:right="18" w:hanging="810"/>
        <w:jc w:val="both"/>
        <w:rPr>
          <w:rFonts w:cs="Arial"/>
          <w:b w:val="0"/>
          <w:bCs/>
          <w:i/>
          <w:color w:val="0000CC"/>
          <w:sz w:val="20"/>
          <w:lang w:val="en-GB"/>
        </w:rPr>
      </w:pPr>
      <w:r w:rsidRPr="008A4E60">
        <w:rPr>
          <w:rFonts w:cs="Arial"/>
          <w:b w:val="0"/>
          <w:bCs/>
          <w:i/>
          <w:color w:val="0000CC"/>
          <w:sz w:val="20"/>
          <w:lang w:val="en-GB"/>
        </w:rPr>
        <w:tab/>
      </w:r>
      <w:bookmarkStart w:id="22" w:name="_Toc159425195"/>
      <w:r w:rsidRPr="008A4E60">
        <w:rPr>
          <w:rStyle w:val="Table"/>
          <w:rFonts w:cs="Arial"/>
          <w:b w:val="0"/>
          <w:bCs/>
          <w:i/>
          <w:color w:val="0000CC"/>
          <w:spacing w:val="-2"/>
          <w:lang w:val="en-GB"/>
        </w:rPr>
        <w:t xml:space="preserve">Bidders must provide their Construction Schedule </w:t>
      </w:r>
      <w:r w:rsidRPr="008A4E60">
        <w:rPr>
          <w:rStyle w:val="Table"/>
          <w:b w:val="0"/>
          <w:bCs/>
          <w:i/>
          <w:color w:val="0000CC"/>
          <w:lang w:val="en-GB"/>
        </w:rPr>
        <w:t>on primavera / MS project or equivalent by allocating the equipment and other resources, critical activities must be identified.]</w:t>
      </w:r>
      <w:bookmarkEnd w:id="22"/>
    </w:p>
    <w:p w14:paraId="17816B2C" w14:textId="77777777" w:rsidR="00830269" w:rsidRPr="008A4E60" w:rsidRDefault="00830269" w:rsidP="00830269">
      <w:pPr>
        <w:pStyle w:val="SectionVHeader"/>
        <w:ind w:right="18"/>
        <w:jc w:val="both"/>
        <w:rPr>
          <w:sz w:val="24"/>
          <w:lang w:val="en-GB"/>
        </w:rPr>
      </w:pPr>
    </w:p>
    <w:p w14:paraId="5AF94309" w14:textId="77777777" w:rsidR="00830269" w:rsidRPr="008A4E60" w:rsidRDefault="00830269" w:rsidP="00830269">
      <w:pPr>
        <w:pStyle w:val="SectionVHeader"/>
        <w:ind w:right="18"/>
        <w:jc w:val="both"/>
        <w:rPr>
          <w:sz w:val="24"/>
          <w:lang w:val="en-GB"/>
        </w:rPr>
      </w:pPr>
    </w:p>
    <w:p w14:paraId="278D981F" w14:textId="77777777" w:rsidR="00830269" w:rsidRPr="008A4E60" w:rsidRDefault="00830269" w:rsidP="00830269">
      <w:pPr>
        <w:pStyle w:val="SectionVHeader"/>
        <w:ind w:right="18"/>
        <w:jc w:val="both"/>
        <w:rPr>
          <w:rStyle w:val="Table"/>
          <w:spacing w:val="-2"/>
          <w:sz w:val="24"/>
          <w:szCs w:val="24"/>
          <w:lang w:val="en-GB"/>
        </w:rPr>
      </w:pPr>
      <w:r w:rsidRPr="008A4E60">
        <w:rPr>
          <w:rStyle w:val="Table"/>
          <w:spacing w:val="-2"/>
          <w:sz w:val="24"/>
          <w:szCs w:val="24"/>
          <w:lang w:val="en-GB"/>
        </w:rPr>
        <w:t>Environmental, Health and Safety Management Plan (EHSMP)</w:t>
      </w:r>
    </w:p>
    <w:p w14:paraId="7E11ADA8" w14:textId="77777777" w:rsidR="00830269" w:rsidRPr="008A4E60" w:rsidRDefault="00830269" w:rsidP="00830269">
      <w:pPr>
        <w:pStyle w:val="SectionVHeader"/>
        <w:ind w:right="18"/>
        <w:jc w:val="both"/>
        <w:rPr>
          <w:b w:val="0"/>
          <w:bCs/>
          <w:color w:val="0000CC"/>
          <w:sz w:val="20"/>
          <w:lang w:val="en-GB"/>
        </w:rPr>
      </w:pPr>
      <w:r w:rsidRPr="008A4E60">
        <w:rPr>
          <w:b w:val="0"/>
          <w:bCs/>
          <w:color w:val="0000CC"/>
          <w:sz w:val="20"/>
          <w:lang w:val="en-GB"/>
        </w:rPr>
        <w:t xml:space="preserve">The Bidder shall submit an outline Environmental, Health and Safety Management Plan (EHSMP) commensurate with the risks and impacts of the proposed works and activities. These strategies and plans shall describe in detail the actions, materials, equipment, management processes etc. that will be implemented by the Contractor, and its subcontractors. </w:t>
      </w:r>
    </w:p>
    <w:p w14:paraId="0740026A" w14:textId="77777777" w:rsidR="00830269" w:rsidRPr="008A4E60" w:rsidRDefault="00830269" w:rsidP="00830269">
      <w:pPr>
        <w:pStyle w:val="SectionVHeader"/>
        <w:ind w:right="18"/>
        <w:jc w:val="both"/>
        <w:rPr>
          <w:b w:val="0"/>
          <w:bCs/>
          <w:color w:val="0000CC"/>
          <w:sz w:val="20"/>
          <w:lang w:val="en-GB"/>
        </w:rPr>
      </w:pPr>
    </w:p>
    <w:p w14:paraId="3DA96411" w14:textId="77777777" w:rsidR="00830269" w:rsidRPr="008A4E60" w:rsidRDefault="00830269" w:rsidP="00830269">
      <w:pPr>
        <w:pStyle w:val="SectionVHeader"/>
        <w:ind w:right="18"/>
        <w:jc w:val="both"/>
        <w:rPr>
          <w:b w:val="0"/>
          <w:bCs/>
          <w:color w:val="0000CC"/>
          <w:sz w:val="20"/>
          <w:lang w:val="en-GB"/>
        </w:rPr>
      </w:pPr>
      <w:r w:rsidRPr="008A4E60">
        <w:rPr>
          <w:b w:val="0"/>
          <w:bCs/>
          <w:color w:val="0000CC"/>
          <w:sz w:val="20"/>
          <w:lang w:val="en-GB"/>
        </w:rPr>
        <w:t>In developing these strategies and plans, the Bidder shall have regard to the EHS provisions of the contract and EHS risks including those as may be more fully described in Section 6 (Employer’s Requirements).</w:t>
      </w:r>
    </w:p>
    <w:p w14:paraId="2670A590" w14:textId="77777777" w:rsidR="00830269" w:rsidRPr="008A4E60" w:rsidRDefault="00830269" w:rsidP="00830269">
      <w:pPr>
        <w:pStyle w:val="SectionVHeader"/>
        <w:ind w:right="18"/>
        <w:jc w:val="both"/>
        <w:rPr>
          <w:b w:val="0"/>
          <w:bCs/>
          <w:sz w:val="20"/>
          <w:lang w:val="en-GB"/>
        </w:rPr>
      </w:pPr>
    </w:p>
    <w:p w14:paraId="4A8C406E" w14:textId="77777777" w:rsidR="00830269" w:rsidRPr="008A4E60" w:rsidRDefault="00830269" w:rsidP="00830269">
      <w:pPr>
        <w:pStyle w:val="SectionVHeader"/>
        <w:ind w:right="18"/>
        <w:jc w:val="both"/>
        <w:rPr>
          <w:b w:val="0"/>
          <w:bCs/>
          <w:sz w:val="20"/>
          <w:lang w:val="en-GB"/>
        </w:rPr>
      </w:pPr>
    </w:p>
    <w:p w14:paraId="0190A1DE" w14:textId="77777777" w:rsidR="00830269" w:rsidRPr="008A4E60" w:rsidRDefault="00830269" w:rsidP="00830269">
      <w:pPr>
        <w:tabs>
          <w:tab w:val="left" w:pos="5238"/>
          <w:tab w:val="left" w:pos="5474"/>
          <w:tab w:val="left" w:pos="9468"/>
        </w:tabs>
        <w:ind w:right="18"/>
        <w:jc w:val="both"/>
        <w:rPr>
          <w:rStyle w:val="Table"/>
          <w:rFonts w:cs="Arial"/>
          <w:b/>
          <w:bCs/>
          <w:color w:val="000000" w:themeColor="text1"/>
          <w:spacing w:val="-2"/>
          <w:sz w:val="24"/>
          <w:szCs w:val="36"/>
        </w:rPr>
      </w:pPr>
      <w:r w:rsidRPr="008A4E60">
        <w:rPr>
          <w:rStyle w:val="Table"/>
          <w:rFonts w:cs="Arial"/>
          <w:b/>
          <w:bCs/>
          <w:color w:val="000000" w:themeColor="text1"/>
          <w:spacing w:val="-2"/>
          <w:sz w:val="24"/>
          <w:szCs w:val="36"/>
        </w:rPr>
        <w:t>Environmental, Health and Safety Code of Conduct</w:t>
      </w:r>
    </w:p>
    <w:p w14:paraId="249E7653" w14:textId="77777777" w:rsidR="00830269" w:rsidRPr="008A4E60" w:rsidRDefault="00830269" w:rsidP="00830269">
      <w:pPr>
        <w:tabs>
          <w:tab w:val="left" w:pos="5238"/>
          <w:tab w:val="left" w:pos="5474"/>
          <w:tab w:val="left" w:pos="9468"/>
        </w:tabs>
        <w:ind w:right="18"/>
        <w:jc w:val="both"/>
        <w:rPr>
          <w:rStyle w:val="Table"/>
          <w:rFonts w:cs="Arial"/>
          <w:b/>
          <w:bCs/>
          <w:spacing w:val="-2"/>
          <w:sz w:val="24"/>
          <w:szCs w:val="36"/>
        </w:rPr>
      </w:pPr>
    </w:p>
    <w:p w14:paraId="6E2E1C3A" w14:textId="77777777" w:rsidR="00830269" w:rsidRPr="008A4E60" w:rsidRDefault="00830269" w:rsidP="00830269">
      <w:pPr>
        <w:tabs>
          <w:tab w:val="left" w:pos="5238"/>
          <w:tab w:val="left" w:pos="5474"/>
          <w:tab w:val="left" w:pos="9468"/>
        </w:tabs>
        <w:ind w:right="18"/>
        <w:jc w:val="both"/>
        <w:rPr>
          <w:rStyle w:val="Table"/>
          <w:rFonts w:cs="Arial"/>
          <w:b/>
          <w:bCs/>
          <w:spacing w:val="-2"/>
          <w:sz w:val="24"/>
          <w:szCs w:val="36"/>
        </w:rPr>
      </w:pPr>
    </w:p>
    <w:p w14:paraId="79FDCCBF" w14:textId="77777777" w:rsidR="00830269" w:rsidRPr="008A4E60" w:rsidRDefault="00830269" w:rsidP="00830269">
      <w:pPr>
        <w:tabs>
          <w:tab w:val="left" w:pos="5238"/>
          <w:tab w:val="left" w:pos="5474"/>
          <w:tab w:val="left" w:pos="9468"/>
        </w:tabs>
        <w:ind w:right="18"/>
        <w:jc w:val="both"/>
        <w:rPr>
          <w:rStyle w:val="Table"/>
          <w:rFonts w:cs="Arial"/>
          <w:b/>
          <w:bCs/>
          <w:spacing w:val="-2"/>
          <w:sz w:val="24"/>
          <w:szCs w:val="36"/>
        </w:rPr>
      </w:pPr>
      <w:r w:rsidRPr="008A4E60">
        <w:rPr>
          <w:rStyle w:val="Table"/>
          <w:rFonts w:cs="Arial"/>
          <w:b/>
          <w:bCs/>
          <w:spacing w:val="-2"/>
          <w:sz w:val="24"/>
          <w:szCs w:val="36"/>
        </w:rPr>
        <w:t>Other Documents in accordance with ITB 11.2(g) of Section 2-Bid Data Sheet</w:t>
      </w:r>
    </w:p>
    <w:p w14:paraId="41106818" w14:textId="18A4C4BC" w:rsidR="006274B8" w:rsidRPr="008A4E60" w:rsidRDefault="006274B8" w:rsidP="00830269">
      <w:pPr>
        <w:pStyle w:val="SectionVHeader"/>
        <w:spacing w:before="240" w:after="240"/>
        <w:ind w:right="288"/>
        <w:jc w:val="left"/>
        <w:rPr>
          <w:rStyle w:val="Table"/>
          <w:spacing w:val="-2"/>
          <w:sz w:val="24"/>
          <w:szCs w:val="24"/>
          <w:lang w:val="en-GB"/>
        </w:rPr>
      </w:pPr>
    </w:p>
    <w:p w14:paraId="64200CC2" w14:textId="6B69CBD5" w:rsidR="00CA287D" w:rsidRPr="008A4E60" w:rsidRDefault="00CA287D" w:rsidP="0038167A">
      <w:pPr>
        <w:pStyle w:val="SectionVHeader"/>
        <w:spacing w:before="240" w:after="240"/>
        <w:ind w:right="288"/>
        <w:jc w:val="left"/>
        <w:rPr>
          <w:rStyle w:val="Table"/>
          <w:spacing w:val="-2"/>
          <w:sz w:val="24"/>
          <w:szCs w:val="24"/>
          <w:lang w:val="en-GB"/>
        </w:rPr>
      </w:pPr>
      <w:r w:rsidRPr="008A4E60">
        <w:rPr>
          <w:rStyle w:val="Table"/>
          <w:spacing w:val="-2"/>
          <w:sz w:val="24"/>
          <w:lang w:val="en-GB"/>
        </w:rPr>
        <w:br w:type="column"/>
      </w:r>
      <w:r w:rsidRPr="008A4E60">
        <w:rPr>
          <w:rStyle w:val="Table"/>
          <w:spacing w:val="-2"/>
          <w:sz w:val="24"/>
          <w:szCs w:val="24"/>
          <w:lang w:val="en-GB"/>
        </w:rPr>
        <w:lastRenderedPageBreak/>
        <w:t>Environmental, Health and Safety Code of Conduct</w:t>
      </w:r>
      <w:r w:rsidR="008E041D" w:rsidRPr="008A4E60">
        <w:rPr>
          <w:rStyle w:val="Table"/>
          <w:spacing w:val="-2"/>
          <w:sz w:val="24"/>
          <w:szCs w:val="24"/>
          <w:lang w:val="en-GB"/>
        </w:rPr>
        <w:t xml:space="preserve"> </w:t>
      </w:r>
    </w:p>
    <w:p w14:paraId="3C964A57" w14:textId="77777777" w:rsidR="00CA287D" w:rsidRPr="008A4E60" w:rsidRDefault="00CA287D" w:rsidP="00CA287D">
      <w:pPr>
        <w:pStyle w:val="Technical4"/>
        <w:tabs>
          <w:tab w:val="clear" w:pos="-720"/>
          <w:tab w:val="left" w:pos="2284"/>
        </w:tabs>
        <w:suppressAutoHyphens w:val="0"/>
        <w:ind w:left="360" w:right="288"/>
        <w:rPr>
          <w:rFonts w:ascii="Arial" w:hAnsi="Arial" w:cs="Arial"/>
          <w:iCs/>
          <w:lang w:val="en-GB"/>
        </w:rPr>
      </w:pPr>
      <w:bookmarkStart w:id="23" w:name="_Toc473814130"/>
      <w:bookmarkStart w:id="24" w:name="_Toc29806049"/>
    </w:p>
    <w:p w14:paraId="6CAEB99A" w14:textId="77777777" w:rsidR="00CA287D" w:rsidRPr="008A4E60" w:rsidRDefault="00CA287D" w:rsidP="009255E6">
      <w:pPr>
        <w:pStyle w:val="Technical4"/>
        <w:tabs>
          <w:tab w:val="clear" w:pos="-720"/>
          <w:tab w:val="left" w:pos="2284"/>
        </w:tabs>
        <w:suppressAutoHyphens w:val="0"/>
        <w:ind w:left="90" w:right="-72"/>
        <w:rPr>
          <w:rFonts w:ascii="Arial" w:hAnsi="Arial" w:cs="Arial"/>
          <w:b w:val="0"/>
          <w:color w:val="000000"/>
          <w:sz w:val="22"/>
          <w:szCs w:val="22"/>
          <w:lang w:val="en-GB"/>
        </w:rPr>
      </w:pPr>
      <w:r w:rsidRPr="008A4E60">
        <w:rPr>
          <w:rFonts w:ascii="Arial" w:hAnsi="Arial" w:cs="Arial"/>
          <w:sz w:val="22"/>
          <w:szCs w:val="18"/>
          <w:lang w:val="en-GB"/>
        </w:rPr>
        <w:t>Environmental, Health and Safety Code of Conduct for Contractor’s Personnel Form</w:t>
      </w:r>
      <w:bookmarkEnd w:id="23"/>
      <w:bookmarkEnd w:id="24"/>
    </w:p>
    <w:p w14:paraId="06134C86" w14:textId="77777777" w:rsidR="00CA287D" w:rsidRPr="008A4E60" w:rsidRDefault="00CA287D" w:rsidP="00CA287D">
      <w:pPr>
        <w:rPr>
          <w:b/>
          <w:sz w:val="28"/>
          <w:szCs w:val="28"/>
          <w:highlight w:val="green"/>
        </w:rPr>
      </w:pPr>
    </w:p>
    <w:p w14:paraId="2D6B62A9" w14:textId="77777777" w:rsidR="00CA287D" w:rsidRPr="008A4E60" w:rsidRDefault="00CA287D" w:rsidP="00CA287D">
      <w:pPr>
        <w:ind w:firstLine="360"/>
        <w:rPr>
          <w:rFonts w:ascii="Comic Sans MS" w:hAnsi="Comic Sans MS"/>
          <w:b/>
          <w:i/>
          <w:iCs/>
          <w:color w:val="FFFFFF" w:themeColor="background1"/>
          <w:sz w:val="16"/>
          <w:szCs w:val="16"/>
        </w:rPr>
      </w:pPr>
      <w:r w:rsidRPr="008A4E60">
        <w:rPr>
          <w:rFonts w:ascii="Comic Sans MS" w:hAnsi="Comic Sans MS"/>
          <w:b/>
          <w:i/>
          <w:iCs/>
          <w:color w:val="FFFFFF" w:themeColor="background1"/>
          <w:sz w:val="16"/>
          <w:szCs w:val="16"/>
          <w:highlight w:val="black"/>
        </w:rPr>
        <w:t>Note to Bidder</w:t>
      </w:r>
    </w:p>
    <w:p w14:paraId="0BB4A6CB" w14:textId="77777777" w:rsidR="00CA287D" w:rsidRPr="008A4E60" w:rsidRDefault="00CA287D" w:rsidP="00CA287D">
      <w:pPr>
        <w:pStyle w:val="SectionVHeader"/>
        <w:pBdr>
          <w:top w:val="single" w:sz="4" w:space="1" w:color="auto"/>
          <w:left w:val="single" w:sz="4" w:space="4" w:color="auto"/>
          <w:bottom w:val="single" w:sz="4" w:space="1" w:color="auto"/>
          <w:right w:val="single" w:sz="4" w:space="4" w:color="auto"/>
        </w:pBdr>
        <w:ind w:left="180"/>
        <w:jc w:val="both"/>
        <w:rPr>
          <w:rFonts w:ascii="Comic Sans MS" w:hAnsi="Comic Sans MS" w:cs="Arial"/>
          <w:i/>
          <w:sz w:val="16"/>
          <w:szCs w:val="16"/>
          <w:lang w:val="en-GB"/>
        </w:rPr>
      </w:pPr>
      <w:r w:rsidRPr="008A4E60">
        <w:rPr>
          <w:rFonts w:ascii="Comic Sans MS" w:hAnsi="Comic Sans MS" w:cs="Arial"/>
          <w:b w:val="0"/>
          <w:i/>
          <w:sz w:val="16"/>
          <w:szCs w:val="16"/>
          <w:lang w:val="en-GB"/>
        </w:rPr>
        <w:t xml:space="preserve">The minimum content of the </w:t>
      </w:r>
      <w:bookmarkStart w:id="25" w:name="_Hlk536712236"/>
      <w:r w:rsidRPr="008A4E60">
        <w:rPr>
          <w:rFonts w:ascii="Comic Sans MS" w:hAnsi="Comic Sans MS" w:cs="Arial"/>
          <w:b w:val="0"/>
          <w:i/>
          <w:sz w:val="16"/>
          <w:szCs w:val="16"/>
          <w:lang w:val="en-GB"/>
        </w:rPr>
        <w:t xml:space="preserve">EHS Code of Conduct form </w:t>
      </w:r>
      <w:bookmarkEnd w:id="25"/>
      <w:r w:rsidRPr="008A4E60">
        <w:rPr>
          <w:rFonts w:ascii="Comic Sans MS" w:hAnsi="Comic Sans MS" w:cs="Arial"/>
          <w:b w:val="0"/>
          <w:i/>
          <w:sz w:val="16"/>
          <w:szCs w:val="16"/>
          <w:lang w:val="en-GB"/>
        </w:rPr>
        <w:t xml:space="preserve">as set out by the Employer shall not be substantially modified. However, the Bidder may add requirements as appropriate, including to </w:t>
      </w:r>
      <w:proofErr w:type="gramStart"/>
      <w:r w:rsidRPr="008A4E60">
        <w:rPr>
          <w:rFonts w:ascii="Comic Sans MS" w:hAnsi="Comic Sans MS" w:cs="Arial"/>
          <w:b w:val="0"/>
          <w:i/>
          <w:sz w:val="16"/>
          <w:szCs w:val="16"/>
          <w:lang w:val="en-GB"/>
        </w:rPr>
        <w:t>take into account</w:t>
      </w:r>
      <w:proofErr w:type="gramEnd"/>
      <w:r w:rsidRPr="008A4E60">
        <w:rPr>
          <w:rFonts w:ascii="Comic Sans MS" w:hAnsi="Comic Sans MS" w:cs="Arial"/>
          <w:b w:val="0"/>
          <w:i/>
          <w:sz w:val="16"/>
          <w:szCs w:val="16"/>
          <w:lang w:val="en-GB"/>
        </w:rPr>
        <w:t xml:space="preserve"> Contract-specific issues/risks.  </w:t>
      </w:r>
    </w:p>
    <w:p w14:paraId="2C6F7278" w14:textId="77777777" w:rsidR="00CA287D" w:rsidRPr="008A4E60" w:rsidRDefault="00CA287D" w:rsidP="00CA287D">
      <w:pPr>
        <w:pStyle w:val="SectionVHeader"/>
        <w:pBdr>
          <w:top w:val="single" w:sz="4" w:space="1" w:color="auto"/>
          <w:left w:val="single" w:sz="4" w:space="4" w:color="auto"/>
          <w:bottom w:val="single" w:sz="4" w:space="1" w:color="auto"/>
          <w:right w:val="single" w:sz="4" w:space="4" w:color="auto"/>
        </w:pBdr>
        <w:ind w:left="180"/>
        <w:jc w:val="both"/>
        <w:rPr>
          <w:rFonts w:ascii="Comic Sans MS" w:hAnsi="Comic Sans MS" w:cs="Arial"/>
          <w:i/>
          <w:sz w:val="16"/>
          <w:szCs w:val="16"/>
          <w:lang w:val="en-GB"/>
        </w:rPr>
      </w:pPr>
    </w:p>
    <w:p w14:paraId="4A872C53" w14:textId="77777777" w:rsidR="00CA287D" w:rsidRPr="008A4E60" w:rsidRDefault="00CA287D" w:rsidP="00CA287D">
      <w:pPr>
        <w:pStyle w:val="SectionVHeader"/>
        <w:pBdr>
          <w:top w:val="single" w:sz="4" w:space="1" w:color="auto"/>
          <w:left w:val="single" w:sz="4" w:space="4" w:color="auto"/>
          <w:bottom w:val="single" w:sz="4" w:space="1" w:color="auto"/>
          <w:right w:val="single" w:sz="4" w:space="4" w:color="auto"/>
        </w:pBdr>
        <w:ind w:left="180"/>
        <w:jc w:val="both"/>
        <w:rPr>
          <w:rFonts w:ascii="Comic Sans MS" w:hAnsi="Comic Sans MS" w:cs="Arial"/>
          <w:i/>
          <w:sz w:val="16"/>
          <w:szCs w:val="16"/>
          <w:lang w:val="en-GB"/>
        </w:rPr>
      </w:pPr>
      <w:r w:rsidRPr="008A4E60">
        <w:rPr>
          <w:rFonts w:ascii="Comic Sans MS" w:hAnsi="Comic Sans MS" w:cs="Arial"/>
          <w:b w:val="0"/>
          <w:i/>
          <w:sz w:val="16"/>
          <w:szCs w:val="16"/>
          <w:lang w:val="en-GB"/>
        </w:rPr>
        <w:t>The Bidder shall initial and submit the EHS Code of Conduct form as part of its bid.</w:t>
      </w:r>
    </w:p>
    <w:p w14:paraId="3EBC57F9" w14:textId="77777777" w:rsidR="00CA287D" w:rsidRPr="008A4E60" w:rsidRDefault="00CA287D" w:rsidP="00CA287D">
      <w:pPr>
        <w:rPr>
          <w:b/>
          <w:sz w:val="28"/>
          <w:szCs w:val="28"/>
          <w:highlight w:val="green"/>
        </w:rPr>
      </w:pPr>
    </w:p>
    <w:p w14:paraId="5A87D3E8" w14:textId="77777777" w:rsidR="00CA287D" w:rsidRPr="008A4E60" w:rsidRDefault="00CA287D" w:rsidP="00CA287D">
      <w:pPr>
        <w:spacing w:before="240"/>
        <w:jc w:val="center"/>
        <w:rPr>
          <w:rFonts w:ascii="Arial" w:hAnsi="Arial" w:cs="Arial"/>
          <w:bCs/>
          <w:i/>
          <w:sz w:val="20"/>
          <w:szCs w:val="20"/>
        </w:rPr>
      </w:pPr>
      <w:r w:rsidRPr="008A4E60">
        <w:rPr>
          <w:rFonts w:ascii="Arial" w:hAnsi="Arial" w:cs="Arial"/>
          <w:b/>
          <w:sz w:val="20"/>
          <w:szCs w:val="20"/>
        </w:rPr>
        <w:t>ENVIRONMENTAL, HEALTH AND SAFETY CODE OF CONDUCT FOR CONTRACTOR’S PERSONNEL</w:t>
      </w:r>
    </w:p>
    <w:p w14:paraId="27D94D11" w14:textId="294FF753" w:rsidR="00CA287D" w:rsidRPr="008A4E60" w:rsidRDefault="00CA287D" w:rsidP="00CA287D">
      <w:pPr>
        <w:spacing w:before="240" w:after="120" w:line="252" w:lineRule="auto"/>
        <w:ind w:left="180" w:right="18"/>
        <w:jc w:val="both"/>
        <w:rPr>
          <w:rFonts w:ascii="Arial" w:hAnsi="Arial" w:cs="Arial"/>
          <w:bCs/>
          <w:sz w:val="20"/>
          <w:szCs w:val="20"/>
        </w:rPr>
      </w:pPr>
      <w:r w:rsidRPr="008A4E60">
        <w:rPr>
          <w:rFonts w:ascii="Arial" w:hAnsi="Arial" w:cs="Arial"/>
          <w:bCs/>
          <w:sz w:val="20"/>
          <w:szCs w:val="20"/>
        </w:rPr>
        <w:t>We are the Contractor, [</w:t>
      </w:r>
      <w:r w:rsidRPr="008A4E60">
        <w:rPr>
          <w:rFonts w:ascii="Comic Sans MS" w:hAnsi="Comic Sans MS" w:cs="Arial"/>
          <w:i/>
          <w:sz w:val="16"/>
          <w:szCs w:val="16"/>
        </w:rPr>
        <w:t>enter name of Contractor</w:t>
      </w:r>
      <w:r w:rsidRPr="008A4E60">
        <w:rPr>
          <w:rFonts w:ascii="Arial" w:hAnsi="Arial" w:cs="Arial"/>
          <w:bCs/>
          <w:sz w:val="20"/>
          <w:szCs w:val="20"/>
        </w:rPr>
        <w:t>].  We have signed a contract with [</w:t>
      </w:r>
      <w:r w:rsidRPr="008A4E60">
        <w:rPr>
          <w:rFonts w:ascii="Comic Sans MS" w:hAnsi="Comic Sans MS" w:cs="Arial"/>
          <w:i/>
          <w:sz w:val="16"/>
          <w:szCs w:val="16"/>
        </w:rPr>
        <w:t>enter name of Employer</w:t>
      </w:r>
      <w:r w:rsidRPr="008A4E60">
        <w:rPr>
          <w:rFonts w:ascii="Arial" w:hAnsi="Arial" w:cs="Arial"/>
          <w:bCs/>
          <w:sz w:val="20"/>
          <w:szCs w:val="20"/>
        </w:rPr>
        <w:t>] for [</w:t>
      </w:r>
      <w:r w:rsidRPr="008A4E60">
        <w:rPr>
          <w:rFonts w:ascii="Comic Sans MS" w:hAnsi="Comic Sans MS" w:cs="Arial"/>
          <w:i/>
          <w:sz w:val="16"/>
          <w:szCs w:val="16"/>
        </w:rPr>
        <w:t>enter description of the Works</w:t>
      </w:r>
      <w:r w:rsidRPr="008A4E60">
        <w:rPr>
          <w:rFonts w:ascii="Arial" w:hAnsi="Arial" w:cs="Arial"/>
          <w:bCs/>
          <w:sz w:val="20"/>
          <w:szCs w:val="20"/>
        </w:rPr>
        <w:t>]. These Works will be carried out at [</w:t>
      </w:r>
      <w:r w:rsidRPr="008A4E60">
        <w:rPr>
          <w:rFonts w:ascii="Comic Sans MS" w:hAnsi="Comic Sans MS" w:cs="Arial"/>
          <w:i/>
          <w:sz w:val="16"/>
          <w:szCs w:val="16"/>
        </w:rPr>
        <w:t>enter the Site and other locations where the Works will be carried out</w:t>
      </w:r>
      <w:r w:rsidRPr="008A4E60">
        <w:rPr>
          <w:rFonts w:ascii="Arial" w:hAnsi="Arial" w:cs="Arial"/>
          <w:bCs/>
          <w:sz w:val="20"/>
          <w:szCs w:val="20"/>
        </w:rPr>
        <w:t>]. Our contract requires us to implement measures to address environmental</w:t>
      </w:r>
      <w:r w:rsidR="002A1ABF" w:rsidRPr="008A4E60">
        <w:rPr>
          <w:rFonts w:ascii="Arial" w:hAnsi="Arial" w:cs="Arial"/>
          <w:bCs/>
          <w:sz w:val="20"/>
          <w:szCs w:val="20"/>
        </w:rPr>
        <w:t>, health</w:t>
      </w:r>
      <w:r w:rsidRPr="008A4E60">
        <w:rPr>
          <w:rFonts w:ascii="Arial" w:hAnsi="Arial" w:cs="Arial"/>
          <w:bCs/>
          <w:sz w:val="20"/>
          <w:szCs w:val="20"/>
        </w:rPr>
        <w:t xml:space="preserve"> and </w:t>
      </w:r>
      <w:r w:rsidR="002A1ABF" w:rsidRPr="008A4E60">
        <w:rPr>
          <w:rFonts w:ascii="Arial" w:hAnsi="Arial" w:cs="Arial"/>
          <w:bCs/>
          <w:sz w:val="20"/>
          <w:szCs w:val="20"/>
        </w:rPr>
        <w:t>safety</w:t>
      </w:r>
      <w:r w:rsidRPr="008A4E60">
        <w:rPr>
          <w:rFonts w:ascii="Arial" w:hAnsi="Arial" w:cs="Arial"/>
          <w:bCs/>
          <w:sz w:val="20"/>
          <w:szCs w:val="20"/>
        </w:rPr>
        <w:t xml:space="preserve"> risks related to the Works.</w:t>
      </w:r>
    </w:p>
    <w:p w14:paraId="566E3A39" w14:textId="03401576" w:rsidR="00CA287D" w:rsidRPr="008A4E60" w:rsidRDefault="00CA287D" w:rsidP="00CA287D">
      <w:pPr>
        <w:spacing w:before="240" w:after="120" w:line="252" w:lineRule="auto"/>
        <w:ind w:left="180" w:right="18"/>
        <w:jc w:val="both"/>
        <w:rPr>
          <w:rFonts w:ascii="Arial" w:hAnsi="Arial" w:cs="Arial"/>
          <w:bCs/>
          <w:sz w:val="20"/>
          <w:szCs w:val="20"/>
        </w:rPr>
      </w:pPr>
      <w:r w:rsidRPr="008A4E60">
        <w:rPr>
          <w:rFonts w:ascii="Arial" w:hAnsi="Arial" w:cs="Arial"/>
          <w:bCs/>
          <w:sz w:val="20"/>
          <w:szCs w:val="20"/>
        </w:rPr>
        <w:t>This EHS Code of Conduct is part of our measures to deal with environmenta</w:t>
      </w:r>
      <w:r w:rsidR="00AB774E" w:rsidRPr="008A4E60">
        <w:rPr>
          <w:rFonts w:ascii="Arial" w:hAnsi="Arial" w:cs="Arial"/>
          <w:bCs/>
          <w:sz w:val="20"/>
          <w:szCs w:val="20"/>
        </w:rPr>
        <w:t>l, health</w:t>
      </w:r>
      <w:r w:rsidRPr="008A4E60">
        <w:rPr>
          <w:rFonts w:ascii="Arial" w:hAnsi="Arial" w:cs="Arial"/>
          <w:bCs/>
          <w:sz w:val="20"/>
          <w:szCs w:val="20"/>
        </w:rPr>
        <w:t xml:space="preserve"> and</w:t>
      </w:r>
      <w:r w:rsidR="00AB774E" w:rsidRPr="008A4E60">
        <w:rPr>
          <w:rFonts w:ascii="Arial" w:hAnsi="Arial" w:cs="Arial"/>
          <w:bCs/>
          <w:sz w:val="20"/>
          <w:szCs w:val="20"/>
        </w:rPr>
        <w:t xml:space="preserve"> safety</w:t>
      </w:r>
      <w:r w:rsidRPr="008A4E60">
        <w:rPr>
          <w:rFonts w:ascii="Arial" w:hAnsi="Arial" w:cs="Arial"/>
          <w:bCs/>
          <w:sz w:val="20"/>
          <w:szCs w:val="20"/>
        </w:rPr>
        <w:t xml:space="preserve"> risks related to the Works.  It applies to all our staff, labourers and other employees at the Works Site or other places where the Works are being carried out.  It also applies to the personnel of each subcontractor and any other personnel assisting us in the execution of the Works.  All such persons are referred to as “</w:t>
      </w:r>
      <w:r w:rsidRPr="008A4E60">
        <w:rPr>
          <w:rFonts w:ascii="Arial" w:hAnsi="Arial" w:cs="Arial"/>
          <w:b/>
          <w:bCs/>
          <w:sz w:val="20"/>
          <w:szCs w:val="20"/>
        </w:rPr>
        <w:t>Contractor’s Personnel”</w:t>
      </w:r>
      <w:r w:rsidRPr="008A4E60">
        <w:rPr>
          <w:rFonts w:ascii="Arial" w:hAnsi="Arial" w:cs="Arial"/>
          <w:bCs/>
          <w:sz w:val="20"/>
          <w:szCs w:val="20"/>
        </w:rPr>
        <w:t xml:space="preserve"> and are subject to this EHS Code of Conduct.</w:t>
      </w:r>
    </w:p>
    <w:p w14:paraId="5DBC8D9F" w14:textId="77777777" w:rsidR="00CA287D" w:rsidRPr="008A4E60" w:rsidRDefault="00CA287D" w:rsidP="00CA287D">
      <w:pPr>
        <w:spacing w:before="240" w:after="120" w:line="252" w:lineRule="auto"/>
        <w:ind w:left="180" w:right="18"/>
        <w:jc w:val="both"/>
        <w:rPr>
          <w:rFonts w:ascii="Arial" w:hAnsi="Arial" w:cs="Arial"/>
          <w:bCs/>
          <w:sz w:val="20"/>
          <w:szCs w:val="20"/>
        </w:rPr>
      </w:pPr>
      <w:r w:rsidRPr="008A4E60">
        <w:rPr>
          <w:rFonts w:ascii="Arial" w:hAnsi="Arial" w:cs="Arial"/>
          <w:bCs/>
          <w:sz w:val="20"/>
          <w:szCs w:val="20"/>
        </w:rPr>
        <w:t xml:space="preserve">This EHS Code of Conduct identifies the </w:t>
      </w:r>
      <w:proofErr w:type="spellStart"/>
      <w:r w:rsidRPr="008A4E60">
        <w:rPr>
          <w:rFonts w:ascii="Arial" w:hAnsi="Arial" w:cs="Arial"/>
          <w:bCs/>
          <w:sz w:val="20"/>
          <w:szCs w:val="20"/>
        </w:rPr>
        <w:t>behavior</w:t>
      </w:r>
      <w:proofErr w:type="spellEnd"/>
      <w:r w:rsidRPr="008A4E60">
        <w:rPr>
          <w:rFonts w:ascii="Arial" w:hAnsi="Arial" w:cs="Arial"/>
          <w:bCs/>
          <w:sz w:val="20"/>
          <w:szCs w:val="20"/>
        </w:rPr>
        <w:t xml:space="preserve"> that we require from all Contractor’s Personnel. </w:t>
      </w:r>
    </w:p>
    <w:p w14:paraId="259202B3" w14:textId="77777777" w:rsidR="00CA287D" w:rsidRPr="008A4E60" w:rsidRDefault="00CA287D" w:rsidP="00CA287D">
      <w:pPr>
        <w:spacing w:before="240" w:after="120" w:line="252" w:lineRule="auto"/>
        <w:ind w:left="180" w:right="18"/>
        <w:jc w:val="both"/>
        <w:rPr>
          <w:rFonts w:ascii="Arial" w:hAnsi="Arial" w:cs="Arial"/>
          <w:bCs/>
          <w:sz w:val="20"/>
          <w:szCs w:val="20"/>
        </w:rPr>
      </w:pPr>
      <w:r w:rsidRPr="008A4E60">
        <w:rPr>
          <w:rFonts w:ascii="Arial" w:hAnsi="Arial" w:cs="Arial"/>
          <w:bCs/>
          <w:sz w:val="20"/>
          <w:szCs w:val="20"/>
        </w:rPr>
        <w:t xml:space="preserve">Our workplace is an environment where unsafe, offensive, abusive or violent </w:t>
      </w:r>
      <w:proofErr w:type="spellStart"/>
      <w:r w:rsidRPr="008A4E60">
        <w:rPr>
          <w:rFonts w:ascii="Arial" w:hAnsi="Arial" w:cs="Arial"/>
          <w:bCs/>
          <w:sz w:val="20"/>
          <w:szCs w:val="20"/>
        </w:rPr>
        <w:t>behavior</w:t>
      </w:r>
      <w:proofErr w:type="spellEnd"/>
      <w:r w:rsidRPr="008A4E60">
        <w:rPr>
          <w:rFonts w:ascii="Arial" w:hAnsi="Arial" w:cs="Arial"/>
          <w:bCs/>
          <w:sz w:val="20"/>
          <w:szCs w:val="20"/>
        </w:rPr>
        <w:t xml:space="preserve"> will not be tolerated and where all persons should feel comfortable raising issues or concerns without fear of retaliation.</w:t>
      </w:r>
    </w:p>
    <w:p w14:paraId="6D7E631E" w14:textId="77777777" w:rsidR="00CA287D" w:rsidRPr="008A4E60" w:rsidRDefault="00CA287D" w:rsidP="00CA287D">
      <w:pPr>
        <w:spacing w:before="240" w:after="120" w:line="252" w:lineRule="auto"/>
        <w:ind w:left="180"/>
        <w:rPr>
          <w:rFonts w:ascii="Arial" w:hAnsi="Arial" w:cs="Arial"/>
          <w:b/>
          <w:bCs/>
          <w:sz w:val="20"/>
          <w:szCs w:val="20"/>
        </w:rPr>
      </w:pPr>
      <w:r w:rsidRPr="008A4E60">
        <w:rPr>
          <w:rFonts w:ascii="Arial" w:hAnsi="Arial" w:cs="Arial"/>
          <w:b/>
          <w:bCs/>
          <w:sz w:val="20"/>
          <w:szCs w:val="20"/>
        </w:rPr>
        <w:t>REQUIRED CONDUCT</w:t>
      </w:r>
    </w:p>
    <w:p w14:paraId="24AD6ACA" w14:textId="77777777" w:rsidR="00CA287D" w:rsidRPr="008A4E60" w:rsidRDefault="00CA287D" w:rsidP="00CA287D">
      <w:pPr>
        <w:spacing w:after="120" w:line="252" w:lineRule="auto"/>
        <w:ind w:left="180"/>
        <w:rPr>
          <w:rFonts w:ascii="Arial" w:hAnsi="Arial" w:cs="Arial"/>
          <w:bCs/>
          <w:sz w:val="20"/>
          <w:szCs w:val="20"/>
        </w:rPr>
      </w:pPr>
      <w:r w:rsidRPr="008A4E60">
        <w:rPr>
          <w:rFonts w:ascii="Arial" w:hAnsi="Arial" w:cs="Arial"/>
          <w:bCs/>
          <w:sz w:val="20"/>
          <w:szCs w:val="20"/>
        </w:rPr>
        <w:t>Contractor’s Personnel shall:</w:t>
      </w:r>
    </w:p>
    <w:p w14:paraId="2BE688A6" w14:textId="77777777" w:rsidR="00CA287D" w:rsidRPr="008A4E60" w:rsidRDefault="00CA287D" w:rsidP="00CA287D">
      <w:pPr>
        <w:numPr>
          <w:ilvl w:val="0"/>
          <w:numId w:val="26"/>
        </w:numPr>
        <w:spacing w:after="120"/>
        <w:ind w:left="540"/>
        <w:jc w:val="both"/>
        <w:rPr>
          <w:rFonts w:ascii="Arial" w:eastAsia="Arial Narrow" w:hAnsi="Arial" w:cs="Arial"/>
          <w:color w:val="000000"/>
          <w:sz w:val="20"/>
          <w:szCs w:val="20"/>
        </w:rPr>
      </w:pPr>
      <w:r w:rsidRPr="008A4E60">
        <w:rPr>
          <w:rFonts w:ascii="Arial" w:eastAsia="Arial Narrow" w:hAnsi="Arial" w:cs="Arial"/>
          <w:color w:val="000000"/>
          <w:sz w:val="20"/>
          <w:szCs w:val="20"/>
        </w:rPr>
        <w:t xml:space="preserve">carry out his/her duties competently and </w:t>
      </w:r>
      <w:proofErr w:type="gramStart"/>
      <w:r w:rsidRPr="008A4E60">
        <w:rPr>
          <w:rFonts w:ascii="Arial" w:eastAsia="Arial Narrow" w:hAnsi="Arial" w:cs="Arial"/>
          <w:color w:val="000000"/>
          <w:sz w:val="20"/>
          <w:szCs w:val="20"/>
        </w:rPr>
        <w:t>diligently;</w:t>
      </w:r>
      <w:proofErr w:type="gramEnd"/>
    </w:p>
    <w:p w14:paraId="461503CC" w14:textId="77777777" w:rsidR="00CA287D" w:rsidRPr="008A4E60" w:rsidRDefault="00CA287D" w:rsidP="00CA287D">
      <w:pPr>
        <w:numPr>
          <w:ilvl w:val="0"/>
          <w:numId w:val="26"/>
        </w:numPr>
        <w:spacing w:after="120"/>
        <w:ind w:left="540"/>
        <w:jc w:val="both"/>
        <w:rPr>
          <w:rFonts w:ascii="Arial" w:eastAsia="Arial Narrow" w:hAnsi="Arial" w:cs="Arial"/>
          <w:color w:val="000000"/>
          <w:sz w:val="20"/>
          <w:szCs w:val="20"/>
        </w:rPr>
      </w:pPr>
      <w:r w:rsidRPr="008A4E60">
        <w:rPr>
          <w:rFonts w:ascii="Arial" w:eastAsia="Arial Narrow" w:hAnsi="Arial" w:cs="Arial"/>
          <w:color w:val="000000"/>
          <w:sz w:val="20"/>
          <w:szCs w:val="20"/>
        </w:rPr>
        <w:t xml:space="preserve">comply with this </w:t>
      </w:r>
      <w:r w:rsidRPr="008A4E60">
        <w:rPr>
          <w:rFonts w:ascii="Arial" w:hAnsi="Arial" w:cs="Arial"/>
          <w:bCs/>
          <w:sz w:val="20"/>
          <w:szCs w:val="20"/>
        </w:rPr>
        <w:t xml:space="preserve">EHS </w:t>
      </w:r>
      <w:r w:rsidRPr="008A4E60">
        <w:rPr>
          <w:rFonts w:ascii="Arial" w:eastAsia="Arial Narrow" w:hAnsi="Arial" w:cs="Arial"/>
          <w:color w:val="000000"/>
          <w:sz w:val="20"/>
          <w:szCs w:val="20"/>
        </w:rPr>
        <w:t xml:space="preserve">Code of Conduct and all applicable laws, regulations and other requirements, including requirements to protect the health, safety and well-being of other Contractor’s Personnel and any other </w:t>
      </w:r>
      <w:proofErr w:type="gramStart"/>
      <w:r w:rsidRPr="008A4E60">
        <w:rPr>
          <w:rFonts w:ascii="Arial" w:eastAsia="Arial Narrow" w:hAnsi="Arial" w:cs="Arial"/>
          <w:color w:val="000000"/>
          <w:sz w:val="20"/>
          <w:szCs w:val="20"/>
        </w:rPr>
        <w:t>person;</w:t>
      </w:r>
      <w:proofErr w:type="gramEnd"/>
      <w:r w:rsidRPr="008A4E60" w:rsidDel="004C494B">
        <w:rPr>
          <w:rFonts w:ascii="Arial" w:eastAsia="Arial Narrow" w:hAnsi="Arial" w:cs="Arial"/>
          <w:color w:val="000000"/>
          <w:sz w:val="20"/>
          <w:szCs w:val="20"/>
        </w:rPr>
        <w:t xml:space="preserve"> </w:t>
      </w:r>
    </w:p>
    <w:p w14:paraId="2F3F8B7E" w14:textId="77777777" w:rsidR="00CA287D" w:rsidRPr="008A4E60" w:rsidRDefault="00CA287D" w:rsidP="00CA287D">
      <w:pPr>
        <w:numPr>
          <w:ilvl w:val="0"/>
          <w:numId w:val="26"/>
        </w:numPr>
        <w:spacing w:after="120"/>
        <w:ind w:left="540"/>
        <w:jc w:val="both"/>
        <w:rPr>
          <w:rFonts w:ascii="Arial" w:eastAsia="Calibri" w:hAnsi="Arial" w:cs="Arial"/>
          <w:sz w:val="20"/>
          <w:szCs w:val="20"/>
        </w:rPr>
      </w:pPr>
      <w:r w:rsidRPr="008A4E60">
        <w:rPr>
          <w:rFonts w:ascii="Arial" w:eastAsia="Arial Narrow" w:hAnsi="Arial" w:cs="Arial"/>
          <w:color w:val="000000"/>
          <w:sz w:val="20"/>
          <w:szCs w:val="20"/>
        </w:rPr>
        <w:t>maintain a safe</w:t>
      </w:r>
      <w:r w:rsidRPr="008A4E60">
        <w:rPr>
          <w:rFonts w:ascii="Arial" w:hAnsi="Arial" w:cs="Arial"/>
          <w:sz w:val="20"/>
          <w:szCs w:val="20"/>
          <w:lang w:eastAsia="en-GB"/>
        </w:rPr>
        <w:t xml:space="preserve"> working environment including by:</w:t>
      </w:r>
    </w:p>
    <w:p w14:paraId="33D72735" w14:textId="77777777" w:rsidR="00CA287D" w:rsidRPr="008A4E60" w:rsidRDefault="00CA287D" w:rsidP="00CA287D">
      <w:pPr>
        <w:numPr>
          <w:ilvl w:val="0"/>
          <w:numId w:val="27"/>
        </w:numPr>
        <w:spacing w:after="120" w:line="240" w:lineRule="atLeast"/>
        <w:ind w:right="760"/>
        <w:jc w:val="both"/>
        <w:rPr>
          <w:rFonts w:ascii="Arial" w:eastAsia="Calibri" w:hAnsi="Arial" w:cs="Arial"/>
          <w:sz w:val="20"/>
          <w:szCs w:val="20"/>
        </w:rPr>
      </w:pPr>
      <w:r w:rsidRPr="008A4E60">
        <w:rPr>
          <w:rFonts w:ascii="Arial" w:hAnsi="Arial" w:cs="Arial"/>
          <w:sz w:val="20"/>
          <w:szCs w:val="20"/>
          <w:lang w:eastAsia="en-GB"/>
        </w:rPr>
        <w:t xml:space="preserve">ensuring that workplaces, machinery, equipment and processes under each person’s control are safe and without risk to </w:t>
      </w:r>
      <w:proofErr w:type="gramStart"/>
      <w:r w:rsidRPr="008A4E60">
        <w:rPr>
          <w:rFonts w:ascii="Arial" w:hAnsi="Arial" w:cs="Arial"/>
          <w:sz w:val="20"/>
          <w:szCs w:val="20"/>
          <w:lang w:eastAsia="en-GB"/>
        </w:rPr>
        <w:t>health;</w:t>
      </w:r>
      <w:proofErr w:type="gramEnd"/>
      <w:r w:rsidRPr="008A4E60">
        <w:rPr>
          <w:rFonts w:ascii="Arial" w:hAnsi="Arial" w:cs="Arial"/>
          <w:sz w:val="20"/>
          <w:szCs w:val="20"/>
          <w:lang w:eastAsia="en-GB"/>
        </w:rPr>
        <w:t xml:space="preserve"> </w:t>
      </w:r>
    </w:p>
    <w:p w14:paraId="6007EC33" w14:textId="77777777" w:rsidR="00CA287D" w:rsidRPr="008A4E60" w:rsidRDefault="00CA287D" w:rsidP="00CA287D">
      <w:pPr>
        <w:numPr>
          <w:ilvl w:val="0"/>
          <w:numId w:val="27"/>
        </w:numPr>
        <w:spacing w:after="120" w:line="240" w:lineRule="atLeast"/>
        <w:ind w:right="760"/>
        <w:jc w:val="both"/>
        <w:rPr>
          <w:rFonts w:ascii="Arial" w:hAnsi="Arial" w:cs="Arial"/>
          <w:sz w:val="20"/>
          <w:szCs w:val="20"/>
          <w:lang w:eastAsia="en-GB"/>
        </w:rPr>
      </w:pPr>
      <w:r w:rsidRPr="008A4E60">
        <w:rPr>
          <w:rFonts w:ascii="Arial" w:eastAsia="Calibri" w:hAnsi="Arial" w:cs="Arial"/>
          <w:sz w:val="20"/>
          <w:szCs w:val="20"/>
        </w:rPr>
        <w:t xml:space="preserve">wearing </w:t>
      </w:r>
      <w:r w:rsidRPr="008A4E60">
        <w:rPr>
          <w:rFonts w:ascii="Arial" w:hAnsi="Arial" w:cs="Arial"/>
          <w:sz w:val="20"/>
          <w:szCs w:val="20"/>
          <w:lang w:eastAsia="en-GB"/>
        </w:rPr>
        <w:t xml:space="preserve">required personal protective </w:t>
      </w:r>
      <w:proofErr w:type="gramStart"/>
      <w:r w:rsidRPr="008A4E60">
        <w:rPr>
          <w:rFonts w:ascii="Arial" w:hAnsi="Arial" w:cs="Arial"/>
          <w:sz w:val="20"/>
          <w:szCs w:val="20"/>
          <w:lang w:eastAsia="en-GB"/>
        </w:rPr>
        <w:t>equipment;</w:t>
      </w:r>
      <w:proofErr w:type="gramEnd"/>
      <w:r w:rsidRPr="008A4E60">
        <w:rPr>
          <w:rFonts w:ascii="Arial" w:hAnsi="Arial" w:cs="Arial"/>
          <w:sz w:val="20"/>
          <w:szCs w:val="20"/>
          <w:lang w:eastAsia="en-GB"/>
        </w:rPr>
        <w:t xml:space="preserve">   </w:t>
      </w:r>
    </w:p>
    <w:p w14:paraId="2AFD5977" w14:textId="77777777" w:rsidR="00CA287D" w:rsidRPr="008A4E60" w:rsidRDefault="00CA287D" w:rsidP="00CA287D">
      <w:pPr>
        <w:numPr>
          <w:ilvl w:val="0"/>
          <w:numId w:val="27"/>
        </w:numPr>
        <w:spacing w:after="120" w:line="240" w:lineRule="atLeast"/>
        <w:ind w:right="760"/>
        <w:jc w:val="both"/>
        <w:rPr>
          <w:rFonts w:ascii="Arial" w:hAnsi="Arial" w:cs="Arial"/>
          <w:sz w:val="20"/>
          <w:szCs w:val="20"/>
          <w:lang w:eastAsia="en-GB"/>
        </w:rPr>
      </w:pPr>
      <w:r w:rsidRPr="008A4E60">
        <w:rPr>
          <w:rFonts w:ascii="Arial" w:hAnsi="Arial" w:cs="Arial"/>
          <w:sz w:val="20"/>
          <w:szCs w:val="20"/>
          <w:lang w:eastAsia="en-GB"/>
        </w:rPr>
        <w:t>using appropriate measures relating to chemical, physical and biological substances and agents; and</w:t>
      </w:r>
    </w:p>
    <w:p w14:paraId="545DE426" w14:textId="77777777" w:rsidR="00CA287D" w:rsidRPr="008A4E60" w:rsidRDefault="00CA287D" w:rsidP="00CA287D">
      <w:pPr>
        <w:numPr>
          <w:ilvl w:val="0"/>
          <w:numId w:val="27"/>
        </w:numPr>
        <w:spacing w:after="120" w:line="240" w:lineRule="atLeast"/>
        <w:ind w:right="760"/>
        <w:jc w:val="both"/>
        <w:rPr>
          <w:rFonts w:ascii="Arial" w:eastAsia="Calibri" w:hAnsi="Arial" w:cs="Arial"/>
          <w:sz w:val="20"/>
          <w:szCs w:val="20"/>
        </w:rPr>
      </w:pPr>
      <w:r w:rsidRPr="008A4E60">
        <w:rPr>
          <w:rFonts w:ascii="Arial" w:hAnsi="Arial" w:cs="Arial"/>
          <w:sz w:val="20"/>
          <w:szCs w:val="20"/>
          <w:lang w:eastAsia="en-GB"/>
        </w:rPr>
        <w:t>following applicable emergency operating procedures.</w:t>
      </w:r>
    </w:p>
    <w:p w14:paraId="31066F4E" w14:textId="77777777" w:rsidR="00CA287D" w:rsidRPr="008A4E60" w:rsidRDefault="00CA287D" w:rsidP="00CA287D">
      <w:pPr>
        <w:numPr>
          <w:ilvl w:val="0"/>
          <w:numId w:val="26"/>
        </w:numPr>
        <w:spacing w:after="120"/>
        <w:ind w:left="540"/>
        <w:jc w:val="both"/>
        <w:rPr>
          <w:rFonts w:ascii="Arial" w:eastAsia="Arial Narrow" w:hAnsi="Arial" w:cs="Arial"/>
          <w:color w:val="000000"/>
          <w:sz w:val="20"/>
          <w:szCs w:val="20"/>
        </w:rPr>
      </w:pPr>
      <w:r w:rsidRPr="008A4E60">
        <w:rPr>
          <w:rFonts w:ascii="Arial" w:eastAsia="Arial Narrow" w:hAnsi="Arial" w:cs="Arial"/>
          <w:color w:val="000000"/>
          <w:sz w:val="20"/>
          <w:szCs w:val="20"/>
        </w:rPr>
        <w:t xml:space="preserve">report work situations that he/she believes are not safe or healthy and remove himself/herself from a work situation which he/she reasonably believes presents an imminent and serious danger to his/her life or </w:t>
      </w:r>
      <w:proofErr w:type="gramStart"/>
      <w:r w:rsidRPr="008A4E60">
        <w:rPr>
          <w:rFonts w:ascii="Arial" w:eastAsia="Arial Narrow" w:hAnsi="Arial" w:cs="Arial"/>
          <w:color w:val="000000"/>
          <w:sz w:val="20"/>
          <w:szCs w:val="20"/>
        </w:rPr>
        <w:t>health;</w:t>
      </w:r>
      <w:proofErr w:type="gramEnd"/>
    </w:p>
    <w:p w14:paraId="5EE8D395" w14:textId="77777777" w:rsidR="00CA287D" w:rsidRPr="008A4E60" w:rsidRDefault="00CA287D" w:rsidP="00CA287D">
      <w:pPr>
        <w:numPr>
          <w:ilvl w:val="0"/>
          <w:numId w:val="26"/>
        </w:numPr>
        <w:spacing w:after="120"/>
        <w:ind w:left="540"/>
        <w:jc w:val="both"/>
        <w:rPr>
          <w:rFonts w:ascii="Arial" w:eastAsia="Arial Narrow" w:hAnsi="Arial" w:cs="Arial"/>
          <w:color w:val="000000"/>
          <w:sz w:val="20"/>
          <w:szCs w:val="20"/>
        </w:rPr>
      </w:pPr>
      <w:r w:rsidRPr="008A4E60">
        <w:rPr>
          <w:rFonts w:ascii="Arial" w:eastAsia="Arial Narrow" w:hAnsi="Arial" w:cs="Arial"/>
          <w:color w:val="000000"/>
          <w:sz w:val="20"/>
          <w:szCs w:val="20"/>
        </w:rPr>
        <w:t xml:space="preserve">treat other people with respect, and not discriminate against specific groups such as women, people with disabilities, migrant workers or </w:t>
      </w:r>
      <w:proofErr w:type="gramStart"/>
      <w:r w:rsidRPr="008A4E60">
        <w:rPr>
          <w:rFonts w:ascii="Arial" w:eastAsia="Arial Narrow" w:hAnsi="Arial" w:cs="Arial"/>
          <w:color w:val="000000"/>
          <w:sz w:val="20"/>
          <w:szCs w:val="20"/>
        </w:rPr>
        <w:t>children;</w:t>
      </w:r>
      <w:proofErr w:type="gramEnd"/>
    </w:p>
    <w:p w14:paraId="2509E993" w14:textId="77777777" w:rsidR="00CA287D" w:rsidRPr="008A4E60" w:rsidRDefault="00CA287D" w:rsidP="00CA287D">
      <w:pPr>
        <w:numPr>
          <w:ilvl w:val="0"/>
          <w:numId w:val="26"/>
        </w:numPr>
        <w:spacing w:after="120"/>
        <w:ind w:left="540"/>
        <w:jc w:val="both"/>
        <w:rPr>
          <w:rFonts w:ascii="Arial" w:eastAsia="Arial Narrow" w:hAnsi="Arial" w:cs="Arial"/>
          <w:color w:val="000000"/>
          <w:sz w:val="20"/>
          <w:szCs w:val="20"/>
        </w:rPr>
      </w:pPr>
      <w:r w:rsidRPr="008A4E60">
        <w:rPr>
          <w:rFonts w:ascii="Arial" w:eastAsia="Arial Narrow" w:hAnsi="Arial" w:cs="Arial"/>
          <w:color w:val="000000"/>
          <w:sz w:val="20"/>
          <w:szCs w:val="20"/>
        </w:rPr>
        <w:lastRenderedPageBreak/>
        <w:t xml:space="preserve">report violations of this </w:t>
      </w:r>
      <w:r w:rsidRPr="008A4E60">
        <w:rPr>
          <w:rFonts w:ascii="Arial" w:hAnsi="Arial" w:cs="Arial"/>
          <w:bCs/>
          <w:sz w:val="20"/>
          <w:szCs w:val="20"/>
        </w:rPr>
        <w:t xml:space="preserve">EHS </w:t>
      </w:r>
      <w:r w:rsidRPr="008A4E60">
        <w:rPr>
          <w:rFonts w:ascii="Arial" w:eastAsia="Arial Narrow" w:hAnsi="Arial" w:cs="Arial"/>
          <w:color w:val="000000"/>
          <w:sz w:val="20"/>
          <w:szCs w:val="20"/>
        </w:rPr>
        <w:t>Code of Conduct; and</w:t>
      </w:r>
    </w:p>
    <w:p w14:paraId="08527C34" w14:textId="77777777" w:rsidR="00CA287D" w:rsidRPr="008A4E60" w:rsidRDefault="00CA287D" w:rsidP="00CA287D">
      <w:pPr>
        <w:numPr>
          <w:ilvl w:val="0"/>
          <w:numId w:val="26"/>
        </w:numPr>
        <w:spacing w:after="120"/>
        <w:ind w:left="540"/>
        <w:jc w:val="both"/>
        <w:rPr>
          <w:rFonts w:ascii="Arial" w:eastAsia="Calibri" w:hAnsi="Arial" w:cs="Arial"/>
          <w:sz w:val="20"/>
          <w:szCs w:val="20"/>
        </w:rPr>
      </w:pPr>
      <w:r w:rsidRPr="008A4E60">
        <w:rPr>
          <w:rFonts w:ascii="Arial" w:eastAsia="Arial Narrow" w:hAnsi="Arial" w:cs="Arial"/>
          <w:color w:val="000000"/>
          <w:sz w:val="20"/>
          <w:szCs w:val="20"/>
        </w:rPr>
        <w:t xml:space="preserve">not retaliate against any person who reports violations of this </w:t>
      </w:r>
      <w:r w:rsidRPr="008A4E60">
        <w:rPr>
          <w:rFonts w:ascii="Arial" w:hAnsi="Arial" w:cs="Arial"/>
          <w:bCs/>
          <w:sz w:val="20"/>
          <w:szCs w:val="20"/>
        </w:rPr>
        <w:t xml:space="preserve">EHS </w:t>
      </w:r>
      <w:r w:rsidRPr="008A4E60">
        <w:rPr>
          <w:rFonts w:ascii="Arial" w:eastAsia="Arial Narrow" w:hAnsi="Arial" w:cs="Arial"/>
          <w:color w:val="000000"/>
          <w:sz w:val="20"/>
          <w:szCs w:val="20"/>
        </w:rPr>
        <w:t>Code of Conduct, whether to us or the Employer, or who makes</w:t>
      </w:r>
      <w:r w:rsidRPr="008A4E60">
        <w:rPr>
          <w:rFonts w:ascii="Arial" w:eastAsia="Calibri" w:hAnsi="Arial" w:cs="Arial"/>
          <w:sz w:val="20"/>
          <w:szCs w:val="20"/>
        </w:rPr>
        <w:t xml:space="preserve"> use of the </w:t>
      </w:r>
      <w:r w:rsidRPr="008A4E60">
        <w:rPr>
          <w:rFonts w:ascii="Arial" w:eastAsia="Arial Narrow" w:hAnsi="Arial" w:cs="Arial"/>
          <w:color w:val="000000"/>
          <w:sz w:val="20"/>
          <w:szCs w:val="20"/>
        </w:rPr>
        <w:t>grievance mechanism for Contractor’s Personnel</w:t>
      </w:r>
      <w:r w:rsidRPr="008A4E60">
        <w:rPr>
          <w:rFonts w:ascii="Arial" w:eastAsia="Calibri" w:hAnsi="Arial" w:cs="Arial"/>
          <w:sz w:val="20"/>
          <w:szCs w:val="20"/>
        </w:rPr>
        <w:t xml:space="preserve"> or the project’s Grievance Redress Mechanism. </w:t>
      </w:r>
    </w:p>
    <w:p w14:paraId="5F739B86" w14:textId="77777777" w:rsidR="00CA287D" w:rsidRPr="008A4E60" w:rsidRDefault="00CA287D" w:rsidP="00CA287D">
      <w:pPr>
        <w:spacing w:after="120" w:line="240" w:lineRule="atLeast"/>
        <w:ind w:left="720"/>
        <w:jc w:val="both"/>
        <w:rPr>
          <w:rFonts w:ascii="Arial" w:eastAsia="Calibri" w:hAnsi="Arial" w:cs="Arial"/>
          <w:sz w:val="20"/>
          <w:szCs w:val="20"/>
        </w:rPr>
      </w:pPr>
    </w:p>
    <w:p w14:paraId="71224C34" w14:textId="77777777" w:rsidR="00CA287D" w:rsidRPr="008A4E60" w:rsidRDefault="00CA287D" w:rsidP="00CA287D">
      <w:pPr>
        <w:keepNext/>
        <w:spacing w:after="120" w:line="240" w:lineRule="atLeast"/>
        <w:ind w:left="180"/>
        <w:rPr>
          <w:rFonts w:ascii="Arial" w:eastAsia="Calibri" w:hAnsi="Arial" w:cs="Arial"/>
          <w:b/>
          <w:sz w:val="20"/>
          <w:szCs w:val="20"/>
        </w:rPr>
      </w:pPr>
      <w:r w:rsidRPr="008A4E60">
        <w:rPr>
          <w:rFonts w:ascii="Arial" w:eastAsia="Calibri" w:hAnsi="Arial" w:cs="Arial"/>
          <w:b/>
          <w:sz w:val="20"/>
          <w:szCs w:val="20"/>
        </w:rPr>
        <w:t xml:space="preserve">RAISING CONCERNS </w:t>
      </w:r>
    </w:p>
    <w:p w14:paraId="5E461E05" w14:textId="30F8E692" w:rsidR="00CA287D" w:rsidRPr="008A4E60" w:rsidRDefault="00CA287D" w:rsidP="00CA287D">
      <w:pPr>
        <w:spacing w:before="240" w:after="120" w:line="252" w:lineRule="auto"/>
        <w:ind w:left="180" w:right="18"/>
        <w:jc w:val="both"/>
        <w:rPr>
          <w:rFonts w:ascii="Arial" w:eastAsia="Calibri" w:hAnsi="Arial" w:cs="Arial"/>
          <w:sz w:val="20"/>
          <w:szCs w:val="20"/>
        </w:rPr>
      </w:pPr>
      <w:r w:rsidRPr="008A4E60">
        <w:rPr>
          <w:rFonts w:ascii="Arial" w:eastAsia="Calibri" w:hAnsi="Arial" w:cs="Arial"/>
          <w:sz w:val="20"/>
          <w:szCs w:val="20"/>
        </w:rPr>
        <w:t xml:space="preserve">If any </w:t>
      </w:r>
      <w:r w:rsidRPr="008A4E60">
        <w:rPr>
          <w:rFonts w:ascii="Arial" w:hAnsi="Arial" w:cs="Arial"/>
          <w:bCs/>
          <w:sz w:val="20"/>
          <w:szCs w:val="20"/>
        </w:rPr>
        <w:t>person</w:t>
      </w:r>
      <w:r w:rsidRPr="008A4E60">
        <w:rPr>
          <w:rFonts w:ascii="Arial" w:eastAsia="Calibri" w:hAnsi="Arial" w:cs="Arial"/>
          <w:sz w:val="20"/>
          <w:szCs w:val="20"/>
        </w:rPr>
        <w:t xml:space="preserve"> observes </w:t>
      </w:r>
      <w:proofErr w:type="spellStart"/>
      <w:r w:rsidRPr="008A4E60">
        <w:rPr>
          <w:rFonts w:ascii="Arial" w:eastAsia="Calibri" w:hAnsi="Arial" w:cs="Arial"/>
          <w:sz w:val="20"/>
          <w:szCs w:val="20"/>
        </w:rPr>
        <w:t>behavior</w:t>
      </w:r>
      <w:proofErr w:type="spellEnd"/>
      <w:r w:rsidRPr="008A4E60">
        <w:rPr>
          <w:rFonts w:ascii="Arial" w:eastAsia="Calibri" w:hAnsi="Arial" w:cs="Arial"/>
          <w:sz w:val="20"/>
          <w:szCs w:val="20"/>
        </w:rPr>
        <w:t xml:space="preserve"> that he/she believes may represent a violation of this </w:t>
      </w:r>
      <w:r w:rsidRPr="008A4E60">
        <w:rPr>
          <w:rFonts w:ascii="Arial" w:hAnsi="Arial" w:cs="Arial"/>
          <w:bCs/>
          <w:sz w:val="20"/>
          <w:szCs w:val="20"/>
        </w:rPr>
        <w:t xml:space="preserve">EHS </w:t>
      </w:r>
      <w:r w:rsidRPr="008A4E60">
        <w:rPr>
          <w:rFonts w:ascii="Arial" w:eastAsia="Calibri" w:hAnsi="Arial" w:cs="Arial"/>
          <w:sz w:val="20"/>
          <w:szCs w:val="20"/>
        </w:rPr>
        <w:t>Code of Conduct, or that otherwise concerns him/her, he/she should raise the issue promptly. This can be done</w:t>
      </w:r>
      <w:r w:rsidR="00AB774E" w:rsidRPr="008A4E60">
        <w:rPr>
          <w:rFonts w:ascii="Arial" w:eastAsia="Calibri" w:hAnsi="Arial" w:cs="Arial"/>
          <w:sz w:val="20"/>
          <w:szCs w:val="20"/>
        </w:rPr>
        <w:t xml:space="preserve"> by c</w:t>
      </w:r>
      <w:r w:rsidRPr="008A4E60">
        <w:rPr>
          <w:rFonts w:ascii="Arial" w:eastAsia="Calibri" w:hAnsi="Arial" w:cs="Arial"/>
          <w:sz w:val="20"/>
          <w:szCs w:val="20"/>
        </w:rPr>
        <w:t xml:space="preserve">all </w:t>
      </w:r>
      <w:proofErr w:type="gramStart"/>
      <w:r w:rsidRPr="008A4E60">
        <w:rPr>
          <w:rFonts w:ascii="Arial" w:eastAsia="Calibri" w:hAnsi="Arial" w:cs="Arial"/>
          <w:sz w:val="20"/>
          <w:szCs w:val="20"/>
        </w:rPr>
        <w:t>[  ]</w:t>
      </w:r>
      <w:proofErr w:type="gramEnd"/>
      <w:r w:rsidRPr="008A4E60">
        <w:rPr>
          <w:rFonts w:ascii="Arial" w:eastAsia="Calibri" w:hAnsi="Arial" w:cs="Arial"/>
          <w:sz w:val="20"/>
          <w:szCs w:val="20"/>
        </w:rPr>
        <w:t xml:space="preserve">  to reach the Contractor’s hotline </w:t>
      </w:r>
      <w:r w:rsidRPr="008A4E60">
        <w:rPr>
          <w:rFonts w:ascii="Arial" w:eastAsia="Calibri" w:hAnsi="Arial" w:cs="Arial"/>
          <w:i/>
          <w:sz w:val="20"/>
          <w:szCs w:val="20"/>
        </w:rPr>
        <w:t>(if any)</w:t>
      </w:r>
      <w:r w:rsidRPr="008A4E60">
        <w:rPr>
          <w:rFonts w:ascii="Arial" w:eastAsia="Calibri" w:hAnsi="Arial" w:cs="Arial"/>
          <w:sz w:val="20"/>
          <w:szCs w:val="20"/>
        </w:rPr>
        <w:t xml:space="preserve"> and leave a message.</w:t>
      </w:r>
    </w:p>
    <w:p w14:paraId="42FA7EAE" w14:textId="77777777" w:rsidR="00CA287D" w:rsidRPr="008A4E60" w:rsidRDefault="00CA287D" w:rsidP="00CA287D">
      <w:pPr>
        <w:spacing w:before="240" w:after="120" w:line="252" w:lineRule="auto"/>
        <w:ind w:left="180" w:right="18"/>
        <w:jc w:val="both"/>
        <w:rPr>
          <w:rFonts w:ascii="Arial" w:eastAsia="Calibri" w:hAnsi="Arial" w:cs="Arial"/>
          <w:sz w:val="20"/>
          <w:szCs w:val="20"/>
        </w:rPr>
      </w:pPr>
      <w:bookmarkStart w:id="26" w:name="_Hlk10815897"/>
      <w:r w:rsidRPr="008A4E60">
        <w:rPr>
          <w:rFonts w:ascii="Arial" w:eastAsia="Calibri" w:hAnsi="Arial" w:cs="Arial"/>
          <w:sz w:val="20"/>
          <w:szCs w:val="20"/>
        </w:rPr>
        <w:t xml:space="preserve">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We will provide warm referrals to service providers that may help support the person who experienced the alleged incident, as appropriate. </w:t>
      </w:r>
    </w:p>
    <w:p w14:paraId="1EDAC363" w14:textId="77777777" w:rsidR="00CA287D" w:rsidRPr="008A4E60" w:rsidRDefault="00CA287D" w:rsidP="00CA287D">
      <w:pPr>
        <w:pStyle w:val="ListParagraph"/>
        <w:spacing w:before="120" w:after="240" w:line="240" w:lineRule="atLeast"/>
        <w:ind w:left="0"/>
        <w:rPr>
          <w:rFonts w:ascii="Arial" w:eastAsia="Calibri" w:hAnsi="Arial" w:cs="Arial"/>
          <w:sz w:val="20"/>
          <w:szCs w:val="20"/>
        </w:rPr>
      </w:pPr>
    </w:p>
    <w:bookmarkEnd w:id="26"/>
    <w:p w14:paraId="49866F34" w14:textId="77777777" w:rsidR="00CA287D" w:rsidRPr="008A4E60" w:rsidRDefault="00CA287D" w:rsidP="00CA287D">
      <w:pPr>
        <w:spacing w:after="120" w:line="240" w:lineRule="atLeast"/>
        <w:rPr>
          <w:rFonts w:ascii="Arial" w:eastAsia="Calibri" w:hAnsi="Arial" w:cs="Arial"/>
          <w:sz w:val="20"/>
          <w:szCs w:val="20"/>
        </w:rPr>
      </w:pPr>
      <w:r w:rsidRPr="008A4E60">
        <w:rPr>
          <w:rFonts w:ascii="Arial" w:eastAsia="Calibri" w:hAnsi="Arial" w:cs="Arial"/>
          <w:b/>
          <w:sz w:val="20"/>
          <w:szCs w:val="20"/>
        </w:rPr>
        <w:t>CONSEQUENCES OF VIOLATING THE ENVIRONMENTAL, HEALTH AND SAFETY</w:t>
      </w:r>
      <w:r w:rsidRPr="008A4E60">
        <w:rPr>
          <w:rFonts w:ascii="Arial" w:hAnsi="Arial" w:cs="Arial"/>
          <w:b/>
          <w:sz w:val="20"/>
          <w:szCs w:val="20"/>
        </w:rPr>
        <w:t xml:space="preserve"> </w:t>
      </w:r>
      <w:r w:rsidRPr="008A4E60">
        <w:rPr>
          <w:rFonts w:ascii="Arial" w:eastAsia="Calibri" w:hAnsi="Arial" w:cs="Arial"/>
          <w:b/>
          <w:sz w:val="20"/>
          <w:szCs w:val="20"/>
        </w:rPr>
        <w:t>CODE OF CONDUCT</w:t>
      </w:r>
    </w:p>
    <w:p w14:paraId="4564E73F" w14:textId="77777777" w:rsidR="00CA287D" w:rsidRPr="008A4E60" w:rsidRDefault="00CA287D" w:rsidP="00CA287D">
      <w:pPr>
        <w:spacing w:before="240" w:after="120" w:line="252" w:lineRule="auto"/>
        <w:ind w:left="180" w:right="18"/>
        <w:jc w:val="both"/>
        <w:rPr>
          <w:rFonts w:ascii="Arial" w:eastAsia="Calibri" w:hAnsi="Arial" w:cs="Arial"/>
          <w:sz w:val="20"/>
          <w:szCs w:val="20"/>
        </w:rPr>
      </w:pPr>
      <w:r w:rsidRPr="008A4E60">
        <w:rPr>
          <w:rFonts w:ascii="Arial" w:eastAsia="Calibri" w:hAnsi="Arial" w:cs="Arial"/>
          <w:sz w:val="20"/>
          <w:szCs w:val="20"/>
        </w:rPr>
        <w:t xml:space="preserve">Any </w:t>
      </w:r>
      <w:r w:rsidRPr="008A4E60">
        <w:rPr>
          <w:rFonts w:ascii="Arial" w:hAnsi="Arial" w:cs="Arial"/>
          <w:bCs/>
          <w:sz w:val="20"/>
          <w:szCs w:val="20"/>
        </w:rPr>
        <w:t>violation</w:t>
      </w:r>
      <w:r w:rsidRPr="008A4E60">
        <w:rPr>
          <w:rFonts w:ascii="Arial" w:eastAsia="Calibri" w:hAnsi="Arial" w:cs="Arial"/>
          <w:sz w:val="20"/>
          <w:szCs w:val="20"/>
        </w:rPr>
        <w:t xml:space="preserve"> of this </w:t>
      </w:r>
      <w:r w:rsidRPr="008A4E60">
        <w:rPr>
          <w:rFonts w:ascii="Arial" w:hAnsi="Arial" w:cs="Arial"/>
          <w:bCs/>
          <w:sz w:val="20"/>
          <w:szCs w:val="20"/>
        </w:rPr>
        <w:t xml:space="preserve">EHS </w:t>
      </w:r>
      <w:r w:rsidRPr="008A4E60">
        <w:rPr>
          <w:rFonts w:ascii="Arial" w:eastAsia="Calibri" w:hAnsi="Arial" w:cs="Arial"/>
          <w:sz w:val="20"/>
          <w:szCs w:val="20"/>
        </w:rPr>
        <w:t>Code of Conduct by Contractor’s Personnel may result in serious consequences, up to and including termination and possible referral to legal authorities.</w:t>
      </w:r>
    </w:p>
    <w:p w14:paraId="4B082F0F" w14:textId="77777777" w:rsidR="00CA287D" w:rsidRPr="00467CC6" w:rsidRDefault="00CA287D" w:rsidP="00CA287D">
      <w:pPr>
        <w:spacing w:after="120" w:line="252" w:lineRule="auto"/>
        <w:ind w:left="180" w:right="670"/>
        <w:rPr>
          <w:rFonts w:ascii="Arial" w:hAnsi="Arial" w:cs="Arial"/>
          <w:bCs/>
          <w:sz w:val="20"/>
          <w:szCs w:val="20"/>
        </w:rPr>
      </w:pPr>
      <w:r w:rsidRPr="00467CC6">
        <w:rPr>
          <w:rFonts w:ascii="Arial" w:hAnsi="Arial" w:cs="Arial"/>
          <w:bCs/>
          <w:sz w:val="20"/>
          <w:szCs w:val="20"/>
        </w:rPr>
        <w:t>FOR CONTRACTOR’S PERSONNEL:</w:t>
      </w:r>
    </w:p>
    <w:p w14:paraId="14021DC1" w14:textId="77777777" w:rsidR="00CA287D" w:rsidRPr="00467CC6" w:rsidRDefault="00CA287D" w:rsidP="00CA287D">
      <w:pPr>
        <w:spacing w:before="240" w:after="120" w:line="252" w:lineRule="auto"/>
        <w:ind w:left="180" w:right="18"/>
        <w:jc w:val="both"/>
        <w:rPr>
          <w:rFonts w:ascii="Arial" w:hAnsi="Arial" w:cs="Arial"/>
          <w:bCs/>
          <w:sz w:val="20"/>
          <w:szCs w:val="20"/>
        </w:rPr>
      </w:pPr>
      <w:r w:rsidRPr="00467CC6">
        <w:rPr>
          <w:rFonts w:ascii="Arial" w:hAnsi="Arial" w:cs="Arial"/>
          <w:bCs/>
          <w:sz w:val="20"/>
          <w:szCs w:val="20"/>
        </w:rPr>
        <w:t xml:space="preserve">I </w:t>
      </w:r>
      <w:r w:rsidRPr="00467CC6">
        <w:rPr>
          <w:rFonts w:ascii="Arial" w:eastAsia="Calibri" w:hAnsi="Arial" w:cs="Arial"/>
          <w:sz w:val="20"/>
          <w:szCs w:val="20"/>
        </w:rPr>
        <w:t>have</w:t>
      </w:r>
      <w:r w:rsidRPr="00467CC6">
        <w:rPr>
          <w:rFonts w:ascii="Arial" w:hAnsi="Arial" w:cs="Arial"/>
          <w:bCs/>
          <w:sz w:val="20"/>
          <w:szCs w:val="20"/>
        </w:rPr>
        <w:t xml:space="preserve"> received a copy of this EHS Code of Conduct written in a language that I comprehend.  I understand that if I have any questions about this EHS Code of Conduct, I can contact [</w:t>
      </w:r>
      <w:r w:rsidRPr="00467CC6">
        <w:rPr>
          <w:rFonts w:ascii="Arial" w:hAnsi="Arial" w:cs="Arial"/>
          <w:i/>
          <w:sz w:val="16"/>
          <w:szCs w:val="16"/>
        </w:rPr>
        <w:t>enter name of Contractor’s contact person(s) with relevant experience</w:t>
      </w:r>
      <w:r w:rsidRPr="00467CC6">
        <w:rPr>
          <w:rFonts w:ascii="Arial" w:hAnsi="Arial" w:cs="Arial"/>
          <w:bCs/>
          <w:i/>
          <w:sz w:val="20"/>
          <w:szCs w:val="20"/>
        </w:rPr>
        <w:t>)</w:t>
      </w:r>
      <w:r w:rsidRPr="00467CC6">
        <w:rPr>
          <w:rFonts w:ascii="Arial" w:hAnsi="Arial" w:cs="Arial"/>
          <w:bCs/>
          <w:sz w:val="20"/>
          <w:szCs w:val="20"/>
        </w:rPr>
        <w:t xml:space="preserve">] requesting an explanation.  </w:t>
      </w:r>
    </w:p>
    <w:p w14:paraId="303C3DA5" w14:textId="77777777" w:rsidR="00CA287D" w:rsidRPr="00467CC6" w:rsidRDefault="00CA287D" w:rsidP="00CA287D">
      <w:pPr>
        <w:spacing w:line="252" w:lineRule="auto"/>
        <w:rPr>
          <w:rFonts w:ascii="Arial" w:hAnsi="Arial" w:cs="Arial"/>
          <w:bCs/>
          <w:sz w:val="20"/>
          <w:szCs w:val="20"/>
        </w:rPr>
      </w:pPr>
    </w:p>
    <w:p w14:paraId="1215B631" w14:textId="77777777" w:rsidR="00CA287D" w:rsidRPr="00467CC6" w:rsidRDefault="00CA287D" w:rsidP="00CA287D">
      <w:pPr>
        <w:spacing w:after="160" w:line="252" w:lineRule="auto"/>
        <w:ind w:left="180"/>
        <w:rPr>
          <w:rFonts w:ascii="Arial" w:hAnsi="Arial" w:cs="Arial"/>
          <w:bCs/>
          <w:sz w:val="20"/>
          <w:szCs w:val="20"/>
        </w:rPr>
      </w:pPr>
      <w:r w:rsidRPr="00467CC6">
        <w:rPr>
          <w:rFonts w:ascii="Arial" w:hAnsi="Arial" w:cs="Arial"/>
          <w:bCs/>
          <w:sz w:val="20"/>
          <w:szCs w:val="20"/>
        </w:rPr>
        <w:t>Name of Contractor’s Personnel: [</w:t>
      </w:r>
      <w:r w:rsidRPr="00467CC6">
        <w:rPr>
          <w:rFonts w:ascii="Arial" w:hAnsi="Arial" w:cs="Arial"/>
          <w:i/>
          <w:sz w:val="16"/>
          <w:szCs w:val="16"/>
        </w:rPr>
        <w:t>insert name</w:t>
      </w:r>
      <w:r w:rsidRPr="00467CC6">
        <w:rPr>
          <w:rFonts w:ascii="Arial" w:hAnsi="Arial" w:cs="Arial"/>
          <w:bCs/>
          <w:sz w:val="20"/>
          <w:szCs w:val="20"/>
        </w:rPr>
        <w:t>]</w:t>
      </w:r>
      <w:r w:rsidRPr="00467CC6">
        <w:rPr>
          <w:rFonts w:ascii="Arial" w:hAnsi="Arial" w:cs="Arial"/>
          <w:bCs/>
          <w:sz w:val="20"/>
          <w:szCs w:val="20"/>
        </w:rPr>
        <w:tab/>
      </w:r>
      <w:r w:rsidRPr="00467CC6">
        <w:rPr>
          <w:rFonts w:ascii="Arial" w:hAnsi="Arial" w:cs="Arial"/>
          <w:bCs/>
          <w:sz w:val="20"/>
          <w:szCs w:val="20"/>
        </w:rPr>
        <w:tab/>
      </w:r>
      <w:r w:rsidRPr="00467CC6">
        <w:rPr>
          <w:rFonts w:ascii="Arial" w:hAnsi="Arial" w:cs="Arial"/>
          <w:bCs/>
          <w:sz w:val="20"/>
          <w:szCs w:val="20"/>
        </w:rPr>
        <w:tab/>
      </w:r>
      <w:r w:rsidRPr="00467CC6">
        <w:rPr>
          <w:rFonts w:ascii="Arial" w:hAnsi="Arial" w:cs="Arial"/>
          <w:bCs/>
          <w:sz w:val="20"/>
          <w:szCs w:val="20"/>
        </w:rPr>
        <w:tab/>
      </w:r>
    </w:p>
    <w:p w14:paraId="65FB21B5" w14:textId="77777777" w:rsidR="00CA287D" w:rsidRPr="00467CC6" w:rsidRDefault="00CA287D" w:rsidP="00CA287D">
      <w:pPr>
        <w:spacing w:before="360" w:after="120"/>
        <w:ind w:left="180"/>
        <w:rPr>
          <w:rFonts w:ascii="Arial" w:hAnsi="Arial" w:cs="Arial"/>
          <w:bCs/>
          <w:sz w:val="20"/>
          <w:szCs w:val="20"/>
        </w:rPr>
      </w:pPr>
      <w:r w:rsidRPr="00467CC6">
        <w:rPr>
          <w:rFonts w:ascii="Arial" w:hAnsi="Arial" w:cs="Arial"/>
          <w:bCs/>
          <w:sz w:val="20"/>
          <w:szCs w:val="20"/>
        </w:rPr>
        <w:t>Signature: __________________________________________________________</w:t>
      </w:r>
    </w:p>
    <w:p w14:paraId="6E490786" w14:textId="77777777" w:rsidR="00CA287D" w:rsidRPr="00467CC6" w:rsidRDefault="00CA287D" w:rsidP="00CA287D">
      <w:pPr>
        <w:spacing w:before="360" w:after="120"/>
        <w:ind w:left="180"/>
        <w:rPr>
          <w:rFonts w:ascii="Arial" w:hAnsi="Arial" w:cs="Arial"/>
          <w:bCs/>
          <w:sz w:val="20"/>
          <w:szCs w:val="20"/>
        </w:rPr>
      </w:pPr>
      <w:r w:rsidRPr="00467CC6">
        <w:rPr>
          <w:rFonts w:ascii="Arial" w:hAnsi="Arial" w:cs="Arial"/>
          <w:bCs/>
          <w:sz w:val="20"/>
          <w:szCs w:val="20"/>
        </w:rPr>
        <w:t>Date: [</w:t>
      </w:r>
      <w:r w:rsidRPr="00467CC6">
        <w:rPr>
          <w:rFonts w:ascii="Arial" w:hAnsi="Arial" w:cs="Arial"/>
          <w:i/>
          <w:sz w:val="16"/>
          <w:szCs w:val="16"/>
        </w:rPr>
        <w:t>day month year</w:t>
      </w:r>
      <w:r w:rsidRPr="00467CC6">
        <w:rPr>
          <w:rFonts w:ascii="Arial" w:hAnsi="Arial" w:cs="Arial"/>
          <w:bCs/>
          <w:sz w:val="20"/>
          <w:szCs w:val="20"/>
        </w:rPr>
        <w:t>]: _______________________________________________</w:t>
      </w:r>
    </w:p>
    <w:p w14:paraId="02B299AB" w14:textId="77777777" w:rsidR="00CA287D" w:rsidRPr="00467CC6" w:rsidRDefault="00CA287D" w:rsidP="00CA287D">
      <w:pPr>
        <w:spacing w:after="120"/>
        <w:ind w:left="180"/>
        <w:rPr>
          <w:rFonts w:ascii="Arial" w:hAnsi="Arial" w:cs="Arial"/>
          <w:bCs/>
          <w:sz w:val="20"/>
          <w:szCs w:val="20"/>
        </w:rPr>
      </w:pPr>
    </w:p>
    <w:p w14:paraId="18BDDD83" w14:textId="77777777" w:rsidR="00CA287D" w:rsidRPr="00467CC6" w:rsidRDefault="00CA287D" w:rsidP="00CA287D">
      <w:pPr>
        <w:spacing w:after="120"/>
        <w:ind w:left="180"/>
        <w:rPr>
          <w:rFonts w:ascii="Arial" w:hAnsi="Arial" w:cs="Arial"/>
          <w:bCs/>
          <w:sz w:val="20"/>
          <w:szCs w:val="20"/>
        </w:rPr>
      </w:pPr>
      <w:r w:rsidRPr="00467CC6">
        <w:rPr>
          <w:rFonts w:ascii="Arial" w:hAnsi="Arial" w:cs="Arial"/>
          <w:bCs/>
          <w:sz w:val="20"/>
          <w:szCs w:val="20"/>
        </w:rPr>
        <w:t>Countersignature of authorized representative of the Contractor:</w:t>
      </w:r>
    </w:p>
    <w:p w14:paraId="46E79A65" w14:textId="77777777" w:rsidR="00CA287D" w:rsidRPr="00467CC6" w:rsidRDefault="00CA287D" w:rsidP="00CA287D">
      <w:pPr>
        <w:spacing w:after="120"/>
        <w:ind w:left="180"/>
        <w:rPr>
          <w:rFonts w:ascii="Arial" w:hAnsi="Arial" w:cs="Arial"/>
          <w:bCs/>
          <w:sz w:val="20"/>
          <w:szCs w:val="20"/>
        </w:rPr>
      </w:pPr>
      <w:r w:rsidRPr="00467CC6">
        <w:rPr>
          <w:rFonts w:ascii="Arial" w:hAnsi="Arial" w:cs="Arial"/>
          <w:bCs/>
          <w:sz w:val="20"/>
          <w:szCs w:val="20"/>
        </w:rPr>
        <w:t>Signature: ________________________________________________________</w:t>
      </w:r>
    </w:p>
    <w:p w14:paraId="2D76480C" w14:textId="3E1B0130" w:rsidR="006274B8" w:rsidRPr="00467CC6" w:rsidRDefault="00CA287D" w:rsidP="00CA287D">
      <w:pPr>
        <w:pStyle w:val="SectionVHeader"/>
        <w:spacing w:before="240" w:after="240"/>
        <w:ind w:left="180" w:right="288"/>
        <w:jc w:val="left"/>
        <w:rPr>
          <w:rStyle w:val="Table"/>
          <w:rFonts w:cs="Arial"/>
          <w:b w:val="0"/>
          <w:spacing w:val="-2"/>
          <w:sz w:val="24"/>
          <w:szCs w:val="24"/>
          <w:lang w:val="en-GB"/>
        </w:rPr>
      </w:pPr>
      <w:r w:rsidRPr="00467CC6">
        <w:rPr>
          <w:rFonts w:cs="Arial"/>
          <w:b w:val="0"/>
          <w:sz w:val="20"/>
          <w:lang w:val="en-GB"/>
        </w:rPr>
        <w:t>Date: [</w:t>
      </w:r>
      <w:r w:rsidRPr="00467CC6">
        <w:rPr>
          <w:rFonts w:cs="Arial"/>
          <w:b w:val="0"/>
          <w:i/>
          <w:sz w:val="16"/>
          <w:szCs w:val="16"/>
          <w:lang w:val="en-GB"/>
        </w:rPr>
        <w:t>day month year</w:t>
      </w:r>
      <w:r w:rsidRPr="00467CC6">
        <w:rPr>
          <w:rFonts w:cs="Arial"/>
          <w:b w:val="0"/>
          <w:sz w:val="20"/>
          <w:lang w:val="en-GB"/>
        </w:rPr>
        <w:t>]: ______________________________________________</w:t>
      </w:r>
    </w:p>
    <w:p w14:paraId="2DB6BA58" w14:textId="77777777" w:rsidR="00984F0B" w:rsidRPr="008A4E60" w:rsidRDefault="00984F0B">
      <w:pPr>
        <w:pStyle w:val="Head2"/>
        <w:widowControl/>
        <w:rPr>
          <w:rStyle w:val="Table"/>
          <w:rFonts w:cs="Arial"/>
          <w:spacing w:val="-2"/>
          <w:lang w:val="en-GB"/>
        </w:rPr>
      </w:pPr>
    </w:p>
    <w:p w14:paraId="56178E78" w14:textId="77777777" w:rsidR="00984F0B" w:rsidRPr="008A4E60" w:rsidRDefault="00984F0B"/>
    <w:p w14:paraId="60C17CE4" w14:textId="77777777" w:rsidR="00984F0B" w:rsidRPr="008A4E60" w:rsidRDefault="00984F0B">
      <w:pPr>
        <w:pStyle w:val="SectionVHeader"/>
        <w:ind w:left="360" w:right="288"/>
        <w:rPr>
          <w:rFonts w:cs="Arial"/>
          <w:highlight w:val="yellow"/>
          <w:lang w:val="en-GB"/>
        </w:rPr>
      </w:pPr>
      <w:r w:rsidRPr="008A4E60">
        <w:rPr>
          <w:iCs/>
          <w:lang w:val="en-GB"/>
        </w:rPr>
        <w:br w:type="page"/>
      </w:r>
      <w:bookmarkStart w:id="27" w:name="_Toc116542861"/>
      <w:r w:rsidRPr="008A4E60">
        <w:rPr>
          <w:rFonts w:cs="Arial"/>
          <w:lang w:val="en-GB"/>
        </w:rPr>
        <w:lastRenderedPageBreak/>
        <w:t>Bidders Qualification</w:t>
      </w:r>
      <w:bookmarkEnd w:id="27"/>
    </w:p>
    <w:p w14:paraId="79E114DC" w14:textId="77777777" w:rsidR="00984F0B" w:rsidRPr="008A4E60" w:rsidRDefault="00984F0B">
      <w:pPr>
        <w:pStyle w:val="Technical4"/>
        <w:tabs>
          <w:tab w:val="clear" w:pos="-720"/>
        </w:tabs>
        <w:suppressAutoHyphens w:val="0"/>
        <w:spacing w:after="120"/>
        <w:ind w:left="360" w:right="288"/>
        <w:rPr>
          <w:rStyle w:val="Table"/>
          <w:rFonts w:ascii="Comic Sans MS" w:hAnsi="Comic Sans MS" w:cs="Arial"/>
          <w:spacing w:val="-2"/>
          <w:sz w:val="16"/>
          <w:szCs w:val="24"/>
          <w:lang w:val="en-GB"/>
        </w:rPr>
      </w:pPr>
    </w:p>
    <w:p w14:paraId="4AEA3A8D" w14:textId="7E535DC7" w:rsidR="00984F0B" w:rsidRPr="008A4E60" w:rsidRDefault="00984F0B">
      <w:pPr>
        <w:pStyle w:val="Technical4"/>
        <w:tabs>
          <w:tab w:val="clear" w:pos="-720"/>
        </w:tabs>
        <w:suppressAutoHyphens w:val="0"/>
        <w:spacing w:before="240" w:after="240"/>
        <w:ind w:left="180" w:right="288"/>
        <w:jc w:val="both"/>
        <w:rPr>
          <w:rFonts w:ascii="Arial" w:hAnsi="Arial" w:cs="Arial"/>
          <w:b w:val="0"/>
          <w:bCs/>
          <w:sz w:val="20"/>
          <w:lang w:val="en-GB"/>
        </w:rPr>
      </w:pPr>
      <w:r w:rsidRPr="008A4E60">
        <w:rPr>
          <w:rFonts w:ascii="Arial" w:hAnsi="Arial" w:cs="Arial"/>
          <w:b w:val="0"/>
          <w:bCs/>
          <w:sz w:val="20"/>
          <w:lang w:val="en-GB"/>
        </w:rPr>
        <w:t xml:space="preserve">To establish its qualifications to perform the contract in accordance with Section 3 (Evaluation and Qualification Criteria) the Bidder shall provide the </w:t>
      </w:r>
      <w:r w:rsidR="00091F4B" w:rsidRPr="008A4E60">
        <w:rPr>
          <w:rFonts w:ascii="Arial" w:hAnsi="Arial" w:cs="Arial"/>
          <w:b w:val="0"/>
          <w:bCs/>
          <w:sz w:val="20"/>
          <w:lang w:val="en-GB"/>
        </w:rPr>
        <w:t xml:space="preserve">following </w:t>
      </w:r>
      <w:r w:rsidRPr="008A4E60">
        <w:rPr>
          <w:rFonts w:ascii="Arial" w:hAnsi="Arial" w:cs="Arial"/>
          <w:b w:val="0"/>
          <w:bCs/>
          <w:sz w:val="20"/>
          <w:lang w:val="en-GB"/>
        </w:rPr>
        <w:t>information requested in the corresponding Information Sheets.</w:t>
      </w:r>
    </w:p>
    <w:p w14:paraId="16D50C2A" w14:textId="77777777" w:rsidR="00984F0B" w:rsidRPr="008A4E60" w:rsidRDefault="00984F0B">
      <w:pPr>
        <w:pStyle w:val="SectionVHeader"/>
        <w:spacing w:before="240" w:after="240"/>
        <w:ind w:left="187"/>
        <w:jc w:val="left"/>
        <w:rPr>
          <w:rStyle w:val="Table"/>
          <w:rFonts w:cs="Arial"/>
          <w:spacing w:val="-2"/>
          <w:szCs w:val="24"/>
          <w:lang w:val="en-GB"/>
        </w:rPr>
      </w:pPr>
      <w:r w:rsidRPr="008A4E60">
        <w:rPr>
          <w:rStyle w:val="Table"/>
          <w:rFonts w:cs="Arial"/>
          <w:b w:val="0"/>
          <w:bCs/>
          <w:i/>
          <w:iCs/>
          <w:szCs w:val="24"/>
          <w:lang w:val="en-GB"/>
        </w:rPr>
        <w:br w:type="page"/>
      </w:r>
      <w:bookmarkStart w:id="28" w:name="_Toc116542862"/>
      <w:r w:rsidRPr="008A4E60">
        <w:rPr>
          <w:rStyle w:val="Table"/>
          <w:rFonts w:cs="Arial"/>
          <w:spacing w:val="-2"/>
          <w:szCs w:val="24"/>
          <w:lang w:val="en-GB"/>
        </w:rPr>
        <w:lastRenderedPageBreak/>
        <w:t>Form ELI - 1: Bidder’s Information Sheet</w:t>
      </w:r>
      <w:bookmarkEnd w:id="28"/>
    </w:p>
    <w:p w14:paraId="0640720A" w14:textId="77777777" w:rsidR="00984F0B" w:rsidRPr="008A4E60" w:rsidRDefault="00984F0B">
      <w:pPr>
        <w:pStyle w:val="SectionVHeader"/>
        <w:ind w:left="180"/>
        <w:jc w:val="left"/>
        <w:rPr>
          <w:rStyle w:val="Table"/>
          <w:rFonts w:cs="Arial"/>
          <w:spacing w:val="-2"/>
          <w:szCs w:val="24"/>
          <w:lang w:val="en-G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3"/>
        <w:gridCol w:w="1373"/>
        <w:gridCol w:w="2250"/>
        <w:gridCol w:w="2862"/>
        <w:gridCol w:w="2862"/>
      </w:tblGrid>
      <w:tr w:rsidR="00984F0B" w:rsidRPr="008A4E60" w14:paraId="17273A7B" w14:textId="77777777" w:rsidTr="00467CC6">
        <w:trPr>
          <w:cantSplit/>
          <w:trHeight w:val="240"/>
          <w:jc w:val="center"/>
        </w:trPr>
        <w:tc>
          <w:tcPr>
            <w:tcW w:w="9360" w:type="dxa"/>
            <w:gridSpan w:val="5"/>
            <w:tcBorders>
              <w:top w:val="single" w:sz="18" w:space="0" w:color="auto"/>
              <w:left w:val="single" w:sz="18" w:space="0" w:color="auto"/>
              <w:bottom w:val="nil"/>
              <w:right w:val="single" w:sz="18" w:space="0" w:color="auto"/>
            </w:tcBorders>
            <w:shd w:val="clear" w:color="auto" w:fill="000000"/>
          </w:tcPr>
          <w:p w14:paraId="7163A7BF" w14:textId="77777777" w:rsidR="00984F0B" w:rsidRPr="008A4E60" w:rsidRDefault="00984F0B">
            <w:pPr>
              <w:pStyle w:val="titulo"/>
              <w:suppressAutoHyphens/>
              <w:spacing w:before="60" w:after="60"/>
              <w:rPr>
                <w:rFonts w:ascii="Arial" w:hAnsi="Arial" w:cs="Arial"/>
                <w:bCs/>
                <w:color w:val="FFFFFF"/>
                <w:spacing w:val="-2"/>
                <w:sz w:val="20"/>
              </w:rPr>
            </w:pPr>
            <w:r w:rsidRPr="008A4E60">
              <w:rPr>
                <w:rFonts w:ascii="Arial" w:hAnsi="Arial" w:cs="Arial"/>
                <w:bCs/>
                <w:color w:val="FFFFFF"/>
                <w:spacing w:val="-2"/>
                <w:sz w:val="20"/>
              </w:rPr>
              <w:t>Bidder’s Information</w:t>
            </w:r>
          </w:p>
        </w:tc>
      </w:tr>
      <w:tr w:rsidR="001C5F65" w:rsidRPr="008A4E60" w14:paraId="1EF957A3" w14:textId="77777777" w:rsidTr="00467CC6">
        <w:trPr>
          <w:gridBefore w:val="1"/>
          <w:wBefore w:w="13" w:type="dxa"/>
          <w:cantSplit/>
          <w:trHeight w:val="737"/>
          <w:jc w:val="center"/>
        </w:trPr>
        <w:tc>
          <w:tcPr>
            <w:tcW w:w="3623" w:type="dxa"/>
            <w:gridSpan w:val="2"/>
            <w:tcBorders>
              <w:left w:val="single" w:sz="18" w:space="0" w:color="auto"/>
              <w:bottom w:val="single" w:sz="4" w:space="0" w:color="auto"/>
              <w:right w:val="double" w:sz="4" w:space="0" w:color="auto"/>
            </w:tcBorders>
            <w:vAlign w:val="center"/>
          </w:tcPr>
          <w:p w14:paraId="7845A43C" w14:textId="77777777" w:rsidR="001C5F65" w:rsidRPr="008A4E60" w:rsidRDefault="001C5F65" w:rsidP="001C5F65">
            <w:pPr>
              <w:suppressAutoHyphens/>
              <w:spacing w:before="60" w:after="60"/>
              <w:rPr>
                <w:rFonts w:ascii="Arial" w:hAnsi="Arial" w:cs="Arial"/>
                <w:b/>
                <w:bCs/>
                <w:spacing w:val="-2"/>
                <w:sz w:val="20"/>
                <w:szCs w:val="32"/>
              </w:rPr>
            </w:pPr>
          </w:p>
        </w:tc>
        <w:tc>
          <w:tcPr>
            <w:tcW w:w="2862" w:type="dxa"/>
            <w:tcBorders>
              <w:left w:val="double" w:sz="4" w:space="0" w:color="auto"/>
              <w:bottom w:val="single" w:sz="4" w:space="0" w:color="auto"/>
              <w:right w:val="single" w:sz="4" w:space="0" w:color="auto"/>
            </w:tcBorders>
          </w:tcPr>
          <w:p w14:paraId="22BA87E3" w14:textId="3D491B41" w:rsidR="001C5F65" w:rsidRPr="008A4E60" w:rsidRDefault="001C5F65" w:rsidP="001C5F65">
            <w:pPr>
              <w:spacing w:before="60" w:after="60"/>
              <w:rPr>
                <w:rFonts w:ascii="Arial" w:hAnsi="Arial" w:cs="Arial"/>
                <w:sz w:val="16"/>
              </w:rPr>
            </w:pPr>
            <w:r w:rsidRPr="008A4E60">
              <w:rPr>
                <w:rFonts w:ascii="Arial" w:hAnsi="Arial" w:cs="Arial"/>
                <w:b/>
                <w:bCs/>
                <w:sz w:val="18"/>
                <w:szCs w:val="28"/>
              </w:rPr>
              <w:t>Information of the Bidder</w:t>
            </w:r>
          </w:p>
        </w:tc>
        <w:tc>
          <w:tcPr>
            <w:tcW w:w="2862" w:type="dxa"/>
            <w:tcBorders>
              <w:left w:val="single" w:sz="4" w:space="0" w:color="auto"/>
              <w:bottom w:val="single" w:sz="4" w:space="0" w:color="auto"/>
              <w:right w:val="single" w:sz="18" w:space="0" w:color="auto"/>
            </w:tcBorders>
          </w:tcPr>
          <w:p w14:paraId="68FBCD21" w14:textId="38A75512" w:rsidR="001C5F65" w:rsidRPr="008A4E60" w:rsidRDefault="001C5F65" w:rsidP="001C5F65">
            <w:pPr>
              <w:spacing w:before="60" w:after="60"/>
              <w:rPr>
                <w:rFonts w:ascii="Arial" w:hAnsi="Arial" w:cs="Arial"/>
                <w:sz w:val="16"/>
              </w:rPr>
            </w:pPr>
            <w:r w:rsidRPr="008A4E60">
              <w:rPr>
                <w:rFonts w:ascii="Arial" w:hAnsi="Arial" w:cs="Arial"/>
                <w:b/>
                <w:bCs/>
                <w:sz w:val="18"/>
                <w:szCs w:val="28"/>
              </w:rPr>
              <w:t>If the Bidder is a subsidiary or branch, information of any parent company/companies</w:t>
            </w:r>
          </w:p>
        </w:tc>
      </w:tr>
      <w:tr w:rsidR="001C5F65" w:rsidRPr="008A4E60" w14:paraId="45954CF4" w14:textId="77777777" w:rsidTr="00467CC6">
        <w:trPr>
          <w:gridBefore w:val="1"/>
          <w:wBefore w:w="13" w:type="dxa"/>
          <w:cantSplit/>
          <w:trHeight w:val="737"/>
          <w:jc w:val="center"/>
        </w:trPr>
        <w:tc>
          <w:tcPr>
            <w:tcW w:w="1373" w:type="dxa"/>
            <w:vMerge w:val="restart"/>
            <w:tcBorders>
              <w:left w:val="single" w:sz="18" w:space="0" w:color="auto"/>
              <w:right w:val="single" w:sz="4" w:space="0" w:color="auto"/>
            </w:tcBorders>
            <w:vAlign w:val="center"/>
          </w:tcPr>
          <w:p w14:paraId="26617ED1" w14:textId="6C17EB32" w:rsidR="001C5F65" w:rsidRPr="008A4E60" w:rsidRDefault="001C5F65" w:rsidP="001C5F65">
            <w:pPr>
              <w:suppressAutoHyphens/>
              <w:spacing w:before="60" w:after="60"/>
              <w:rPr>
                <w:rFonts w:ascii="Arial" w:hAnsi="Arial" w:cs="Arial"/>
                <w:b/>
                <w:bCs/>
                <w:sz w:val="20"/>
                <w:szCs w:val="32"/>
              </w:rPr>
            </w:pPr>
            <w:r w:rsidRPr="008A4E60">
              <w:rPr>
                <w:rFonts w:ascii="Arial" w:hAnsi="Arial" w:cs="Arial"/>
                <w:b/>
                <w:bCs/>
                <w:sz w:val="20"/>
                <w:szCs w:val="32"/>
              </w:rPr>
              <w:t>Names</w:t>
            </w:r>
          </w:p>
        </w:tc>
        <w:tc>
          <w:tcPr>
            <w:tcW w:w="2250" w:type="dxa"/>
            <w:tcBorders>
              <w:left w:val="single" w:sz="4" w:space="0" w:color="auto"/>
              <w:bottom w:val="single" w:sz="4" w:space="0" w:color="auto"/>
              <w:right w:val="double" w:sz="4" w:space="0" w:color="auto"/>
            </w:tcBorders>
            <w:vAlign w:val="center"/>
          </w:tcPr>
          <w:p w14:paraId="56FB5055" w14:textId="49BD901D" w:rsidR="001C5F65" w:rsidRPr="008A4E60" w:rsidRDefault="001C5F65" w:rsidP="001C5F65">
            <w:pPr>
              <w:suppressAutoHyphens/>
              <w:spacing w:before="60" w:after="60"/>
              <w:rPr>
                <w:rFonts w:ascii="Arial" w:hAnsi="Arial" w:cs="Arial"/>
                <w:b/>
                <w:bCs/>
                <w:sz w:val="20"/>
                <w:szCs w:val="32"/>
              </w:rPr>
            </w:pPr>
            <w:r w:rsidRPr="008A4E60">
              <w:rPr>
                <w:rFonts w:ascii="Arial" w:hAnsi="Arial" w:cs="Arial"/>
                <w:b/>
                <w:bCs/>
                <w:spacing w:val="-2"/>
                <w:sz w:val="20"/>
                <w:szCs w:val="32"/>
              </w:rPr>
              <w:t>Full</w:t>
            </w:r>
            <w:r w:rsidRPr="008A4E60">
              <w:rPr>
                <w:rFonts w:ascii="Arial" w:hAnsi="Arial" w:cs="Arial"/>
                <w:b/>
                <w:bCs/>
                <w:sz w:val="20"/>
                <w:szCs w:val="32"/>
              </w:rPr>
              <w:t xml:space="preserve"> legal name(s)</w:t>
            </w:r>
          </w:p>
        </w:tc>
        <w:tc>
          <w:tcPr>
            <w:tcW w:w="2862" w:type="dxa"/>
            <w:tcBorders>
              <w:left w:val="double" w:sz="4" w:space="0" w:color="auto"/>
              <w:bottom w:val="single" w:sz="4" w:space="0" w:color="auto"/>
              <w:right w:val="single" w:sz="4" w:space="0" w:color="auto"/>
            </w:tcBorders>
          </w:tcPr>
          <w:p w14:paraId="7E3C1631" w14:textId="77777777" w:rsidR="001C5F65" w:rsidRPr="008A4E60" w:rsidRDefault="001C5F65" w:rsidP="001C5F65">
            <w:pPr>
              <w:spacing w:before="60" w:after="60"/>
              <w:rPr>
                <w:rFonts w:ascii="Arial" w:hAnsi="Arial" w:cs="Arial"/>
                <w:sz w:val="16"/>
              </w:rPr>
            </w:pPr>
          </w:p>
        </w:tc>
        <w:tc>
          <w:tcPr>
            <w:tcW w:w="2862" w:type="dxa"/>
            <w:tcBorders>
              <w:left w:val="single" w:sz="4" w:space="0" w:color="auto"/>
              <w:bottom w:val="single" w:sz="4" w:space="0" w:color="auto"/>
              <w:right w:val="single" w:sz="18" w:space="0" w:color="auto"/>
            </w:tcBorders>
          </w:tcPr>
          <w:p w14:paraId="0245A9F2" w14:textId="3BDBE710" w:rsidR="001C5F65" w:rsidRPr="008A4E60" w:rsidRDefault="001C5F65" w:rsidP="001C5F65">
            <w:pPr>
              <w:spacing w:before="60" w:after="60"/>
              <w:rPr>
                <w:rFonts w:ascii="Arial" w:hAnsi="Arial" w:cs="Arial"/>
                <w:sz w:val="16"/>
              </w:rPr>
            </w:pPr>
          </w:p>
        </w:tc>
      </w:tr>
      <w:tr w:rsidR="001C5F65" w:rsidRPr="008A4E60" w14:paraId="2F63B7EC" w14:textId="77777777" w:rsidTr="00467CC6">
        <w:trPr>
          <w:gridBefore w:val="1"/>
          <w:wBefore w:w="13" w:type="dxa"/>
          <w:cantSplit/>
          <w:trHeight w:val="737"/>
          <w:jc w:val="center"/>
        </w:trPr>
        <w:tc>
          <w:tcPr>
            <w:tcW w:w="1373" w:type="dxa"/>
            <w:vMerge/>
            <w:tcBorders>
              <w:left w:val="single" w:sz="18" w:space="0" w:color="auto"/>
              <w:bottom w:val="single" w:sz="4" w:space="0" w:color="auto"/>
              <w:right w:val="single" w:sz="4" w:space="0" w:color="auto"/>
            </w:tcBorders>
            <w:vAlign w:val="center"/>
          </w:tcPr>
          <w:p w14:paraId="5BD5914A" w14:textId="77777777" w:rsidR="001C5F65" w:rsidRPr="008A4E60" w:rsidRDefault="001C5F65" w:rsidP="001C5F65">
            <w:pPr>
              <w:suppressAutoHyphens/>
              <w:spacing w:before="60" w:after="60"/>
              <w:rPr>
                <w:rFonts w:ascii="Arial" w:hAnsi="Arial" w:cs="Arial"/>
                <w:b/>
                <w:bCs/>
                <w:sz w:val="20"/>
                <w:szCs w:val="32"/>
              </w:rPr>
            </w:pPr>
          </w:p>
        </w:tc>
        <w:tc>
          <w:tcPr>
            <w:tcW w:w="2250" w:type="dxa"/>
            <w:tcBorders>
              <w:left w:val="single" w:sz="4" w:space="0" w:color="auto"/>
              <w:bottom w:val="single" w:sz="4" w:space="0" w:color="auto"/>
              <w:right w:val="double" w:sz="4" w:space="0" w:color="auto"/>
            </w:tcBorders>
          </w:tcPr>
          <w:p w14:paraId="2B33A96A" w14:textId="47BA9441" w:rsidR="001C5F65" w:rsidRPr="008A4E60" w:rsidRDefault="001C5F65" w:rsidP="001C5F65">
            <w:pPr>
              <w:suppressAutoHyphens/>
              <w:spacing w:before="60" w:after="60"/>
              <w:rPr>
                <w:rFonts w:ascii="Arial" w:hAnsi="Arial" w:cs="Arial"/>
                <w:b/>
                <w:bCs/>
                <w:spacing w:val="-2"/>
                <w:sz w:val="20"/>
                <w:szCs w:val="32"/>
              </w:rPr>
            </w:pPr>
            <w:r w:rsidRPr="008A4E60">
              <w:rPr>
                <w:rFonts w:ascii="Arial" w:hAnsi="Arial" w:cs="Arial"/>
                <w:b/>
                <w:bCs/>
                <w:sz w:val="20"/>
                <w:szCs w:val="32"/>
              </w:rPr>
              <w:t>Full trading name(s) (if any)</w:t>
            </w:r>
          </w:p>
        </w:tc>
        <w:tc>
          <w:tcPr>
            <w:tcW w:w="2862" w:type="dxa"/>
            <w:tcBorders>
              <w:left w:val="double" w:sz="4" w:space="0" w:color="auto"/>
              <w:bottom w:val="single" w:sz="4" w:space="0" w:color="auto"/>
              <w:right w:val="single" w:sz="4" w:space="0" w:color="auto"/>
            </w:tcBorders>
          </w:tcPr>
          <w:p w14:paraId="77F6FFB3" w14:textId="77777777" w:rsidR="001C5F65" w:rsidRPr="008A4E60" w:rsidRDefault="001C5F65" w:rsidP="001C5F65">
            <w:pPr>
              <w:spacing w:before="60" w:after="60"/>
              <w:rPr>
                <w:rFonts w:ascii="Arial" w:hAnsi="Arial" w:cs="Arial"/>
                <w:sz w:val="16"/>
              </w:rPr>
            </w:pPr>
          </w:p>
        </w:tc>
        <w:tc>
          <w:tcPr>
            <w:tcW w:w="2862" w:type="dxa"/>
            <w:tcBorders>
              <w:left w:val="single" w:sz="4" w:space="0" w:color="auto"/>
              <w:bottom w:val="single" w:sz="4" w:space="0" w:color="auto"/>
              <w:right w:val="single" w:sz="18" w:space="0" w:color="auto"/>
            </w:tcBorders>
          </w:tcPr>
          <w:p w14:paraId="59BC7F12" w14:textId="77777777" w:rsidR="001C5F65" w:rsidRPr="008A4E60" w:rsidRDefault="001C5F65" w:rsidP="001C5F65">
            <w:pPr>
              <w:spacing w:before="60" w:after="60"/>
              <w:rPr>
                <w:rFonts w:ascii="Arial" w:hAnsi="Arial" w:cs="Arial"/>
                <w:sz w:val="16"/>
              </w:rPr>
            </w:pPr>
          </w:p>
        </w:tc>
      </w:tr>
      <w:tr w:rsidR="001C5F65" w:rsidRPr="008A4E60" w14:paraId="09888702" w14:textId="77777777" w:rsidTr="00467CC6">
        <w:trPr>
          <w:gridBefore w:val="1"/>
          <w:wBefore w:w="13" w:type="dxa"/>
          <w:cantSplit/>
          <w:trHeight w:val="737"/>
          <w:jc w:val="center"/>
        </w:trPr>
        <w:tc>
          <w:tcPr>
            <w:tcW w:w="1373" w:type="dxa"/>
            <w:vMerge w:val="restart"/>
            <w:tcBorders>
              <w:left w:val="single" w:sz="18" w:space="0" w:color="auto"/>
              <w:right w:val="single" w:sz="4" w:space="0" w:color="auto"/>
            </w:tcBorders>
            <w:vAlign w:val="center"/>
          </w:tcPr>
          <w:p w14:paraId="5BD649C5" w14:textId="77777777" w:rsidR="001C5F65" w:rsidRPr="008A4E60" w:rsidRDefault="001C5F65" w:rsidP="001C5F65">
            <w:pPr>
              <w:suppressAutoHyphens/>
              <w:spacing w:before="60" w:after="60"/>
              <w:rPr>
                <w:rFonts w:ascii="Arial" w:hAnsi="Arial" w:cs="Arial"/>
                <w:b/>
                <w:bCs/>
                <w:sz w:val="20"/>
                <w:szCs w:val="32"/>
              </w:rPr>
            </w:pPr>
          </w:p>
          <w:p w14:paraId="5C23F4D9" w14:textId="46D8E155" w:rsidR="001C5F65" w:rsidRPr="008A4E60" w:rsidRDefault="001C5F65" w:rsidP="001C5F65">
            <w:pPr>
              <w:suppressAutoHyphens/>
              <w:spacing w:before="60" w:after="60"/>
              <w:rPr>
                <w:rFonts w:ascii="Arial" w:hAnsi="Arial" w:cs="Arial"/>
                <w:b/>
                <w:bCs/>
                <w:sz w:val="20"/>
                <w:szCs w:val="32"/>
              </w:rPr>
            </w:pPr>
            <w:r w:rsidRPr="008A4E60">
              <w:rPr>
                <w:rFonts w:ascii="Arial" w:hAnsi="Arial" w:cs="Arial"/>
                <w:b/>
                <w:bCs/>
                <w:sz w:val="20"/>
                <w:szCs w:val="32"/>
              </w:rPr>
              <w:t>Addresses</w:t>
            </w:r>
          </w:p>
        </w:tc>
        <w:tc>
          <w:tcPr>
            <w:tcW w:w="2250" w:type="dxa"/>
            <w:tcBorders>
              <w:left w:val="single" w:sz="4" w:space="0" w:color="auto"/>
              <w:bottom w:val="single" w:sz="4" w:space="0" w:color="auto"/>
              <w:right w:val="double" w:sz="4" w:space="0" w:color="auto"/>
            </w:tcBorders>
          </w:tcPr>
          <w:p w14:paraId="6A751999" w14:textId="094960C2" w:rsidR="001C5F65" w:rsidRPr="008A4E60" w:rsidRDefault="001C5F65" w:rsidP="001C5F65">
            <w:pPr>
              <w:suppressAutoHyphens/>
              <w:spacing w:before="60" w:after="60"/>
              <w:rPr>
                <w:rFonts w:ascii="Arial" w:hAnsi="Arial" w:cs="Arial"/>
                <w:b/>
                <w:bCs/>
                <w:spacing w:val="-2"/>
                <w:sz w:val="20"/>
                <w:szCs w:val="32"/>
              </w:rPr>
            </w:pPr>
            <w:r w:rsidRPr="008A4E60">
              <w:rPr>
                <w:rFonts w:ascii="Arial" w:hAnsi="Arial" w:cs="Arial"/>
                <w:b/>
                <w:bCs/>
                <w:sz w:val="20"/>
                <w:szCs w:val="32"/>
              </w:rPr>
              <w:t>Registered address(es)</w:t>
            </w:r>
          </w:p>
        </w:tc>
        <w:tc>
          <w:tcPr>
            <w:tcW w:w="2862" w:type="dxa"/>
            <w:tcBorders>
              <w:left w:val="double" w:sz="4" w:space="0" w:color="auto"/>
              <w:bottom w:val="single" w:sz="4" w:space="0" w:color="auto"/>
              <w:right w:val="single" w:sz="4" w:space="0" w:color="auto"/>
            </w:tcBorders>
          </w:tcPr>
          <w:p w14:paraId="2963EA96" w14:textId="77777777" w:rsidR="001C5F65" w:rsidRPr="008A4E60" w:rsidRDefault="001C5F65" w:rsidP="001C5F65">
            <w:pPr>
              <w:spacing w:before="60" w:after="60"/>
              <w:rPr>
                <w:rFonts w:ascii="Arial" w:hAnsi="Arial" w:cs="Arial"/>
                <w:sz w:val="16"/>
              </w:rPr>
            </w:pPr>
          </w:p>
        </w:tc>
        <w:tc>
          <w:tcPr>
            <w:tcW w:w="2862" w:type="dxa"/>
            <w:tcBorders>
              <w:left w:val="single" w:sz="4" w:space="0" w:color="auto"/>
              <w:bottom w:val="single" w:sz="4" w:space="0" w:color="auto"/>
              <w:right w:val="single" w:sz="18" w:space="0" w:color="auto"/>
            </w:tcBorders>
          </w:tcPr>
          <w:p w14:paraId="792B3476" w14:textId="77777777" w:rsidR="001C5F65" w:rsidRPr="008A4E60" w:rsidRDefault="001C5F65" w:rsidP="001C5F65">
            <w:pPr>
              <w:spacing w:before="60" w:after="60"/>
              <w:rPr>
                <w:rFonts w:ascii="Arial" w:hAnsi="Arial" w:cs="Arial"/>
                <w:sz w:val="16"/>
              </w:rPr>
            </w:pPr>
          </w:p>
        </w:tc>
      </w:tr>
      <w:tr w:rsidR="001C5F65" w:rsidRPr="008A4E60" w14:paraId="2D4A5F46" w14:textId="77777777" w:rsidTr="00467CC6">
        <w:trPr>
          <w:gridBefore w:val="1"/>
          <w:wBefore w:w="13" w:type="dxa"/>
          <w:cantSplit/>
          <w:trHeight w:val="737"/>
          <w:jc w:val="center"/>
        </w:trPr>
        <w:tc>
          <w:tcPr>
            <w:tcW w:w="1373" w:type="dxa"/>
            <w:vMerge/>
            <w:tcBorders>
              <w:left w:val="single" w:sz="18" w:space="0" w:color="auto"/>
              <w:right w:val="single" w:sz="4" w:space="0" w:color="auto"/>
            </w:tcBorders>
            <w:vAlign w:val="center"/>
          </w:tcPr>
          <w:p w14:paraId="019B44A6" w14:textId="19769247" w:rsidR="001C5F65" w:rsidRPr="008A4E60" w:rsidRDefault="001C5F65" w:rsidP="001C5F65">
            <w:pPr>
              <w:suppressAutoHyphens/>
              <w:spacing w:before="60" w:after="60"/>
              <w:rPr>
                <w:rFonts w:ascii="Arial" w:hAnsi="Arial" w:cs="Arial"/>
                <w:b/>
                <w:bCs/>
                <w:sz w:val="20"/>
                <w:szCs w:val="32"/>
              </w:rPr>
            </w:pPr>
          </w:p>
        </w:tc>
        <w:tc>
          <w:tcPr>
            <w:tcW w:w="2250" w:type="dxa"/>
            <w:tcBorders>
              <w:left w:val="single" w:sz="4" w:space="0" w:color="auto"/>
              <w:bottom w:val="single" w:sz="4" w:space="0" w:color="auto"/>
              <w:right w:val="double" w:sz="4" w:space="0" w:color="auto"/>
            </w:tcBorders>
          </w:tcPr>
          <w:p w14:paraId="3CA5363F" w14:textId="5F11B503" w:rsidR="001C5F65" w:rsidRPr="008A4E60" w:rsidRDefault="001C5F65" w:rsidP="001C5F65">
            <w:pPr>
              <w:suppressAutoHyphens/>
              <w:spacing w:before="60" w:after="60"/>
              <w:rPr>
                <w:rFonts w:ascii="Arial" w:hAnsi="Arial" w:cs="Arial"/>
                <w:b/>
                <w:bCs/>
                <w:spacing w:val="-2"/>
                <w:sz w:val="20"/>
                <w:szCs w:val="32"/>
              </w:rPr>
            </w:pPr>
            <w:r w:rsidRPr="008A4E60">
              <w:rPr>
                <w:rFonts w:ascii="Arial" w:hAnsi="Arial" w:cs="Arial"/>
                <w:b/>
                <w:bCs/>
                <w:sz w:val="20"/>
                <w:szCs w:val="32"/>
              </w:rPr>
              <w:t>Trading address(es)</w:t>
            </w:r>
          </w:p>
        </w:tc>
        <w:tc>
          <w:tcPr>
            <w:tcW w:w="2862" w:type="dxa"/>
            <w:tcBorders>
              <w:left w:val="double" w:sz="4" w:space="0" w:color="auto"/>
              <w:bottom w:val="single" w:sz="4" w:space="0" w:color="auto"/>
              <w:right w:val="single" w:sz="4" w:space="0" w:color="auto"/>
            </w:tcBorders>
          </w:tcPr>
          <w:p w14:paraId="291EF398" w14:textId="77777777" w:rsidR="001C5F65" w:rsidRPr="008A4E60" w:rsidRDefault="001C5F65" w:rsidP="001C5F65">
            <w:pPr>
              <w:spacing w:before="60" w:after="60"/>
              <w:rPr>
                <w:rFonts w:ascii="Arial" w:hAnsi="Arial" w:cs="Arial"/>
                <w:sz w:val="16"/>
              </w:rPr>
            </w:pPr>
          </w:p>
        </w:tc>
        <w:tc>
          <w:tcPr>
            <w:tcW w:w="2862" w:type="dxa"/>
            <w:tcBorders>
              <w:left w:val="single" w:sz="4" w:space="0" w:color="auto"/>
              <w:bottom w:val="single" w:sz="4" w:space="0" w:color="auto"/>
              <w:right w:val="single" w:sz="18" w:space="0" w:color="auto"/>
            </w:tcBorders>
          </w:tcPr>
          <w:p w14:paraId="2373D1F5" w14:textId="77777777" w:rsidR="001C5F65" w:rsidRPr="008A4E60" w:rsidRDefault="001C5F65" w:rsidP="001C5F65">
            <w:pPr>
              <w:spacing w:before="60" w:after="60"/>
              <w:rPr>
                <w:rFonts w:ascii="Arial" w:hAnsi="Arial" w:cs="Arial"/>
                <w:sz w:val="16"/>
              </w:rPr>
            </w:pPr>
          </w:p>
        </w:tc>
      </w:tr>
      <w:tr w:rsidR="001C5F65" w:rsidRPr="008A4E60" w14:paraId="3C80DBEB" w14:textId="77777777" w:rsidTr="00467CC6">
        <w:trPr>
          <w:gridBefore w:val="1"/>
          <w:wBefore w:w="13" w:type="dxa"/>
          <w:cantSplit/>
          <w:trHeight w:val="737"/>
          <w:jc w:val="center"/>
        </w:trPr>
        <w:tc>
          <w:tcPr>
            <w:tcW w:w="1373" w:type="dxa"/>
            <w:vMerge/>
            <w:tcBorders>
              <w:left w:val="single" w:sz="18" w:space="0" w:color="auto"/>
              <w:bottom w:val="single" w:sz="4" w:space="0" w:color="auto"/>
              <w:right w:val="single" w:sz="4" w:space="0" w:color="auto"/>
            </w:tcBorders>
            <w:vAlign w:val="center"/>
          </w:tcPr>
          <w:p w14:paraId="6642E7D0" w14:textId="77777777" w:rsidR="001C5F65" w:rsidRPr="008A4E60" w:rsidRDefault="001C5F65" w:rsidP="001C5F65">
            <w:pPr>
              <w:suppressAutoHyphens/>
              <w:spacing w:before="60" w:after="60"/>
              <w:rPr>
                <w:rFonts w:ascii="Arial" w:hAnsi="Arial" w:cs="Arial"/>
                <w:b/>
                <w:bCs/>
                <w:sz w:val="20"/>
                <w:szCs w:val="32"/>
              </w:rPr>
            </w:pPr>
          </w:p>
        </w:tc>
        <w:tc>
          <w:tcPr>
            <w:tcW w:w="2250" w:type="dxa"/>
            <w:tcBorders>
              <w:left w:val="single" w:sz="4" w:space="0" w:color="auto"/>
              <w:bottom w:val="single" w:sz="4" w:space="0" w:color="auto"/>
              <w:right w:val="double" w:sz="4" w:space="0" w:color="auto"/>
            </w:tcBorders>
          </w:tcPr>
          <w:p w14:paraId="2FC3F8A5" w14:textId="455A1951" w:rsidR="001C5F65" w:rsidRPr="008A4E60" w:rsidRDefault="001C5F65" w:rsidP="001C5F65">
            <w:pPr>
              <w:suppressAutoHyphens/>
              <w:spacing w:before="60" w:after="60"/>
              <w:rPr>
                <w:rFonts w:ascii="Arial" w:hAnsi="Arial" w:cs="Arial"/>
                <w:b/>
                <w:bCs/>
                <w:spacing w:val="-2"/>
                <w:sz w:val="20"/>
                <w:szCs w:val="32"/>
              </w:rPr>
            </w:pPr>
            <w:r w:rsidRPr="008A4E60">
              <w:rPr>
                <w:rFonts w:ascii="Arial" w:hAnsi="Arial" w:cs="Arial"/>
                <w:b/>
                <w:bCs/>
                <w:sz w:val="20"/>
                <w:szCs w:val="32"/>
              </w:rPr>
              <w:t>Postal address(es) (if different from trading address)</w:t>
            </w:r>
          </w:p>
        </w:tc>
        <w:tc>
          <w:tcPr>
            <w:tcW w:w="2862" w:type="dxa"/>
            <w:tcBorders>
              <w:left w:val="double" w:sz="4" w:space="0" w:color="auto"/>
              <w:bottom w:val="single" w:sz="4" w:space="0" w:color="auto"/>
              <w:right w:val="single" w:sz="4" w:space="0" w:color="auto"/>
            </w:tcBorders>
          </w:tcPr>
          <w:p w14:paraId="0C26A2DE" w14:textId="77777777" w:rsidR="001C5F65" w:rsidRPr="008A4E60" w:rsidRDefault="001C5F65" w:rsidP="001C5F65">
            <w:pPr>
              <w:spacing w:before="60" w:after="60"/>
              <w:rPr>
                <w:rFonts w:ascii="Arial" w:hAnsi="Arial" w:cs="Arial"/>
                <w:sz w:val="16"/>
              </w:rPr>
            </w:pPr>
          </w:p>
        </w:tc>
        <w:tc>
          <w:tcPr>
            <w:tcW w:w="2862" w:type="dxa"/>
            <w:tcBorders>
              <w:left w:val="single" w:sz="4" w:space="0" w:color="auto"/>
              <w:bottom w:val="single" w:sz="4" w:space="0" w:color="auto"/>
              <w:right w:val="single" w:sz="18" w:space="0" w:color="auto"/>
            </w:tcBorders>
          </w:tcPr>
          <w:p w14:paraId="4142D8B8" w14:textId="77777777" w:rsidR="001C5F65" w:rsidRPr="008A4E60" w:rsidRDefault="001C5F65" w:rsidP="001C5F65">
            <w:pPr>
              <w:spacing w:before="60" w:after="60"/>
              <w:rPr>
                <w:rFonts w:ascii="Arial" w:hAnsi="Arial" w:cs="Arial"/>
                <w:sz w:val="16"/>
              </w:rPr>
            </w:pPr>
          </w:p>
        </w:tc>
      </w:tr>
      <w:tr w:rsidR="001C5F65" w:rsidRPr="008A4E60" w14:paraId="14BC1815" w14:textId="77777777" w:rsidTr="00467CC6">
        <w:trPr>
          <w:gridBefore w:val="1"/>
          <w:wBefore w:w="13" w:type="dxa"/>
          <w:cantSplit/>
          <w:trHeight w:val="791"/>
          <w:jc w:val="center"/>
        </w:trPr>
        <w:tc>
          <w:tcPr>
            <w:tcW w:w="3623" w:type="dxa"/>
            <w:gridSpan w:val="2"/>
            <w:tcBorders>
              <w:left w:val="single" w:sz="18" w:space="0" w:color="auto"/>
              <w:right w:val="double" w:sz="4" w:space="0" w:color="auto"/>
            </w:tcBorders>
            <w:vAlign w:val="center"/>
          </w:tcPr>
          <w:p w14:paraId="0BB614A6" w14:textId="084E908A" w:rsidR="001C5F65" w:rsidRPr="008A4E60" w:rsidRDefault="001C5F65" w:rsidP="001C5F65">
            <w:pPr>
              <w:pStyle w:val="BankNormal"/>
              <w:suppressAutoHyphens/>
              <w:spacing w:before="60" w:after="60"/>
              <w:rPr>
                <w:rFonts w:cs="Arial"/>
                <w:b/>
                <w:bCs/>
                <w:spacing w:val="-2"/>
                <w:szCs w:val="32"/>
              </w:rPr>
            </w:pPr>
            <w:r w:rsidRPr="008A4E60">
              <w:rPr>
                <w:rFonts w:cs="Arial"/>
                <w:b/>
                <w:bCs/>
                <w:spacing w:val="-2"/>
                <w:szCs w:val="32"/>
              </w:rPr>
              <w:t>Type of organization</w:t>
            </w:r>
          </w:p>
        </w:tc>
        <w:tc>
          <w:tcPr>
            <w:tcW w:w="2862" w:type="dxa"/>
            <w:tcBorders>
              <w:left w:val="double" w:sz="4" w:space="0" w:color="auto"/>
              <w:right w:val="single" w:sz="4" w:space="0" w:color="auto"/>
            </w:tcBorders>
          </w:tcPr>
          <w:p w14:paraId="490ABA52" w14:textId="77777777" w:rsidR="001C5F65" w:rsidRPr="008A4E60" w:rsidRDefault="001C5F65" w:rsidP="001C5F65">
            <w:pPr>
              <w:suppressAutoHyphens/>
              <w:spacing w:before="60" w:after="60"/>
              <w:rPr>
                <w:rFonts w:ascii="Arial" w:hAnsi="Arial" w:cs="Arial"/>
                <w:spacing w:val="-2"/>
                <w:sz w:val="16"/>
              </w:rPr>
            </w:pPr>
          </w:p>
        </w:tc>
        <w:tc>
          <w:tcPr>
            <w:tcW w:w="2862" w:type="dxa"/>
            <w:tcBorders>
              <w:left w:val="single" w:sz="4" w:space="0" w:color="auto"/>
              <w:right w:val="single" w:sz="18" w:space="0" w:color="auto"/>
            </w:tcBorders>
          </w:tcPr>
          <w:p w14:paraId="6342CCEA" w14:textId="061404D9" w:rsidR="001C5F65" w:rsidRPr="008A4E60" w:rsidRDefault="001C5F65" w:rsidP="001C5F65">
            <w:pPr>
              <w:suppressAutoHyphens/>
              <w:spacing w:before="60" w:after="60"/>
              <w:rPr>
                <w:rFonts w:ascii="Arial" w:hAnsi="Arial" w:cs="Arial"/>
                <w:spacing w:val="-2"/>
                <w:sz w:val="16"/>
              </w:rPr>
            </w:pPr>
          </w:p>
        </w:tc>
      </w:tr>
      <w:tr w:rsidR="001C5F65" w:rsidRPr="008A4E60" w14:paraId="6A9DF479" w14:textId="77777777" w:rsidTr="00467CC6">
        <w:trPr>
          <w:gridBefore w:val="1"/>
          <w:wBefore w:w="13" w:type="dxa"/>
          <w:cantSplit/>
          <w:trHeight w:val="809"/>
          <w:jc w:val="center"/>
        </w:trPr>
        <w:tc>
          <w:tcPr>
            <w:tcW w:w="3623" w:type="dxa"/>
            <w:gridSpan w:val="2"/>
            <w:tcBorders>
              <w:left w:val="single" w:sz="18" w:space="0" w:color="auto"/>
              <w:right w:val="double" w:sz="4" w:space="0" w:color="auto"/>
            </w:tcBorders>
            <w:vAlign w:val="center"/>
          </w:tcPr>
          <w:p w14:paraId="0EF4A6C3" w14:textId="6155F795" w:rsidR="001C5F65" w:rsidRPr="008A4E60" w:rsidRDefault="001C5F65" w:rsidP="001C5F65">
            <w:pPr>
              <w:suppressAutoHyphens/>
              <w:spacing w:before="60" w:after="60"/>
              <w:rPr>
                <w:rFonts w:ascii="Arial" w:hAnsi="Arial" w:cs="Arial"/>
                <w:b/>
                <w:bCs/>
                <w:spacing w:val="-2"/>
                <w:sz w:val="20"/>
                <w:szCs w:val="32"/>
              </w:rPr>
            </w:pPr>
            <w:r w:rsidRPr="008A4E60">
              <w:rPr>
                <w:rFonts w:ascii="Arial" w:hAnsi="Arial" w:cs="Arial"/>
                <w:b/>
                <w:bCs/>
                <w:spacing w:val="-2"/>
                <w:sz w:val="20"/>
                <w:szCs w:val="32"/>
              </w:rPr>
              <w:t>Country of constitution/incorporation/registration</w:t>
            </w:r>
          </w:p>
        </w:tc>
        <w:tc>
          <w:tcPr>
            <w:tcW w:w="2862" w:type="dxa"/>
            <w:tcBorders>
              <w:left w:val="double" w:sz="4" w:space="0" w:color="auto"/>
              <w:right w:val="single" w:sz="4" w:space="0" w:color="auto"/>
            </w:tcBorders>
          </w:tcPr>
          <w:p w14:paraId="6261CB76" w14:textId="77777777" w:rsidR="001C5F65" w:rsidRPr="008A4E60" w:rsidRDefault="001C5F65" w:rsidP="001C5F65">
            <w:pPr>
              <w:suppressAutoHyphens/>
              <w:spacing w:before="60" w:after="60"/>
              <w:rPr>
                <w:rFonts w:ascii="Arial" w:hAnsi="Arial" w:cs="Arial"/>
                <w:sz w:val="16"/>
              </w:rPr>
            </w:pPr>
          </w:p>
        </w:tc>
        <w:tc>
          <w:tcPr>
            <w:tcW w:w="2862" w:type="dxa"/>
            <w:tcBorders>
              <w:left w:val="single" w:sz="4" w:space="0" w:color="auto"/>
              <w:right w:val="single" w:sz="18" w:space="0" w:color="auto"/>
            </w:tcBorders>
          </w:tcPr>
          <w:p w14:paraId="5AAE451B" w14:textId="00FF6F69" w:rsidR="001C5F65" w:rsidRPr="008A4E60" w:rsidRDefault="001C5F65" w:rsidP="001C5F65">
            <w:pPr>
              <w:suppressAutoHyphens/>
              <w:spacing w:before="60" w:after="60"/>
              <w:rPr>
                <w:rFonts w:ascii="Arial" w:hAnsi="Arial" w:cs="Arial"/>
                <w:sz w:val="16"/>
              </w:rPr>
            </w:pPr>
          </w:p>
        </w:tc>
      </w:tr>
      <w:tr w:rsidR="001C5F65" w:rsidRPr="008A4E60" w14:paraId="0721A6F7" w14:textId="77777777" w:rsidTr="00467CC6">
        <w:trPr>
          <w:gridBefore w:val="1"/>
          <w:wBefore w:w="13" w:type="dxa"/>
          <w:cantSplit/>
          <w:trHeight w:val="800"/>
          <w:jc w:val="center"/>
        </w:trPr>
        <w:tc>
          <w:tcPr>
            <w:tcW w:w="3623" w:type="dxa"/>
            <w:gridSpan w:val="2"/>
            <w:tcBorders>
              <w:left w:val="single" w:sz="18" w:space="0" w:color="auto"/>
              <w:right w:val="double" w:sz="4" w:space="0" w:color="auto"/>
            </w:tcBorders>
            <w:vAlign w:val="center"/>
          </w:tcPr>
          <w:p w14:paraId="48B8B3BA" w14:textId="3A07FDCC" w:rsidR="001C5F65" w:rsidRPr="008A4E60" w:rsidRDefault="001C5F65" w:rsidP="001C5F65">
            <w:pPr>
              <w:suppressAutoHyphens/>
              <w:spacing w:before="60" w:after="60"/>
              <w:rPr>
                <w:rFonts w:ascii="Arial" w:hAnsi="Arial" w:cs="Arial"/>
                <w:b/>
                <w:bCs/>
                <w:spacing w:val="-2"/>
                <w:sz w:val="20"/>
                <w:szCs w:val="32"/>
              </w:rPr>
            </w:pPr>
            <w:r w:rsidRPr="008A4E60">
              <w:rPr>
                <w:rFonts w:ascii="Arial" w:hAnsi="Arial" w:cs="Arial"/>
                <w:b/>
                <w:bCs/>
                <w:spacing w:val="-2"/>
                <w:sz w:val="20"/>
                <w:szCs w:val="32"/>
              </w:rPr>
              <w:t>Year of constitution/incorporation/ registration</w:t>
            </w:r>
          </w:p>
        </w:tc>
        <w:tc>
          <w:tcPr>
            <w:tcW w:w="2862" w:type="dxa"/>
            <w:tcBorders>
              <w:left w:val="double" w:sz="4" w:space="0" w:color="auto"/>
              <w:right w:val="single" w:sz="4" w:space="0" w:color="auto"/>
            </w:tcBorders>
          </w:tcPr>
          <w:p w14:paraId="6FEE8294" w14:textId="77777777" w:rsidR="001C5F65" w:rsidRPr="008A4E60" w:rsidRDefault="001C5F65" w:rsidP="001C5F65">
            <w:pPr>
              <w:spacing w:before="60" w:after="60"/>
              <w:rPr>
                <w:rFonts w:ascii="Arial" w:hAnsi="Arial" w:cs="Arial"/>
                <w:sz w:val="16"/>
              </w:rPr>
            </w:pPr>
          </w:p>
        </w:tc>
        <w:tc>
          <w:tcPr>
            <w:tcW w:w="2862" w:type="dxa"/>
            <w:tcBorders>
              <w:left w:val="single" w:sz="4" w:space="0" w:color="auto"/>
              <w:right w:val="single" w:sz="18" w:space="0" w:color="auto"/>
            </w:tcBorders>
          </w:tcPr>
          <w:p w14:paraId="70D3C461" w14:textId="2952FE32" w:rsidR="001C5F65" w:rsidRPr="008A4E60" w:rsidRDefault="001C5F65" w:rsidP="001C5F65">
            <w:pPr>
              <w:spacing w:before="60" w:after="60"/>
              <w:rPr>
                <w:rFonts w:ascii="Arial" w:hAnsi="Arial" w:cs="Arial"/>
                <w:sz w:val="16"/>
              </w:rPr>
            </w:pPr>
          </w:p>
        </w:tc>
      </w:tr>
      <w:tr w:rsidR="001C5F65" w:rsidRPr="008A4E60" w14:paraId="56D1A3DE" w14:textId="77777777" w:rsidTr="00467CC6">
        <w:trPr>
          <w:gridBefore w:val="1"/>
          <w:wBefore w:w="13" w:type="dxa"/>
          <w:cantSplit/>
          <w:trHeight w:val="800"/>
          <w:jc w:val="center"/>
        </w:trPr>
        <w:tc>
          <w:tcPr>
            <w:tcW w:w="3623" w:type="dxa"/>
            <w:gridSpan w:val="2"/>
            <w:tcBorders>
              <w:left w:val="single" w:sz="18" w:space="0" w:color="auto"/>
              <w:right w:val="double" w:sz="4" w:space="0" w:color="auto"/>
            </w:tcBorders>
            <w:vAlign w:val="center"/>
          </w:tcPr>
          <w:p w14:paraId="310F1099" w14:textId="5FA05FD0" w:rsidR="001C5F65" w:rsidRPr="008A4E60" w:rsidRDefault="001C5F65" w:rsidP="001C5F65">
            <w:pPr>
              <w:pStyle w:val="Outline"/>
              <w:suppressAutoHyphens/>
              <w:spacing w:before="60" w:after="60"/>
              <w:rPr>
                <w:rFonts w:cs="Arial"/>
                <w:b/>
                <w:bCs/>
                <w:spacing w:val="-2"/>
                <w:kern w:val="0"/>
                <w:szCs w:val="32"/>
              </w:rPr>
            </w:pPr>
            <w:r w:rsidRPr="008A4E60">
              <w:rPr>
                <w:rFonts w:cs="Arial"/>
                <w:b/>
                <w:bCs/>
                <w:spacing w:val="-2"/>
                <w:szCs w:val="32"/>
              </w:rPr>
              <w:t>Corporate or registration number</w:t>
            </w:r>
          </w:p>
        </w:tc>
        <w:tc>
          <w:tcPr>
            <w:tcW w:w="2862" w:type="dxa"/>
            <w:tcBorders>
              <w:left w:val="double" w:sz="4" w:space="0" w:color="auto"/>
              <w:right w:val="single" w:sz="4" w:space="0" w:color="auto"/>
            </w:tcBorders>
          </w:tcPr>
          <w:p w14:paraId="773E564C" w14:textId="77777777" w:rsidR="001C5F65" w:rsidRPr="008A4E60" w:rsidRDefault="001C5F65" w:rsidP="001C5F65">
            <w:pPr>
              <w:suppressAutoHyphens/>
              <w:spacing w:before="60" w:after="60"/>
              <w:rPr>
                <w:rFonts w:ascii="Arial" w:hAnsi="Arial" w:cs="Arial"/>
                <w:spacing w:val="-2"/>
                <w:sz w:val="16"/>
              </w:rPr>
            </w:pPr>
          </w:p>
        </w:tc>
        <w:tc>
          <w:tcPr>
            <w:tcW w:w="2862" w:type="dxa"/>
            <w:tcBorders>
              <w:left w:val="single" w:sz="4" w:space="0" w:color="auto"/>
              <w:right w:val="single" w:sz="18" w:space="0" w:color="auto"/>
            </w:tcBorders>
          </w:tcPr>
          <w:p w14:paraId="29FC8045" w14:textId="24E81A1B" w:rsidR="001C5F65" w:rsidRPr="008A4E60" w:rsidRDefault="001C5F65" w:rsidP="001C5F65">
            <w:pPr>
              <w:suppressAutoHyphens/>
              <w:spacing w:before="60" w:after="60"/>
              <w:rPr>
                <w:rFonts w:ascii="Arial" w:hAnsi="Arial" w:cs="Arial"/>
                <w:spacing w:val="-2"/>
                <w:sz w:val="16"/>
              </w:rPr>
            </w:pPr>
          </w:p>
        </w:tc>
      </w:tr>
      <w:tr w:rsidR="001C5F65" w:rsidRPr="008A4E60" w14:paraId="5B73A64A" w14:textId="77777777" w:rsidTr="00467CC6">
        <w:trPr>
          <w:gridBefore w:val="1"/>
          <w:wBefore w:w="13" w:type="dxa"/>
          <w:cantSplit/>
          <w:trHeight w:val="764"/>
          <w:jc w:val="center"/>
        </w:trPr>
        <w:tc>
          <w:tcPr>
            <w:tcW w:w="3623" w:type="dxa"/>
            <w:gridSpan w:val="2"/>
            <w:tcBorders>
              <w:left w:val="single" w:sz="18" w:space="0" w:color="auto"/>
              <w:right w:val="double" w:sz="4" w:space="0" w:color="auto"/>
            </w:tcBorders>
            <w:vAlign w:val="center"/>
          </w:tcPr>
          <w:p w14:paraId="7563D26D" w14:textId="587C23C0" w:rsidR="001C5F65" w:rsidRPr="008A4E60" w:rsidRDefault="001C5F65" w:rsidP="001C5F65">
            <w:pPr>
              <w:pStyle w:val="Outline"/>
              <w:suppressAutoHyphens/>
              <w:spacing w:before="60" w:after="60"/>
              <w:rPr>
                <w:rFonts w:cs="Arial"/>
                <w:b/>
                <w:bCs/>
                <w:spacing w:val="-2"/>
                <w:kern w:val="0"/>
                <w:szCs w:val="32"/>
              </w:rPr>
            </w:pPr>
            <w:r w:rsidRPr="008A4E60">
              <w:rPr>
                <w:rFonts w:cs="Arial"/>
                <w:b/>
                <w:bCs/>
                <w:spacing w:val="-2"/>
                <w:szCs w:val="32"/>
              </w:rPr>
              <w:t>In case of a Joint Venture, legal name of each partner</w:t>
            </w:r>
          </w:p>
        </w:tc>
        <w:tc>
          <w:tcPr>
            <w:tcW w:w="5724" w:type="dxa"/>
            <w:gridSpan w:val="2"/>
            <w:tcBorders>
              <w:left w:val="double" w:sz="4" w:space="0" w:color="auto"/>
              <w:right w:val="single" w:sz="18" w:space="0" w:color="auto"/>
            </w:tcBorders>
          </w:tcPr>
          <w:p w14:paraId="118CA3C6" w14:textId="77777777" w:rsidR="001C5F65" w:rsidRPr="008A4E60" w:rsidRDefault="001C5F65" w:rsidP="001C5F65">
            <w:pPr>
              <w:suppressAutoHyphens/>
              <w:spacing w:before="60" w:after="60"/>
              <w:rPr>
                <w:rFonts w:ascii="Arial" w:hAnsi="Arial" w:cs="Arial"/>
                <w:sz w:val="16"/>
              </w:rPr>
            </w:pPr>
          </w:p>
        </w:tc>
      </w:tr>
      <w:tr w:rsidR="001C5F65" w:rsidRPr="008A4E60" w14:paraId="2F60B1E6" w14:textId="77777777" w:rsidTr="00467CC6">
        <w:trPr>
          <w:gridBefore w:val="1"/>
          <w:wBefore w:w="13" w:type="dxa"/>
          <w:cantSplit/>
          <w:trHeight w:val="881"/>
          <w:jc w:val="center"/>
        </w:trPr>
        <w:tc>
          <w:tcPr>
            <w:tcW w:w="3623" w:type="dxa"/>
            <w:gridSpan w:val="2"/>
            <w:tcBorders>
              <w:left w:val="single" w:sz="18" w:space="0" w:color="auto"/>
              <w:bottom w:val="single" w:sz="18" w:space="0" w:color="auto"/>
              <w:right w:val="double" w:sz="4" w:space="0" w:color="auto"/>
            </w:tcBorders>
            <w:vAlign w:val="center"/>
          </w:tcPr>
          <w:p w14:paraId="43885C75" w14:textId="77777777" w:rsidR="001C5F65" w:rsidRPr="008A4E60" w:rsidRDefault="001C5F65" w:rsidP="009255E6">
            <w:pPr>
              <w:pStyle w:val="Outline"/>
              <w:suppressAutoHyphens/>
              <w:spacing w:before="60" w:after="60"/>
              <w:rPr>
                <w:rFonts w:cs="Arial"/>
                <w:b/>
                <w:bCs/>
                <w:spacing w:val="-2"/>
                <w:kern w:val="0"/>
                <w:szCs w:val="32"/>
              </w:rPr>
            </w:pPr>
            <w:r w:rsidRPr="008A4E60">
              <w:rPr>
                <w:rFonts w:cs="Arial"/>
                <w:b/>
                <w:bCs/>
                <w:spacing w:val="-2"/>
                <w:kern w:val="0"/>
                <w:szCs w:val="32"/>
              </w:rPr>
              <w:t>Bidder’s authorized representative</w:t>
            </w:r>
          </w:p>
          <w:p w14:paraId="614FC20E" w14:textId="77777777" w:rsidR="001C5F65" w:rsidRPr="008A4E60" w:rsidRDefault="001C5F65" w:rsidP="001C5F65">
            <w:pPr>
              <w:suppressAutoHyphens/>
              <w:spacing w:before="60" w:after="60"/>
              <w:rPr>
                <w:rFonts w:ascii="Arial" w:hAnsi="Arial" w:cs="Arial"/>
                <w:spacing w:val="-2"/>
                <w:sz w:val="16"/>
              </w:rPr>
            </w:pPr>
            <w:r w:rsidRPr="008A4E60">
              <w:rPr>
                <w:rFonts w:ascii="Arial" w:hAnsi="Arial" w:cs="Arial"/>
                <w:spacing w:val="-2"/>
                <w:sz w:val="16"/>
              </w:rPr>
              <w:t xml:space="preserve">(name, address, telephone number(s), fax number(s), </w:t>
            </w:r>
            <w:r w:rsidRPr="008A4E60">
              <w:rPr>
                <w:rFonts w:ascii="Arial" w:hAnsi="Arial" w:cs="Arial"/>
                <w:sz w:val="16"/>
              </w:rPr>
              <w:t>e-mail address)</w:t>
            </w:r>
          </w:p>
        </w:tc>
        <w:tc>
          <w:tcPr>
            <w:tcW w:w="5724" w:type="dxa"/>
            <w:gridSpan w:val="2"/>
            <w:tcBorders>
              <w:left w:val="double" w:sz="4" w:space="0" w:color="auto"/>
              <w:bottom w:val="single" w:sz="18" w:space="0" w:color="auto"/>
              <w:right w:val="single" w:sz="18" w:space="0" w:color="auto"/>
            </w:tcBorders>
          </w:tcPr>
          <w:p w14:paraId="4BD46CDA" w14:textId="77777777" w:rsidR="001C5F65" w:rsidRPr="008A4E60" w:rsidRDefault="001C5F65" w:rsidP="001C5F65">
            <w:pPr>
              <w:suppressAutoHyphens/>
              <w:spacing w:before="60" w:after="60"/>
              <w:rPr>
                <w:rFonts w:ascii="Arial" w:hAnsi="Arial" w:cs="Arial"/>
                <w:sz w:val="16"/>
              </w:rPr>
            </w:pPr>
          </w:p>
        </w:tc>
      </w:tr>
      <w:tr w:rsidR="001C5F65" w:rsidRPr="008A4E60" w14:paraId="406A92ED" w14:textId="77777777" w:rsidTr="00467CC6">
        <w:trPr>
          <w:gridBefore w:val="1"/>
          <w:wBefore w:w="13" w:type="dxa"/>
          <w:cantSplit/>
          <w:jc w:val="center"/>
        </w:trPr>
        <w:tc>
          <w:tcPr>
            <w:tcW w:w="9347" w:type="dxa"/>
            <w:gridSpan w:val="4"/>
            <w:tcBorders>
              <w:top w:val="single" w:sz="18" w:space="0" w:color="auto"/>
              <w:left w:val="single" w:sz="18" w:space="0" w:color="auto"/>
              <w:bottom w:val="single" w:sz="18" w:space="0" w:color="auto"/>
              <w:right w:val="single" w:sz="18" w:space="0" w:color="auto"/>
            </w:tcBorders>
          </w:tcPr>
          <w:p w14:paraId="2B95A211" w14:textId="77777777" w:rsidR="001C5F65" w:rsidRPr="008A4E60" w:rsidRDefault="001C5F65" w:rsidP="001C5F65">
            <w:pPr>
              <w:pStyle w:val="Outline"/>
              <w:suppressAutoHyphens/>
              <w:spacing w:before="60" w:after="120"/>
              <w:rPr>
                <w:rFonts w:cs="Arial"/>
                <w:b/>
                <w:bCs/>
                <w:spacing w:val="-2"/>
                <w:kern w:val="0"/>
                <w:sz w:val="16"/>
              </w:rPr>
            </w:pPr>
            <w:r w:rsidRPr="008A4E60">
              <w:rPr>
                <w:rFonts w:cs="Arial"/>
                <w:b/>
                <w:bCs/>
                <w:spacing w:val="-2"/>
                <w:kern w:val="0"/>
                <w:sz w:val="16"/>
              </w:rPr>
              <w:t>Attached are copies of the following documents.</w:t>
            </w:r>
          </w:p>
          <w:p w14:paraId="26773407" w14:textId="176203D4" w:rsidR="001C5F65" w:rsidRPr="008A4E60" w:rsidRDefault="001C5F65" w:rsidP="00BE1865">
            <w:pPr>
              <w:pStyle w:val="ListParagraph"/>
              <w:numPr>
                <w:ilvl w:val="3"/>
                <w:numId w:val="33"/>
              </w:numPr>
              <w:tabs>
                <w:tab w:val="left" w:pos="692"/>
              </w:tabs>
              <w:suppressAutoHyphens/>
              <w:ind w:left="259" w:hanging="259"/>
              <w:rPr>
                <w:rFonts w:ascii="Arial" w:hAnsi="Arial" w:cs="Arial"/>
                <w:iCs/>
                <w:spacing w:val="-2"/>
                <w:sz w:val="16"/>
              </w:rPr>
            </w:pPr>
            <w:r w:rsidRPr="008A4E60">
              <w:rPr>
                <w:rFonts w:ascii="Arial" w:hAnsi="Arial" w:cs="Arial"/>
                <w:iCs/>
                <w:spacing w:val="-2"/>
                <w:sz w:val="16"/>
              </w:rPr>
              <w:t>In case of a single entity, articles of incorporation or constitution and company incorporation/registration of the legal entity named above, in accordance with ITB 4.1 and ITB 4.2.</w:t>
            </w:r>
          </w:p>
          <w:p w14:paraId="4613BFD1" w14:textId="49A1428D" w:rsidR="001C5F65" w:rsidRPr="008A4E60" w:rsidRDefault="001C5F65" w:rsidP="00D37061">
            <w:pPr>
              <w:pStyle w:val="ListParagraph"/>
              <w:numPr>
                <w:ilvl w:val="3"/>
                <w:numId w:val="33"/>
              </w:numPr>
              <w:tabs>
                <w:tab w:val="left" w:pos="692"/>
              </w:tabs>
              <w:suppressAutoHyphens/>
              <w:spacing w:after="120"/>
              <w:ind w:left="264" w:hanging="264"/>
              <w:rPr>
                <w:rFonts w:ascii="Arial" w:hAnsi="Arial" w:cs="Arial"/>
                <w:iCs/>
                <w:spacing w:val="-2"/>
                <w:sz w:val="16"/>
              </w:rPr>
            </w:pPr>
            <w:r w:rsidRPr="008A4E60">
              <w:rPr>
                <w:rFonts w:ascii="Arial" w:hAnsi="Arial" w:cs="Arial"/>
                <w:iCs/>
                <w:spacing w:val="-2"/>
                <w:sz w:val="16"/>
              </w:rPr>
              <w:t>Authorization to represent the firm or Joint Venture named above, in accordance with ITB 20.2.</w:t>
            </w:r>
          </w:p>
          <w:p w14:paraId="7EB29581" w14:textId="4A424677" w:rsidR="001C5F65" w:rsidRPr="008A4E60" w:rsidRDefault="001C5F65" w:rsidP="00D37061">
            <w:pPr>
              <w:pStyle w:val="ListParagraph"/>
              <w:numPr>
                <w:ilvl w:val="3"/>
                <w:numId w:val="33"/>
              </w:numPr>
              <w:tabs>
                <w:tab w:val="left" w:pos="692"/>
              </w:tabs>
              <w:suppressAutoHyphens/>
              <w:spacing w:after="120"/>
              <w:ind w:left="264" w:hanging="264"/>
              <w:rPr>
                <w:rFonts w:ascii="Arial" w:hAnsi="Arial" w:cs="Arial"/>
                <w:iCs/>
                <w:spacing w:val="-2"/>
                <w:sz w:val="16"/>
              </w:rPr>
            </w:pPr>
            <w:r w:rsidRPr="008A4E60">
              <w:rPr>
                <w:rFonts w:ascii="Arial" w:hAnsi="Arial" w:cs="Arial"/>
                <w:iCs/>
                <w:spacing w:val="-2"/>
                <w:sz w:val="16"/>
              </w:rPr>
              <w:t>In case of a Joint Venture, a letter of intent to form a Joint Venture or Joint Venture agreement, in accordance with ITB 4.1.</w:t>
            </w:r>
          </w:p>
          <w:p w14:paraId="241E7B3D" w14:textId="097FD530" w:rsidR="001C5F65" w:rsidRPr="008A4E60" w:rsidRDefault="001C5F65" w:rsidP="00BE1865">
            <w:pPr>
              <w:pStyle w:val="ListParagraph"/>
              <w:numPr>
                <w:ilvl w:val="3"/>
                <w:numId w:val="33"/>
              </w:numPr>
              <w:tabs>
                <w:tab w:val="left" w:pos="692"/>
              </w:tabs>
              <w:suppressAutoHyphens/>
              <w:spacing w:after="120"/>
              <w:ind w:left="264" w:right="-58" w:hanging="264"/>
              <w:rPr>
                <w:rFonts w:ascii="Arial" w:hAnsi="Arial" w:cs="Arial"/>
                <w:i/>
                <w:spacing w:val="-2"/>
                <w:sz w:val="16"/>
              </w:rPr>
            </w:pPr>
            <w:r w:rsidRPr="008A4E60">
              <w:rPr>
                <w:rFonts w:ascii="Arial" w:hAnsi="Arial" w:cs="Arial"/>
                <w:iCs/>
                <w:spacing w:val="-2"/>
                <w:sz w:val="16"/>
              </w:rPr>
              <w:t>In case of a government-owned enterprise, any additional documents not covered under 1 above required to comply with ITB 4.5.</w:t>
            </w:r>
          </w:p>
        </w:tc>
      </w:tr>
    </w:tbl>
    <w:p w14:paraId="539357AD" w14:textId="77777777" w:rsidR="00984F0B" w:rsidRPr="008A4E60" w:rsidRDefault="00984F0B">
      <w:pPr>
        <w:rPr>
          <w:rFonts w:ascii="Arial" w:hAnsi="Arial" w:cs="Arial"/>
          <w:sz w:val="20"/>
        </w:rPr>
      </w:pPr>
    </w:p>
    <w:p w14:paraId="56976FEC" w14:textId="77777777" w:rsidR="00984F0B" w:rsidRPr="008A4E60" w:rsidRDefault="00984F0B">
      <w:pPr>
        <w:pStyle w:val="SectionVHeader"/>
        <w:spacing w:before="240" w:after="240"/>
        <w:ind w:left="187"/>
        <w:jc w:val="left"/>
        <w:rPr>
          <w:rStyle w:val="Table"/>
          <w:rFonts w:cs="Arial"/>
          <w:spacing w:val="-2"/>
          <w:szCs w:val="24"/>
          <w:lang w:val="en-GB"/>
        </w:rPr>
      </w:pPr>
      <w:r w:rsidRPr="008A4E60">
        <w:rPr>
          <w:rFonts w:cs="Arial"/>
          <w:sz w:val="20"/>
          <w:lang w:val="en-GB"/>
        </w:rPr>
        <w:br w:type="page"/>
      </w:r>
      <w:bookmarkStart w:id="29" w:name="_Toc116542863"/>
      <w:r w:rsidRPr="008A4E60">
        <w:rPr>
          <w:rStyle w:val="Table"/>
          <w:rFonts w:cs="Arial"/>
          <w:spacing w:val="-2"/>
          <w:szCs w:val="24"/>
          <w:lang w:val="en-GB"/>
        </w:rPr>
        <w:lastRenderedPageBreak/>
        <w:t xml:space="preserve">Form ELI - 2: </w:t>
      </w:r>
      <w:r w:rsidRPr="008A4E60">
        <w:rPr>
          <w:rStyle w:val="Table"/>
          <w:spacing w:val="-2"/>
          <w:szCs w:val="24"/>
          <w:lang w:val="en-GB"/>
        </w:rPr>
        <w:t>J</w:t>
      </w:r>
      <w:r w:rsidR="00C16723" w:rsidRPr="008A4E60">
        <w:rPr>
          <w:rStyle w:val="Table"/>
          <w:spacing w:val="-2"/>
          <w:szCs w:val="24"/>
          <w:lang w:val="en-GB"/>
        </w:rPr>
        <w:t xml:space="preserve">oint </w:t>
      </w:r>
      <w:r w:rsidRPr="008A4E60">
        <w:rPr>
          <w:rStyle w:val="Table"/>
          <w:spacing w:val="-2"/>
          <w:szCs w:val="24"/>
          <w:lang w:val="en-GB"/>
        </w:rPr>
        <w:t>V</w:t>
      </w:r>
      <w:r w:rsidR="00C16723" w:rsidRPr="008A4E60">
        <w:rPr>
          <w:rStyle w:val="Table"/>
          <w:spacing w:val="-2"/>
          <w:szCs w:val="24"/>
          <w:lang w:val="en-GB"/>
        </w:rPr>
        <w:t>enture</w:t>
      </w:r>
      <w:r w:rsidRPr="008A4E60">
        <w:rPr>
          <w:rStyle w:val="Table"/>
          <w:spacing w:val="-2"/>
          <w:szCs w:val="24"/>
          <w:lang w:val="en-GB"/>
        </w:rPr>
        <w:t xml:space="preserve"> Information Sheet</w:t>
      </w:r>
      <w:bookmarkEnd w:id="29"/>
    </w:p>
    <w:p w14:paraId="0AAD960A" w14:textId="26888D33" w:rsidR="00984F0B" w:rsidRPr="008A4E60" w:rsidRDefault="00501760">
      <w:pPr>
        <w:pStyle w:val="i"/>
        <w:suppressAutoHyphens w:val="0"/>
        <w:spacing w:before="240" w:after="240"/>
        <w:ind w:left="187"/>
        <w:rPr>
          <w:rFonts w:ascii="Arial" w:hAnsi="Arial" w:cs="Arial"/>
        </w:rPr>
      </w:pPr>
      <w:r w:rsidRPr="008A4E60">
        <w:rPr>
          <w:rFonts w:ascii="Arial" w:hAnsi="Arial" w:cs="Arial"/>
        </w:rPr>
        <w:t xml:space="preserve">Each </w:t>
      </w:r>
      <w:r w:rsidR="007A37B8" w:rsidRPr="008A4E60">
        <w:rPr>
          <w:rFonts w:ascii="Arial" w:hAnsi="Arial" w:cs="Arial"/>
        </w:rPr>
        <w:t>partner</w:t>
      </w:r>
      <w:r w:rsidRPr="008A4E60">
        <w:rPr>
          <w:rFonts w:ascii="Arial" w:hAnsi="Arial" w:cs="Arial"/>
        </w:rPr>
        <w:t xml:space="preserve"> of the Joint Venture and Specialist Subcontractor must fill out this form separately.</w:t>
      </w:r>
    </w:p>
    <w:tbl>
      <w:tblPr>
        <w:tblW w:w="9360"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16"/>
        <w:gridCol w:w="2430"/>
        <w:gridCol w:w="2907"/>
        <w:gridCol w:w="2907"/>
      </w:tblGrid>
      <w:tr w:rsidR="00984F0B" w:rsidRPr="008A4E60" w14:paraId="02272A91" w14:textId="77777777" w:rsidTr="00467CC6">
        <w:trPr>
          <w:cantSplit/>
          <w:trHeight w:val="240"/>
          <w:jc w:val="center"/>
        </w:trPr>
        <w:tc>
          <w:tcPr>
            <w:tcW w:w="9360" w:type="dxa"/>
            <w:gridSpan w:val="4"/>
            <w:shd w:val="clear" w:color="auto" w:fill="000000"/>
          </w:tcPr>
          <w:p w14:paraId="4061C74A" w14:textId="77777777" w:rsidR="00984F0B" w:rsidRPr="008A4E60" w:rsidRDefault="00984F0B" w:rsidP="0063520F">
            <w:pPr>
              <w:pStyle w:val="titulo"/>
              <w:suppressAutoHyphens/>
              <w:spacing w:before="20" w:after="20"/>
              <w:rPr>
                <w:rFonts w:ascii="Arial" w:hAnsi="Arial" w:cs="Arial"/>
                <w:bCs/>
                <w:color w:val="FFFFFF"/>
                <w:spacing w:val="-2"/>
                <w:sz w:val="20"/>
              </w:rPr>
            </w:pPr>
            <w:r w:rsidRPr="008A4E60">
              <w:rPr>
                <w:rFonts w:ascii="Arial" w:hAnsi="Arial" w:cs="Arial"/>
                <w:bCs/>
                <w:color w:val="FFFFFF"/>
                <w:spacing w:val="-2"/>
                <w:sz w:val="20"/>
              </w:rPr>
              <w:t>J</w:t>
            </w:r>
            <w:r w:rsidR="00C16723" w:rsidRPr="008A4E60">
              <w:rPr>
                <w:rFonts w:ascii="Arial" w:hAnsi="Arial" w:cs="Arial"/>
                <w:bCs/>
                <w:color w:val="FFFFFF"/>
                <w:spacing w:val="-2"/>
                <w:sz w:val="20"/>
              </w:rPr>
              <w:t xml:space="preserve">oint </w:t>
            </w:r>
            <w:r w:rsidRPr="008A4E60">
              <w:rPr>
                <w:rFonts w:ascii="Arial" w:hAnsi="Arial" w:cs="Arial"/>
                <w:bCs/>
                <w:color w:val="FFFFFF"/>
                <w:spacing w:val="-2"/>
                <w:sz w:val="20"/>
              </w:rPr>
              <w:t>V</w:t>
            </w:r>
            <w:r w:rsidR="00C16723" w:rsidRPr="008A4E60">
              <w:rPr>
                <w:rFonts w:ascii="Arial" w:hAnsi="Arial" w:cs="Arial"/>
                <w:bCs/>
                <w:color w:val="FFFFFF"/>
                <w:spacing w:val="-2"/>
                <w:sz w:val="20"/>
              </w:rPr>
              <w:t>enture</w:t>
            </w:r>
            <w:r w:rsidRPr="008A4E60">
              <w:rPr>
                <w:rFonts w:ascii="Arial" w:hAnsi="Arial" w:cs="Arial"/>
                <w:bCs/>
                <w:color w:val="FFFFFF"/>
                <w:spacing w:val="-2"/>
                <w:sz w:val="20"/>
              </w:rPr>
              <w:t xml:space="preserve"> / Specialist Subcontractor Information</w:t>
            </w:r>
          </w:p>
        </w:tc>
      </w:tr>
      <w:tr w:rsidR="00984F0B" w:rsidRPr="008A4E60" w14:paraId="79D146C8" w14:textId="77777777" w:rsidTr="00467CC6">
        <w:trPr>
          <w:cantSplit/>
          <w:trHeight w:val="602"/>
          <w:jc w:val="center"/>
        </w:trPr>
        <w:tc>
          <w:tcPr>
            <w:tcW w:w="3546" w:type="dxa"/>
            <w:gridSpan w:val="2"/>
            <w:vAlign w:val="center"/>
          </w:tcPr>
          <w:p w14:paraId="3398B77F" w14:textId="77777777" w:rsidR="00984F0B" w:rsidRPr="008A4E60" w:rsidRDefault="00984F0B" w:rsidP="0063520F">
            <w:pPr>
              <w:suppressAutoHyphens/>
              <w:spacing w:before="60" w:after="60"/>
              <w:rPr>
                <w:rFonts w:ascii="Arial" w:hAnsi="Arial" w:cs="Arial"/>
                <w:b/>
                <w:bCs/>
                <w:spacing w:val="-2"/>
                <w:sz w:val="20"/>
                <w:szCs w:val="32"/>
              </w:rPr>
            </w:pPr>
            <w:r w:rsidRPr="008A4E60">
              <w:rPr>
                <w:rFonts w:ascii="Arial" w:hAnsi="Arial" w:cs="Arial"/>
                <w:b/>
                <w:bCs/>
                <w:spacing w:val="-2"/>
                <w:sz w:val="20"/>
                <w:szCs w:val="32"/>
              </w:rPr>
              <w:t>Bidder’s legal name</w:t>
            </w:r>
          </w:p>
        </w:tc>
        <w:tc>
          <w:tcPr>
            <w:tcW w:w="5814" w:type="dxa"/>
            <w:gridSpan w:val="2"/>
          </w:tcPr>
          <w:p w14:paraId="04C44D2C" w14:textId="77777777" w:rsidR="00984F0B" w:rsidRPr="008A4E60" w:rsidRDefault="00984F0B" w:rsidP="0063520F">
            <w:pPr>
              <w:spacing w:before="60" w:after="60"/>
              <w:rPr>
                <w:rFonts w:ascii="Arial" w:hAnsi="Arial" w:cs="Arial"/>
                <w:sz w:val="16"/>
              </w:rPr>
            </w:pPr>
          </w:p>
        </w:tc>
      </w:tr>
      <w:tr w:rsidR="001C5F65" w:rsidRPr="008A4E60" w14:paraId="4F92B42B" w14:textId="77777777" w:rsidTr="00467CC6">
        <w:trPr>
          <w:cantSplit/>
          <w:trHeight w:val="980"/>
          <w:jc w:val="center"/>
        </w:trPr>
        <w:tc>
          <w:tcPr>
            <w:tcW w:w="3546" w:type="dxa"/>
            <w:gridSpan w:val="2"/>
            <w:vAlign w:val="center"/>
          </w:tcPr>
          <w:p w14:paraId="604555BE" w14:textId="77777777" w:rsidR="001C5F65" w:rsidRPr="008A4E60" w:rsidRDefault="001C5F65" w:rsidP="0063520F">
            <w:pPr>
              <w:pStyle w:val="BodyText"/>
              <w:keepNext w:val="0"/>
              <w:spacing w:before="60" w:after="60"/>
              <w:rPr>
                <w:rFonts w:ascii="Arial" w:hAnsi="Arial"/>
                <w:b/>
                <w:bCs/>
                <w:sz w:val="20"/>
                <w:szCs w:val="32"/>
              </w:rPr>
            </w:pPr>
          </w:p>
        </w:tc>
        <w:tc>
          <w:tcPr>
            <w:tcW w:w="2907" w:type="dxa"/>
          </w:tcPr>
          <w:p w14:paraId="0303518F" w14:textId="2694A176" w:rsidR="001C5F65" w:rsidRPr="008A4E60" w:rsidRDefault="001C5F65" w:rsidP="0063520F">
            <w:pPr>
              <w:spacing w:before="60" w:after="60"/>
              <w:rPr>
                <w:rFonts w:ascii="Arial" w:hAnsi="Arial" w:cs="Arial"/>
                <w:sz w:val="16"/>
              </w:rPr>
            </w:pPr>
            <w:r w:rsidRPr="008A4E60">
              <w:rPr>
                <w:rFonts w:ascii="Ideal Sans Medium" w:hAnsi="Ideal Sans Medium"/>
                <w:b/>
                <w:color w:val="231F20"/>
                <w:sz w:val="20"/>
                <w:szCs w:val="32"/>
              </w:rPr>
              <w:t>Information of Joint Venture Partner or Specialist Subcontractor</w:t>
            </w:r>
          </w:p>
        </w:tc>
        <w:tc>
          <w:tcPr>
            <w:tcW w:w="2907" w:type="dxa"/>
          </w:tcPr>
          <w:p w14:paraId="5EF74804" w14:textId="2F02F706" w:rsidR="001C5F65" w:rsidRPr="008A4E60" w:rsidRDefault="001C5F65" w:rsidP="0063520F">
            <w:pPr>
              <w:spacing w:before="60" w:after="60"/>
              <w:rPr>
                <w:rFonts w:ascii="Arial" w:hAnsi="Arial" w:cs="Arial"/>
                <w:sz w:val="16"/>
              </w:rPr>
            </w:pPr>
            <w:r w:rsidRPr="008A4E60">
              <w:rPr>
                <w:rFonts w:ascii="Ideal Sans Medium" w:hAnsi="Ideal Sans Medium"/>
                <w:b/>
                <w:color w:val="231F20"/>
                <w:sz w:val="20"/>
                <w:szCs w:val="32"/>
              </w:rPr>
              <w:t>If any Joint Venture Partner or Specialist Subcontractor is a subsidiary or branch, information of any parent company/companies</w:t>
            </w:r>
          </w:p>
        </w:tc>
      </w:tr>
      <w:tr w:rsidR="00264EAE" w:rsidRPr="008A4E60" w14:paraId="10425824" w14:textId="77777777" w:rsidTr="00467CC6">
        <w:trPr>
          <w:cantSplit/>
          <w:trHeight w:val="620"/>
          <w:jc w:val="center"/>
        </w:trPr>
        <w:tc>
          <w:tcPr>
            <w:tcW w:w="1116" w:type="dxa"/>
            <w:vMerge w:val="restart"/>
            <w:vAlign w:val="center"/>
          </w:tcPr>
          <w:p w14:paraId="6B5EAFFB" w14:textId="0111E2D6" w:rsidR="00264EAE" w:rsidRPr="008A4E60" w:rsidRDefault="00264EAE" w:rsidP="0063520F">
            <w:pPr>
              <w:pStyle w:val="BodyText"/>
              <w:keepNext w:val="0"/>
              <w:spacing w:before="60" w:after="60"/>
              <w:rPr>
                <w:rFonts w:ascii="Arial" w:hAnsi="Arial"/>
                <w:b/>
                <w:bCs/>
                <w:sz w:val="20"/>
                <w:szCs w:val="32"/>
              </w:rPr>
            </w:pPr>
            <w:r w:rsidRPr="008A4E60">
              <w:rPr>
                <w:rFonts w:ascii="Arial" w:hAnsi="Arial"/>
                <w:b/>
                <w:bCs/>
                <w:sz w:val="20"/>
                <w:szCs w:val="32"/>
              </w:rPr>
              <w:t xml:space="preserve">Names </w:t>
            </w:r>
          </w:p>
        </w:tc>
        <w:tc>
          <w:tcPr>
            <w:tcW w:w="2430" w:type="dxa"/>
            <w:vAlign w:val="center"/>
          </w:tcPr>
          <w:p w14:paraId="6C955087" w14:textId="5F9DA0D0" w:rsidR="00264EAE" w:rsidRPr="008A4E60" w:rsidRDefault="00264EAE" w:rsidP="0063520F">
            <w:pPr>
              <w:pStyle w:val="BodyText"/>
              <w:keepNext w:val="0"/>
              <w:spacing w:before="60" w:after="60"/>
              <w:rPr>
                <w:rFonts w:ascii="Arial" w:hAnsi="Arial"/>
                <w:b/>
                <w:bCs/>
                <w:sz w:val="20"/>
                <w:szCs w:val="32"/>
              </w:rPr>
            </w:pPr>
            <w:r w:rsidRPr="008A4E60">
              <w:rPr>
                <w:rFonts w:ascii="Arial" w:hAnsi="Arial"/>
                <w:b/>
                <w:bCs/>
                <w:sz w:val="20"/>
                <w:szCs w:val="32"/>
              </w:rPr>
              <w:t>Full legal name(s)</w:t>
            </w:r>
          </w:p>
        </w:tc>
        <w:tc>
          <w:tcPr>
            <w:tcW w:w="2907" w:type="dxa"/>
          </w:tcPr>
          <w:p w14:paraId="11DA76B9" w14:textId="77777777" w:rsidR="00264EAE" w:rsidRPr="008A4E60" w:rsidRDefault="00264EAE" w:rsidP="0063520F">
            <w:pPr>
              <w:spacing w:before="60" w:after="60"/>
              <w:rPr>
                <w:rFonts w:ascii="Arial" w:hAnsi="Arial" w:cs="Arial"/>
                <w:sz w:val="16"/>
              </w:rPr>
            </w:pPr>
          </w:p>
        </w:tc>
        <w:tc>
          <w:tcPr>
            <w:tcW w:w="2907" w:type="dxa"/>
          </w:tcPr>
          <w:p w14:paraId="373F3E35" w14:textId="1FA4D70B" w:rsidR="00264EAE" w:rsidRPr="008A4E60" w:rsidRDefault="00264EAE" w:rsidP="0063520F">
            <w:pPr>
              <w:spacing w:before="60" w:after="60"/>
              <w:rPr>
                <w:rFonts w:ascii="Arial" w:hAnsi="Arial" w:cs="Arial"/>
                <w:sz w:val="16"/>
              </w:rPr>
            </w:pPr>
          </w:p>
        </w:tc>
      </w:tr>
      <w:tr w:rsidR="00264EAE" w:rsidRPr="008A4E60" w14:paraId="2393220C" w14:textId="77777777" w:rsidTr="00467CC6">
        <w:trPr>
          <w:cantSplit/>
          <w:trHeight w:val="710"/>
          <w:jc w:val="center"/>
        </w:trPr>
        <w:tc>
          <w:tcPr>
            <w:tcW w:w="1116" w:type="dxa"/>
            <w:vMerge/>
            <w:vAlign w:val="center"/>
          </w:tcPr>
          <w:p w14:paraId="31E77F2E" w14:textId="77777777" w:rsidR="00264EAE" w:rsidRPr="008A4E60" w:rsidRDefault="00264EAE" w:rsidP="0063520F">
            <w:pPr>
              <w:pStyle w:val="BodyText"/>
              <w:keepNext w:val="0"/>
              <w:spacing w:before="60" w:after="60"/>
              <w:rPr>
                <w:rFonts w:ascii="Arial" w:hAnsi="Arial"/>
                <w:b/>
                <w:bCs/>
                <w:sz w:val="20"/>
                <w:szCs w:val="32"/>
              </w:rPr>
            </w:pPr>
          </w:p>
        </w:tc>
        <w:tc>
          <w:tcPr>
            <w:tcW w:w="2430" w:type="dxa"/>
          </w:tcPr>
          <w:p w14:paraId="1906E406" w14:textId="3F6D5EF0" w:rsidR="00264EAE" w:rsidRPr="008A4E60" w:rsidRDefault="00264EAE" w:rsidP="0063520F">
            <w:pPr>
              <w:pStyle w:val="BodyText"/>
              <w:keepNext w:val="0"/>
              <w:spacing w:before="60" w:after="60"/>
              <w:rPr>
                <w:rFonts w:ascii="Arial" w:hAnsi="Arial"/>
                <w:b/>
                <w:bCs/>
                <w:sz w:val="20"/>
                <w:szCs w:val="32"/>
              </w:rPr>
            </w:pPr>
            <w:r w:rsidRPr="008A4E60">
              <w:rPr>
                <w:rFonts w:ascii="Arial" w:hAnsi="Arial"/>
                <w:b/>
                <w:bCs/>
                <w:sz w:val="20"/>
                <w:szCs w:val="32"/>
              </w:rPr>
              <w:t>Full trading name(s) (if any)</w:t>
            </w:r>
          </w:p>
        </w:tc>
        <w:tc>
          <w:tcPr>
            <w:tcW w:w="2907" w:type="dxa"/>
          </w:tcPr>
          <w:p w14:paraId="38668BA1" w14:textId="77777777" w:rsidR="00264EAE" w:rsidRPr="008A4E60" w:rsidRDefault="00264EAE" w:rsidP="0063520F">
            <w:pPr>
              <w:spacing w:before="60" w:after="60"/>
              <w:rPr>
                <w:rFonts w:ascii="Arial" w:hAnsi="Arial" w:cs="Arial"/>
                <w:sz w:val="16"/>
              </w:rPr>
            </w:pPr>
          </w:p>
        </w:tc>
        <w:tc>
          <w:tcPr>
            <w:tcW w:w="2907" w:type="dxa"/>
          </w:tcPr>
          <w:p w14:paraId="510763F9" w14:textId="77777777" w:rsidR="00264EAE" w:rsidRPr="008A4E60" w:rsidRDefault="00264EAE" w:rsidP="0063520F">
            <w:pPr>
              <w:spacing w:before="60" w:after="60"/>
              <w:rPr>
                <w:rFonts w:ascii="Arial" w:hAnsi="Arial" w:cs="Arial"/>
                <w:sz w:val="16"/>
              </w:rPr>
            </w:pPr>
          </w:p>
        </w:tc>
      </w:tr>
      <w:tr w:rsidR="00264EAE" w:rsidRPr="008A4E60" w14:paraId="70A58985" w14:textId="77777777" w:rsidTr="00467CC6">
        <w:trPr>
          <w:cantSplit/>
          <w:trHeight w:val="710"/>
          <w:jc w:val="center"/>
        </w:trPr>
        <w:tc>
          <w:tcPr>
            <w:tcW w:w="1116" w:type="dxa"/>
            <w:vMerge w:val="restart"/>
            <w:vAlign w:val="center"/>
          </w:tcPr>
          <w:p w14:paraId="6D5BE5F5" w14:textId="61E0051C" w:rsidR="00264EAE" w:rsidRPr="008A4E60" w:rsidRDefault="00264EAE" w:rsidP="0063520F">
            <w:pPr>
              <w:pStyle w:val="BodyText"/>
              <w:keepNext w:val="0"/>
              <w:spacing w:before="60" w:after="60"/>
              <w:rPr>
                <w:rFonts w:ascii="Arial" w:hAnsi="Arial"/>
                <w:b/>
                <w:bCs/>
                <w:sz w:val="20"/>
                <w:szCs w:val="32"/>
              </w:rPr>
            </w:pPr>
            <w:r w:rsidRPr="008A4E60">
              <w:rPr>
                <w:rFonts w:ascii="Ideal Sans Medium" w:hAnsi="Ideal Sans Medium"/>
                <w:b/>
                <w:color w:val="231F20"/>
                <w:sz w:val="20"/>
                <w:szCs w:val="32"/>
              </w:rPr>
              <w:t>Addresses</w:t>
            </w:r>
          </w:p>
        </w:tc>
        <w:tc>
          <w:tcPr>
            <w:tcW w:w="2430" w:type="dxa"/>
          </w:tcPr>
          <w:p w14:paraId="7991CE0E" w14:textId="6A3100E6" w:rsidR="00264EAE" w:rsidRPr="008A4E60" w:rsidRDefault="00264EAE" w:rsidP="0063520F">
            <w:pPr>
              <w:pStyle w:val="BodyText"/>
              <w:keepNext w:val="0"/>
              <w:spacing w:before="60" w:after="60"/>
              <w:rPr>
                <w:rFonts w:ascii="Arial" w:hAnsi="Arial"/>
                <w:b/>
                <w:bCs/>
                <w:sz w:val="20"/>
                <w:szCs w:val="32"/>
              </w:rPr>
            </w:pPr>
            <w:r w:rsidRPr="008A4E60">
              <w:rPr>
                <w:rFonts w:ascii="Arial" w:hAnsi="Arial"/>
                <w:b/>
                <w:bCs/>
                <w:sz w:val="20"/>
                <w:szCs w:val="32"/>
              </w:rPr>
              <w:t>Registered address(es)</w:t>
            </w:r>
          </w:p>
        </w:tc>
        <w:tc>
          <w:tcPr>
            <w:tcW w:w="2907" w:type="dxa"/>
          </w:tcPr>
          <w:p w14:paraId="699AD835" w14:textId="77777777" w:rsidR="00264EAE" w:rsidRPr="008A4E60" w:rsidRDefault="00264EAE" w:rsidP="0063520F">
            <w:pPr>
              <w:spacing w:before="60" w:after="60"/>
              <w:rPr>
                <w:rFonts w:ascii="Arial" w:hAnsi="Arial" w:cs="Arial"/>
                <w:sz w:val="16"/>
              </w:rPr>
            </w:pPr>
          </w:p>
        </w:tc>
        <w:tc>
          <w:tcPr>
            <w:tcW w:w="2907" w:type="dxa"/>
          </w:tcPr>
          <w:p w14:paraId="74656376" w14:textId="77777777" w:rsidR="00264EAE" w:rsidRPr="008A4E60" w:rsidRDefault="00264EAE" w:rsidP="0063520F">
            <w:pPr>
              <w:spacing w:before="60" w:after="60"/>
              <w:rPr>
                <w:rFonts w:ascii="Arial" w:hAnsi="Arial" w:cs="Arial"/>
                <w:sz w:val="16"/>
              </w:rPr>
            </w:pPr>
          </w:p>
        </w:tc>
      </w:tr>
      <w:tr w:rsidR="00264EAE" w:rsidRPr="008A4E60" w14:paraId="0A499425" w14:textId="77777777" w:rsidTr="00467CC6">
        <w:trPr>
          <w:cantSplit/>
          <w:trHeight w:val="620"/>
          <w:jc w:val="center"/>
        </w:trPr>
        <w:tc>
          <w:tcPr>
            <w:tcW w:w="1116" w:type="dxa"/>
            <w:vMerge/>
            <w:vAlign w:val="center"/>
          </w:tcPr>
          <w:p w14:paraId="5E21F5FC" w14:textId="77777777" w:rsidR="00264EAE" w:rsidRPr="008A4E60" w:rsidRDefault="00264EAE" w:rsidP="0063520F">
            <w:pPr>
              <w:pStyle w:val="BodyText"/>
              <w:keepNext w:val="0"/>
              <w:spacing w:before="60" w:after="60"/>
              <w:rPr>
                <w:rFonts w:ascii="Arial" w:hAnsi="Arial"/>
                <w:b/>
                <w:bCs/>
                <w:sz w:val="20"/>
                <w:szCs w:val="32"/>
              </w:rPr>
            </w:pPr>
          </w:p>
        </w:tc>
        <w:tc>
          <w:tcPr>
            <w:tcW w:w="2430" w:type="dxa"/>
          </w:tcPr>
          <w:p w14:paraId="57E6BF21" w14:textId="74FC6FD0" w:rsidR="00264EAE" w:rsidRPr="008A4E60" w:rsidRDefault="00264EAE" w:rsidP="0063520F">
            <w:pPr>
              <w:pStyle w:val="BodyText"/>
              <w:keepNext w:val="0"/>
              <w:spacing w:before="60" w:after="60"/>
              <w:rPr>
                <w:rFonts w:ascii="Arial" w:hAnsi="Arial"/>
                <w:b/>
                <w:bCs/>
                <w:sz w:val="20"/>
                <w:szCs w:val="32"/>
              </w:rPr>
            </w:pPr>
            <w:r w:rsidRPr="008A4E60">
              <w:rPr>
                <w:rFonts w:ascii="Arial" w:hAnsi="Arial"/>
                <w:b/>
                <w:bCs/>
                <w:sz w:val="20"/>
                <w:szCs w:val="32"/>
              </w:rPr>
              <w:t>Trading address (es)</w:t>
            </w:r>
          </w:p>
        </w:tc>
        <w:tc>
          <w:tcPr>
            <w:tcW w:w="2907" w:type="dxa"/>
          </w:tcPr>
          <w:p w14:paraId="4A3F351F" w14:textId="77777777" w:rsidR="00264EAE" w:rsidRPr="008A4E60" w:rsidRDefault="00264EAE" w:rsidP="0063520F">
            <w:pPr>
              <w:spacing w:before="60" w:after="60"/>
              <w:rPr>
                <w:rFonts w:ascii="Arial" w:hAnsi="Arial" w:cs="Arial"/>
                <w:sz w:val="16"/>
              </w:rPr>
            </w:pPr>
          </w:p>
        </w:tc>
        <w:tc>
          <w:tcPr>
            <w:tcW w:w="2907" w:type="dxa"/>
          </w:tcPr>
          <w:p w14:paraId="75E5C1D2" w14:textId="77777777" w:rsidR="00264EAE" w:rsidRPr="008A4E60" w:rsidRDefault="00264EAE" w:rsidP="0063520F">
            <w:pPr>
              <w:spacing w:before="60" w:after="60"/>
              <w:rPr>
                <w:rFonts w:ascii="Arial" w:hAnsi="Arial" w:cs="Arial"/>
                <w:sz w:val="16"/>
              </w:rPr>
            </w:pPr>
          </w:p>
        </w:tc>
      </w:tr>
      <w:tr w:rsidR="00264EAE" w:rsidRPr="008A4E60" w14:paraId="1223B914" w14:textId="77777777" w:rsidTr="00467CC6">
        <w:trPr>
          <w:cantSplit/>
          <w:trHeight w:val="800"/>
          <w:jc w:val="center"/>
        </w:trPr>
        <w:tc>
          <w:tcPr>
            <w:tcW w:w="1116" w:type="dxa"/>
            <w:vMerge/>
            <w:vAlign w:val="center"/>
          </w:tcPr>
          <w:p w14:paraId="7D43E43D" w14:textId="77777777" w:rsidR="00264EAE" w:rsidRPr="008A4E60" w:rsidRDefault="00264EAE" w:rsidP="0063520F">
            <w:pPr>
              <w:pStyle w:val="BodyText"/>
              <w:keepNext w:val="0"/>
              <w:spacing w:before="60" w:after="60"/>
              <w:rPr>
                <w:rFonts w:ascii="Arial" w:hAnsi="Arial"/>
                <w:b/>
                <w:bCs/>
                <w:sz w:val="20"/>
                <w:szCs w:val="32"/>
              </w:rPr>
            </w:pPr>
          </w:p>
        </w:tc>
        <w:tc>
          <w:tcPr>
            <w:tcW w:w="2430" w:type="dxa"/>
          </w:tcPr>
          <w:p w14:paraId="3097E748" w14:textId="135A6CDC" w:rsidR="00264EAE" w:rsidRPr="008A4E60" w:rsidRDefault="00264EAE" w:rsidP="0063520F">
            <w:pPr>
              <w:pStyle w:val="BodyText"/>
              <w:keepNext w:val="0"/>
              <w:spacing w:before="60" w:after="60"/>
              <w:rPr>
                <w:rFonts w:ascii="Arial" w:hAnsi="Arial"/>
                <w:b/>
                <w:bCs/>
                <w:sz w:val="20"/>
                <w:szCs w:val="32"/>
              </w:rPr>
            </w:pPr>
            <w:r w:rsidRPr="008A4E60">
              <w:rPr>
                <w:rFonts w:ascii="Arial" w:hAnsi="Arial"/>
                <w:b/>
                <w:bCs/>
                <w:sz w:val="20"/>
                <w:szCs w:val="32"/>
              </w:rPr>
              <w:t>Postal address (es) (if different from trading address)</w:t>
            </w:r>
          </w:p>
        </w:tc>
        <w:tc>
          <w:tcPr>
            <w:tcW w:w="2907" w:type="dxa"/>
          </w:tcPr>
          <w:p w14:paraId="4E907705" w14:textId="77777777" w:rsidR="00264EAE" w:rsidRPr="008A4E60" w:rsidRDefault="00264EAE" w:rsidP="0063520F">
            <w:pPr>
              <w:spacing w:before="60" w:after="60"/>
              <w:rPr>
                <w:rFonts w:ascii="Arial" w:hAnsi="Arial" w:cs="Arial"/>
                <w:sz w:val="16"/>
              </w:rPr>
            </w:pPr>
          </w:p>
        </w:tc>
        <w:tc>
          <w:tcPr>
            <w:tcW w:w="2907" w:type="dxa"/>
          </w:tcPr>
          <w:p w14:paraId="1732C7B2" w14:textId="77777777" w:rsidR="00264EAE" w:rsidRPr="008A4E60" w:rsidRDefault="00264EAE" w:rsidP="0063520F">
            <w:pPr>
              <w:spacing w:before="60" w:after="60"/>
              <w:rPr>
                <w:rFonts w:ascii="Arial" w:hAnsi="Arial" w:cs="Arial"/>
                <w:sz w:val="16"/>
              </w:rPr>
            </w:pPr>
          </w:p>
        </w:tc>
      </w:tr>
      <w:tr w:rsidR="00264EAE" w:rsidRPr="008A4E60" w14:paraId="23A10422" w14:textId="77777777" w:rsidTr="00467CC6">
        <w:trPr>
          <w:cantSplit/>
          <w:trHeight w:val="701"/>
          <w:jc w:val="center"/>
        </w:trPr>
        <w:tc>
          <w:tcPr>
            <w:tcW w:w="3546" w:type="dxa"/>
            <w:gridSpan w:val="2"/>
          </w:tcPr>
          <w:p w14:paraId="5C3C0B3C" w14:textId="3D2F29BF" w:rsidR="00264EAE" w:rsidRPr="008A4E60" w:rsidRDefault="00264EAE" w:rsidP="0063520F">
            <w:pPr>
              <w:pStyle w:val="BodyText"/>
              <w:keepNext w:val="0"/>
              <w:spacing w:before="60" w:after="60"/>
              <w:rPr>
                <w:rFonts w:ascii="Arial" w:hAnsi="Arial"/>
                <w:b/>
                <w:bCs/>
                <w:sz w:val="20"/>
                <w:szCs w:val="32"/>
              </w:rPr>
            </w:pPr>
            <w:r w:rsidRPr="008A4E60">
              <w:rPr>
                <w:rFonts w:ascii="Arial" w:hAnsi="Arial"/>
                <w:b/>
                <w:bCs/>
                <w:sz w:val="20"/>
                <w:szCs w:val="32"/>
              </w:rPr>
              <w:t>Type of organization</w:t>
            </w:r>
          </w:p>
        </w:tc>
        <w:tc>
          <w:tcPr>
            <w:tcW w:w="2907" w:type="dxa"/>
          </w:tcPr>
          <w:p w14:paraId="5C01397B" w14:textId="77777777" w:rsidR="00264EAE" w:rsidRPr="008A4E60" w:rsidRDefault="00264EAE" w:rsidP="0063520F">
            <w:pPr>
              <w:spacing w:before="60" w:after="60"/>
              <w:rPr>
                <w:rFonts w:ascii="Arial" w:hAnsi="Arial" w:cs="Arial"/>
                <w:sz w:val="16"/>
              </w:rPr>
            </w:pPr>
          </w:p>
        </w:tc>
        <w:tc>
          <w:tcPr>
            <w:tcW w:w="2907" w:type="dxa"/>
          </w:tcPr>
          <w:p w14:paraId="0687D272" w14:textId="697F843E" w:rsidR="00264EAE" w:rsidRPr="008A4E60" w:rsidRDefault="00264EAE" w:rsidP="0063520F">
            <w:pPr>
              <w:spacing w:before="60" w:after="60"/>
              <w:rPr>
                <w:rFonts w:ascii="Arial" w:hAnsi="Arial" w:cs="Arial"/>
                <w:sz w:val="16"/>
              </w:rPr>
            </w:pPr>
          </w:p>
        </w:tc>
      </w:tr>
      <w:tr w:rsidR="00264EAE" w:rsidRPr="008A4E60" w14:paraId="1747021C" w14:textId="77777777" w:rsidTr="00467CC6">
        <w:trPr>
          <w:cantSplit/>
          <w:trHeight w:val="881"/>
          <w:jc w:val="center"/>
        </w:trPr>
        <w:tc>
          <w:tcPr>
            <w:tcW w:w="3546" w:type="dxa"/>
            <w:gridSpan w:val="2"/>
          </w:tcPr>
          <w:p w14:paraId="73283FF9" w14:textId="55616A97" w:rsidR="00264EAE" w:rsidRPr="008A4E60" w:rsidRDefault="00264EAE" w:rsidP="0063520F">
            <w:pPr>
              <w:pStyle w:val="BodyText"/>
              <w:keepNext w:val="0"/>
              <w:spacing w:before="60" w:after="60"/>
              <w:rPr>
                <w:rFonts w:ascii="Arial" w:hAnsi="Arial"/>
                <w:b/>
                <w:bCs/>
                <w:sz w:val="20"/>
                <w:szCs w:val="32"/>
              </w:rPr>
            </w:pPr>
            <w:r w:rsidRPr="008A4E60">
              <w:rPr>
                <w:rFonts w:ascii="Arial" w:hAnsi="Arial"/>
                <w:b/>
                <w:bCs/>
                <w:sz w:val="20"/>
                <w:szCs w:val="32"/>
              </w:rPr>
              <w:t>Country of constitution/incorporation/ registration</w:t>
            </w:r>
          </w:p>
        </w:tc>
        <w:tc>
          <w:tcPr>
            <w:tcW w:w="2907" w:type="dxa"/>
          </w:tcPr>
          <w:p w14:paraId="02C803B3" w14:textId="77777777" w:rsidR="00264EAE" w:rsidRPr="008A4E60" w:rsidRDefault="00264EAE" w:rsidP="0063520F">
            <w:pPr>
              <w:spacing w:before="60" w:after="60"/>
              <w:rPr>
                <w:rFonts w:ascii="Arial" w:hAnsi="Arial" w:cs="Arial"/>
                <w:sz w:val="16"/>
              </w:rPr>
            </w:pPr>
          </w:p>
        </w:tc>
        <w:tc>
          <w:tcPr>
            <w:tcW w:w="2907" w:type="dxa"/>
          </w:tcPr>
          <w:p w14:paraId="6A2B396D" w14:textId="6FD96A18" w:rsidR="00264EAE" w:rsidRPr="008A4E60" w:rsidRDefault="00264EAE" w:rsidP="0063520F">
            <w:pPr>
              <w:spacing w:before="60" w:after="60"/>
              <w:rPr>
                <w:rFonts w:ascii="Arial" w:hAnsi="Arial" w:cs="Arial"/>
                <w:sz w:val="16"/>
              </w:rPr>
            </w:pPr>
          </w:p>
        </w:tc>
      </w:tr>
      <w:tr w:rsidR="00264EAE" w:rsidRPr="008A4E60" w14:paraId="4F634215" w14:textId="77777777" w:rsidTr="00467CC6">
        <w:trPr>
          <w:cantSplit/>
          <w:trHeight w:val="629"/>
          <w:jc w:val="center"/>
        </w:trPr>
        <w:tc>
          <w:tcPr>
            <w:tcW w:w="3546" w:type="dxa"/>
            <w:gridSpan w:val="2"/>
          </w:tcPr>
          <w:p w14:paraId="1A28BB26" w14:textId="44809A5F" w:rsidR="00264EAE" w:rsidRPr="008A4E60" w:rsidRDefault="00264EAE" w:rsidP="0063520F">
            <w:pPr>
              <w:pStyle w:val="BodyText"/>
              <w:keepNext w:val="0"/>
              <w:spacing w:before="60" w:after="60"/>
              <w:rPr>
                <w:rFonts w:ascii="Arial" w:hAnsi="Arial"/>
                <w:b/>
                <w:bCs/>
                <w:sz w:val="20"/>
                <w:szCs w:val="32"/>
              </w:rPr>
            </w:pPr>
            <w:r w:rsidRPr="008A4E60">
              <w:rPr>
                <w:rFonts w:ascii="Arial" w:hAnsi="Arial"/>
                <w:b/>
                <w:bCs/>
                <w:sz w:val="20"/>
                <w:szCs w:val="32"/>
              </w:rPr>
              <w:t>Year of constitution/incorporation/ registration</w:t>
            </w:r>
          </w:p>
        </w:tc>
        <w:tc>
          <w:tcPr>
            <w:tcW w:w="2907" w:type="dxa"/>
          </w:tcPr>
          <w:p w14:paraId="513DCBCE" w14:textId="77777777" w:rsidR="00264EAE" w:rsidRPr="008A4E60" w:rsidRDefault="00264EAE" w:rsidP="0063520F">
            <w:pPr>
              <w:spacing w:before="60" w:after="60"/>
              <w:rPr>
                <w:rFonts w:ascii="Arial" w:hAnsi="Arial" w:cs="Arial"/>
                <w:sz w:val="16"/>
              </w:rPr>
            </w:pPr>
          </w:p>
        </w:tc>
        <w:tc>
          <w:tcPr>
            <w:tcW w:w="2907" w:type="dxa"/>
          </w:tcPr>
          <w:p w14:paraId="27A06584" w14:textId="13983534" w:rsidR="00264EAE" w:rsidRPr="008A4E60" w:rsidRDefault="00264EAE" w:rsidP="0063520F">
            <w:pPr>
              <w:spacing w:before="60" w:after="60"/>
              <w:rPr>
                <w:rFonts w:ascii="Arial" w:hAnsi="Arial" w:cs="Arial"/>
                <w:sz w:val="16"/>
              </w:rPr>
            </w:pPr>
          </w:p>
        </w:tc>
      </w:tr>
      <w:tr w:rsidR="00264EAE" w:rsidRPr="008A4E60" w14:paraId="062D4108" w14:textId="77777777" w:rsidTr="00467CC6">
        <w:trPr>
          <w:cantSplit/>
          <w:trHeight w:val="701"/>
          <w:jc w:val="center"/>
        </w:trPr>
        <w:tc>
          <w:tcPr>
            <w:tcW w:w="3546" w:type="dxa"/>
            <w:gridSpan w:val="2"/>
            <w:vAlign w:val="center"/>
          </w:tcPr>
          <w:p w14:paraId="3EF0F1C1" w14:textId="44521D62" w:rsidR="00264EAE" w:rsidRPr="008A4E60" w:rsidRDefault="00264EAE" w:rsidP="0063520F">
            <w:pPr>
              <w:pStyle w:val="BodyText"/>
              <w:keepNext w:val="0"/>
              <w:spacing w:before="60" w:after="60"/>
              <w:rPr>
                <w:rFonts w:ascii="Arial" w:hAnsi="Arial"/>
                <w:b/>
                <w:bCs/>
                <w:sz w:val="20"/>
                <w:szCs w:val="32"/>
              </w:rPr>
            </w:pPr>
            <w:r w:rsidRPr="008A4E60">
              <w:rPr>
                <w:rFonts w:ascii="Arial" w:hAnsi="Arial"/>
                <w:b/>
                <w:bCs/>
                <w:sz w:val="20"/>
                <w:szCs w:val="32"/>
              </w:rPr>
              <w:t>Corporate or registration number</w:t>
            </w:r>
          </w:p>
        </w:tc>
        <w:tc>
          <w:tcPr>
            <w:tcW w:w="2907" w:type="dxa"/>
          </w:tcPr>
          <w:p w14:paraId="3C774A56" w14:textId="77777777" w:rsidR="00264EAE" w:rsidRPr="008A4E60" w:rsidRDefault="00264EAE" w:rsidP="0063520F">
            <w:pPr>
              <w:spacing w:before="60" w:after="60"/>
              <w:rPr>
                <w:rFonts w:ascii="Arial" w:hAnsi="Arial" w:cs="Arial"/>
                <w:sz w:val="16"/>
              </w:rPr>
            </w:pPr>
          </w:p>
        </w:tc>
        <w:tc>
          <w:tcPr>
            <w:tcW w:w="2907" w:type="dxa"/>
          </w:tcPr>
          <w:p w14:paraId="476B9B2F" w14:textId="77777777" w:rsidR="00264EAE" w:rsidRPr="008A4E60" w:rsidRDefault="00264EAE" w:rsidP="0063520F">
            <w:pPr>
              <w:spacing w:before="60" w:after="60"/>
              <w:rPr>
                <w:rFonts w:ascii="Arial" w:hAnsi="Arial" w:cs="Arial"/>
                <w:sz w:val="16"/>
              </w:rPr>
            </w:pPr>
          </w:p>
        </w:tc>
      </w:tr>
      <w:tr w:rsidR="00264EAE" w:rsidRPr="008A4E60" w14:paraId="677EF824" w14:textId="77777777" w:rsidTr="00467CC6">
        <w:trPr>
          <w:cantSplit/>
          <w:trHeight w:val="1440"/>
          <w:jc w:val="center"/>
        </w:trPr>
        <w:tc>
          <w:tcPr>
            <w:tcW w:w="3546" w:type="dxa"/>
            <w:gridSpan w:val="2"/>
            <w:tcBorders>
              <w:bottom w:val="single" w:sz="18" w:space="0" w:color="auto"/>
            </w:tcBorders>
            <w:vAlign w:val="center"/>
          </w:tcPr>
          <w:p w14:paraId="2DEB0442" w14:textId="77777777" w:rsidR="00264EAE" w:rsidRPr="008A4E60" w:rsidRDefault="00264EAE" w:rsidP="0063520F">
            <w:pPr>
              <w:pStyle w:val="BodyText"/>
              <w:keepNext w:val="0"/>
              <w:spacing w:before="60" w:after="60"/>
              <w:rPr>
                <w:rFonts w:ascii="Arial" w:hAnsi="Arial"/>
                <w:b/>
                <w:bCs/>
                <w:sz w:val="20"/>
                <w:szCs w:val="32"/>
              </w:rPr>
            </w:pPr>
            <w:r w:rsidRPr="008A4E60">
              <w:rPr>
                <w:rFonts w:ascii="Arial" w:hAnsi="Arial"/>
                <w:b/>
                <w:bCs/>
                <w:sz w:val="20"/>
                <w:szCs w:val="32"/>
              </w:rPr>
              <w:t>Joint Venture Partner’s or Specialist Subcontractor’s authorized representative information</w:t>
            </w:r>
          </w:p>
          <w:p w14:paraId="2C0F2FA5" w14:textId="77777777" w:rsidR="00264EAE" w:rsidRPr="008A4E60" w:rsidRDefault="00264EAE" w:rsidP="0063520F">
            <w:pPr>
              <w:pStyle w:val="BodyText"/>
              <w:keepNext w:val="0"/>
              <w:spacing w:before="60" w:after="60"/>
              <w:rPr>
                <w:rFonts w:ascii="Arial" w:hAnsi="Arial"/>
              </w:rPr>
            </w:pPr>
            <w:r w:rsidRPr="008A4E60">
              <w:rPr>
                <w:rFonts w:ascii="Arial" w:hAnsi="Arial"/>
                <w:spacing w:val="-2"/>
              </w:rPr>
              <w:t xml:space="preserve">(name, address, telephone number(s), fax number(s), </w:t>
            </w:r>
            <w:r w:rsidRPr="008A4E60">
              <w:rPr>
                <w:rFonts w:ascii="Arial" w:hAnsi="Arial"/>
              </w:rPr>
              <w:t>e-mail address)</w:t>
            </w:r>
          </w:p>
        </w:tc>
        <w:tc>
          <w:tcPr>
            <w:tcW w:w="5814" w:type="dxa"/>
            <w:gridSpan w:val="2"/>
            <w:tcBorders>
              <w:bottom w:val="single" w:sz="18" w:space="0" w:color="auto"/>
            </w:tcBorders>
          </w:tcPr>
          <w:p w14:paraId="5DA39459" w14:textId="77777777" w:rsidR="00264EAE" w:rsidRPr="008A4E60" w:rsidRDefault="00264EAE" w:rsidP="0063520F">
            <w:pPr>
              <w:spacing w:before="60" w:after="60"/>
              <w:rPr>
                <w:rFonts w:ascii="Arial" w:hAnsi="Arial" w:cs="Arial"/>
                <w:sz w:val="16"/>
              </w:rPr>
            </w:pPr>
          </w:p>
        </w:tc>
      </w:tr>
      <w:tr w:rsidR="00264EAE" w:rsidRPr="008A4E60" w14:paraId="08482BC9" w14:textId="77777777" w:rsidTr="00467CC6">
        <w:trPr>
          <w:cantSplit/>
          <w:jc w:val="center"/>
        </w:trPr>
        <w:tc>
          <w:tcPr>
            <w:tcW w:w="9360" w:type="dxa"/>
            <w:gridSpan w:val="4"/>
            <w:tcBorders>
              <w:top w:val="single" w:sz="18" w:space="0" w:color="auto"/>
              <w:bottom w:val="single" w:sz="18" w:space="0" w:color="auto"/>
            </w:tcBorders>
          </w:tcPr>
          <w:p w14:paraId="0D0266CE" w14:textId="77777777" w:rsidR="00264EAE" w:rsidRPr="008A4E60" w:rsidRDefault="00264EAE" w:rsidP="0063520F">
            <w:pPr>
              <w:pStyle w:val="Outline"/>
              <w:suppressAutoHyphens/>
              <w:spacing w:before="60" w:after="60"/>
              <w:rPr>
                <w:rFonts w:cs="Arial"/>
                <w:b/>
                <w:bCs/>
                <w:spacing w:val="-2"/>
                <w:kern w:val="0"/>
                <w:sz w:val="16"/>
              </w:rPr>
            </w:pPr>
            <w:r w:rsidRPr="008A4E60">
              <w:rPr>
                <w:rFonts w:cs="Arial"/>
                <w:b/>
                <w:bCs/>
                <w:spacing w:val="-2"/>
                <w:kern w:val="0"/>
                <w:sz w:val="16"/>
              </w:rPr>
              <w:t>Attached are copies of the following documents.</w:t>
            </w:r>
            <w:r w:rsidRPr="008A4E60">
              <w:rPr>
                <w:rFonts w:cs="Arial"/>
                <w:b/>
                <w:bCs/>
                <w:spacing w:val="-2"/>
                <w:kern w:val="0"/>
                <w:sz w:val="16"/>
                <w:shd w:val="clear" w:color="auto" w:fill="000000"/>
              </w:rPr>
              <w:t xml:space="preserve">     </w:t>
            </w:r>
          </w:p>
          <w:p w14:paraId="302EABA1" w14:textId="1ED56E85" w:rsidR="00264EAE" w:rsidRPr="008A4E60" w:rsidRDefault="00264EAE" w:rsidP="0063520F">
            <w:pPr>
              <w:pStyle w:val="ListParagraph"/>
              <w:numPr>
                <w:ilvl w:val="3"/>
                <w:numId w:val="34"/>
              </w:numPr>
              <w:tabs>
                <w:tab w:val="left" w:pos="445"/>
              </w:tabs>
              <w:suppressAutoHyphens/>
              <w:spacing w:before="60" w:after="60"/>
              <w:ind w:left="279" w:hanging="270"/>
              <w:rPr>
                <w:rFonts w:ascii="Arial" w:hAnsi="Arial" w:cs="Arial"/>
                <w:iCs/>
                <w:spacing w:val="-2"/>
                <w:sz w:val="16"/>
              </w:rPr>
            </w:pPr>
            <w:r w:rsidRPr="008A4E60">
              <w:rPr>
                <w:rFonts w:ascii="Arial" w:hAnsi="Arial" w:cs="Arial"/>
                <w:iCs/>
                <w:spacing w:val="-2"/>
                <w:sz w:val="16"/>
              </w:rPr>
              <w:t xml:space="preserve">Articles of incorporation or constitution </w:t>
            </w:r>
            <w:r w:rsidR="00BA3C4F" w:rsidRPr="008A4E60">
              <w:rPr>
                <w:rFonts w:ascii="Arial" w:hAnsi="Arial" w:cs="Arial"/>
                <w:iCs/>
                <w:spacing w:val="-2"/>
                <w:sz w:val="16"/>
              </w:rPr>
              <w:t xml:space="preserve">and company incorporation/registration </w:t>
            </w:r>
            <w:r w:rsidRPr="008A4E60">
              <w:rPr>
                <w:rFonts w:ascii="Arial" w:hAnsi="Arial" w:cs="Arial"/>
                <w:iCs/>
                <w:spacing w:val="-2"/>
                <w:sz w:val="16"/>
              </w:rPr>
              <w:t>of the legal entity named above, in accordance with ITB 4.1 and ITB 4.2.</w:t>
            </w:r>
          </w:p>
          <w:p w14:paraId="097AFB36" w14:textId="57406EC1" w:rsidR="00264EAE" w:rsidRPr="008A4E60" w:rsidRDefault="00264EAE" w:rsidP="0063520F">
            <w:pPr>
              <w:pStyle w:val="ListParagraph"/>
              <w:numPr>
                <w:ilvl w:val="3"/>
                <w:numId w:val="34"/>
              </w:numPr>
              <w:tabs>
                <w:tab w:val="left" w:pos="445"/>
              </w:tabs>
              <w:suppressAutoHyphens/>
              <w:spacing w:before="60" w:after="60"/>
              <w:ind w:left="279" w:hanging="270"/>
              <w:rPr>
                <w:rFonts w:ascii="Arial" w:hAnsi="Arial" w:cs="Arial"/>
                <w:iCs/>
                <w:spacing w:val="-2"/>
                <w:sz w:val="16"/>
              </w:rPr>
            </w:pPr>
            <w:r w:rsidRPr="008A4E60">
              <w:rPr>
                <w:rFonts w:ascii="Arial" w:hAnsi="Arial" w:cs="Arial"/>
                <w:iCs/>
                <w:spacing w:val="-2"/>
                <w:sz w:val="16"/>
              </w:rPr>
              <w:t>Authorization to represent the firm named above, in accordance with ITB 20.2.</w:t>
            </w:r>
          </w:p>
          <w:p w14:paraId="4E03F12D" w14:textId="0DEE6D47" w:rsidR="00264EAE" w:rsidRPr="008A4E60" w:rsidRDefault="00264EAE" w:rsidP="0063520F">
            <w:pPr>
              <w:pStyle w:val="ListParagraph"/>
              <w:numPr>
                <w:ilvl w:val="3"/>
                <w:numId w:val="34"/>
              </w:numPr>
              <w:tabs>
                <w:tab w:val="left" w:pos="445"/>
              </w:tabs>
              <w:suppressAutoHyphens/>
              <w:spacing w:before="60" w:after="60"/>
              <w:ind w:left="279" w:hanging="270"/>
              <w:rPr>
                <w:rFonts w:ascii="Arial" w:hAnsi="Arial" w:cs="Arial"/>
                <w:i/>
                <w:spacing w:val="-2"/>
                <w:sz w:val="16"/>
              </w:rPr>
            </w:pPr>
            <w:r w:rsidRPr="008A4E60">
              <w:rPr>
                <w:rFonts w:ascii="Arial" w:hAnsi="Arial" w:cs="Arial"/>
                <w:iCs/>
                <w:spacing w:val="-2"/>
                <w:sz w:val="16"/>
              </w:rPr>
              <w:t>In the case of a government-owned enterprise, documents establishing legal and financial autonomy and compliance with commercial law, in accordance with ITB 4.5.</w:t>
            </w:r>
          </w:p>
        </w:tc>
      </w:tr>
    </w:tbl>
    <w:p w14:paraId="30F295F1" w14:textId="553C2715" w:rsidR="00984F0B" w:rsidRPr="008A4E60" w:rsidRDefault="00984F0B" w:rsidP="00CF2312">
      <w:pPr>
        <w:pStyle w:val="SectionVHeader"/>
        <w:spacing w:before="120" w:after="240"/>
        <w:ind w:left="187"/>
        <w:jc w:val="left"/>
        <w:rPr>
          <w:rStyle w:val="Table"/>
          <w:rFonts w:cs="Arial"/>
          <w:spacing w:val="-2"/>
          <w:szCs w:val="24"/>
          <w:lang w:val="en-GB"/>
        </w:rPr>
      </w:pPr>
      <w:r w:rsidRPr="008A4E60">
        <w:rPr>
          <w:sz w:val="20"/>
          <w:lang w:val="en-GB"/>
        </w:rPr>
        <w:br w:type="page"/>
      </w:r>
      <w:bookmarkStart w:id="30" w:name="_Toc116542864"/>
      <w:r w:rsidRPr="008A4E60">
        <w:rPr>
          <w:rStyle w:val="Table"/>
          <w:rFonts w:cs="Arial"/>
          <w:spacing w:val="-2"/>
          <w:szCs w:val="24"/>
          <w:lang w:val="en-GB"/>
        </w:rPr>
        <w:lastRenderedPageBreak/>
        <w:t xml:space="preserve">Form </w:t>
      </w:r>
      <w:r w:rsidR="00D9391D" w:rsidRPr="008A4E60">
        <w:rPr>
          <w:rStyle w:val="Table"/>
          <w:rFonts w:cs="Arial"/>
          <w:spacing w:val="-2"/>
          <w:szCs w:val="24"/>
          <w:lang w:val="en-GB"/>
        </w:rPr>
        <w:t>CON</w:t>
      </w:r>
      <w:r w:rsidRPr="008A4E60">
        <w:rPr>
          <w:rStyle w:val="Table"/>
          <w:rFonts w:cs="Arial"/>
          <w:spacing w:val="-2"/>
          <w:szCs w:val="24"/>
          <w:lang w:val="en-GB"/>
        </w:rPr>
        <w:t xml:space="preserve"> </w:t>
      </w:r>
      <w:r w:rsidR="00DC2240" w:rsidRPr="008A4E60">
        <w:rPr>
          <w:rStyle w:val="Table"/>
          <w:rFonts w:cs="Arial"/>
          <w:spacing w:val="-2"/>
          <w:szCs w:val="24"/>
          <w:lang w:val="en-GB"/>
        </w:rPr>
        <w:t>– 1:</w:t>
      </w:r>
      <w:r w:rsidRPr="008A4E60">
        <w:rPr>
          <w:rStyle w:val="Table"/>
          <w:rFonts w:cs="Arial"/>
          <w:spacing w:val="-2"/>
          <w:szCs w:val="24"/>
          <w:lang w:val="en-GB"/>
        </w:rPr>
        <w:t xml:space="preserve"> </w:t>
      </w:r>
      <w:bookmarkEnd w:id="30"/>
      <w:r w:rsidR="00D9391D" w:rsidRPr="008A4E60">
        <w:rPr>
          <w:rStyle w:val="Table"/>
          <w:spacing w:val="-2"/>
          <w:szCs w:val="24"/>
          <w:lang w:val="en-GB"/>
        </w:rPr>
        <w:t>Histor</w:t>
      </w:r>
      <w:r w:rsidR="00D9391D" w:rsidRPr="008A4E60">
        <w:rPr>
          <w:sz w:val="20"/>
          <w:lang w:val="en-GB"/>
        </w:rPr>
        <w:t xml:space="preserve">ical Contract </w:t>
      </w:r>
      <w:proofErr w:type="spellStart"/>
      <w:r w:rsidR="00D9391D" w:rsidRPr="008A4E60">
        <w:rPr>
          <w:sz w:val="20"/>
          <w:lang w:val="en-GB"/>
        </w:rPr>
        <w:t>Non</w:t>
      </w:r>
      <w:r w:rsidR="00FD5206" w:rsidRPr="008A4E60">
        <w:rPr>
          <w:sz w:val="20"/>
          <w:lang w:val="en-GB"/>
        </w:rPr>
        <w:t>p</w:t>
      </w:r>
      <w:r w:rsidR="00D9391D" w:rsidRPr="008A4E60">
        <w:rPr>
          <w:sz w:val="20"/>
          <w:lang w:val="en-GB"/>
        </w:rPr>
        <w:t>erformance</w:t>
      </w:r>
      <w:proofErr w:type="spellEnd"/>
    </w:p>
    <w:p w14:paraId="656F0761" w14:textId="7F55F861" w:rsidR="000F3A9B" w:rsidRPr="008A4E60" w:rsidRDefault="000F3A9B" w:rsidP="00B34778">
      <w:pPr>
        <w:pStyle w:val="Heading4"/>
        <w:numPr>
          <w:ilvl w:val="0"/>
          <w:numId w:val="0"/>
        </w:numPr>
        <w:tabs>
          <w:tab w:val="left" w:pos="180"/>
          <w:tab w:val="left" w:pos="9450"/>
        </w:tabs>
        <w:ind w:left="180" w:right="288"/>
      </w:pPr>
      <w:r w:rsidRPr="008A4E60">
        <w:t xml:space="preserve">Each Bidder must fill out this form </w:t>
      </w:r>
      <w:r w:rsidR="00FD5206" w:rsidRPr="008A4E60">
        <w:t>in accordance with</w:t>
      </w:r>
      <w:r w:rsidRPr="008A4E60">
        <w:t xml:space="preserve"> Criteri</w:t>
      </w:r>
      <w:r w:rsidR="00FD5206" w:rsidRPr="008A4E60">
        <w:t>a</w:t>
      </w:r>
      <w:r w:rsidRPr="008A4E60">
        <w:t xml:space="preserve"> 2.2</w:t>
      </w:r>
      <w:r w:rsidR="00D9391D" w:rsidRPr="008A4E60">
        <w:t>.1 and 2.2.3</w:t>
      </w:r>
      <w:r w:rsidRPr="008A4E60">
        <w:t xml:space="preserve"> of Section 3 (Evaluation and Qualification Criteria) to describe any </w:t>
      </w:r>
      <w:r w:rsidR="00FD5206" w:rsidRPr="008A4E60">
        <w:t xml:space="preserve">history of nonperforming contracts and </w:t>
      </w:r>
      <w:r w:rsidRPr="008A4E60">
        <w:t xml:space="preserve">pending litigation or arbitration formally commenced against it. </w:t>
      </w:r>
    </w:p>
    <w:p w14:paraId="6F7B035B" w14:textId="20269DC5" w:rsidR="000F3A9B" w:rsidRPr="008A4E60" w:rsidRDefault="000F3A9B" w:rsidP="00B34778">
      <w:pPr>
        <w:pStyle w:val="Heading4"/>
        <w:numPr>
          <w:ilvl w:val="0"/>
          <w:numId w:val="0"/>
        </w:numPr>
        <w:tabs>
          <w:tab w:val="left" w:pos="180"/>
          <w:tab w:val="left" w:pos="9450"/>
        </w:tabs>
        <w:ind w:left="180" w:right="288"/>
        <w:rPr>
          <w:rStyle w:val="Table"/>
          <w:bCs/>
          <w:spacing w:val="-2"/>
        </w:rPr>
      </w:pPr>
      <w:r w:rsidRPr="008A4E60">
        <w:t xml:space="preserve">In case of </w:t>
      </w:r>
      <w:r w:rsidR="00571D94" w:rsidRPr="008A4E60">
        <w:t>a J</w:t>
      </w:r>
      <w:r w:rsidRPr="008A4E60">
        <w:t xml:space="preserve">oint </w:t>
      </w:r>
      <w:r w:rsidR="00571D94" w:rsidRPr="008A4E60">
        <w:t>V</w:t>
      </w:r>
      <w:r w:rsidRPr="008A4E60">
        <w:t xml:space="preserve">enture, each Joint Venture Partner must fill out this form separately </w:t>
      </w:r>
      <w:r w:rsidRPr="008A4E60">
        <w:rPr>
          <w:rStyle w:val="Table"/>
          <w:bCs/>
          <w:spacing w:val="-2"/>
        </w:rPr>
        <w:t xml:space="preserve">and provide the </w:t>
      </w:r>
      <w:r w:rsidRPr="008A4E60">
        <w:t>Joint Venture</w:t>
      </w:r>
      <w:r w:rsidRPr="008A4E60">
        <w:rPr>
          <w:rStyle w:val="Table"/>
          <w:bCs/>
          <w:spacing w:val="-2"/>
        </w:rPr>
        <w:t xml:space="preserve"> Partner</w:t>
      </w:r>
      <w:r w:rsidR="00571D94" w:rsidRPr="008A4E60">
        <w:rPr>
          <w:rStyle w:val="Table"/>
          <w:bCs/>
          <w:spacing w:val="-2"/>
        </w:rPr>
        <w:t>’s</w:t>
      </w:r>
      <w:r w:rsidRPr="008A4E60">
        <w:rPr>
          <w:rStyle w:val="Table"/>
          <w:bCs/>
          <w:spacing w:val="-2"/>
        </w:rPr>
        <w:t xml:space="preserve"> name:</w:t>
      </w:r>
    </w:p>
    <w:p w14:paraId="5D3CA235" w14:textId="37C9D92D" w:rsidR="00887BB8" w:rsidRPr="008A4E60" w:rsidRDefault="000F3A9B" w:rsidP="000F3A9B">
      <w:pPr>
        <w:pStyle w:val="Heading4"/>
        <w:numPr>
          <w:ilvl w:val="0"/>
          <w:numId w:val="0"/>
        </w:numPr>
        <w:ind w:left="180" w:right="288"/>
        <w:rPr>
          <w:rStyle w:val="Table"/>
          <w:bCs/>
          <w:spacing w:val="-2"/>
        </w:rPr>
      </w:pPr>
      <w:r w:rsidRPr="008A4E60">
        <w:t>Joint Venture</w:t>
      </w:r>
      <w:r w:rsidRPr="008A4E60">
        <w:rPr>
          <w:rStyle w:val="Table"/>
          <w:bCs/>
          <w:spacing w:val="-2"/>
        </w:rPr>
        <w:t xml:space="preserve"> Partner: ___________________</w:t>
      </w:r>
    </w:p>
    <w:tbl>
      <w:tblPr>
        <w:tblW w:w="9360" w:type="dxa"/>
        <w:tblInd w:w="80" w:type="dxa"/>
        <w:tblLayout w:type="fixed"/>
        <w:tblCellMar>
          <w:left w:w="0" w:type="dxa"/>
          <w:right w:w="0" w:type="dxa"/>
        </w:tblCellMar>
        <w:tblLook w:val="04A0" w:firstRow="1" w:lastRow="0" w:firstColumn="1" w:lastColumn="0" w:noHBand="0" w:noVBand="1"/>
      </w:tblPr>
      <w:tblGrid>
        <w:gridCol w:w="890"/>
        <w:gridCol w:w="115"/>
        <w:gridCol w:w="3759"/>
        <w:gridCol w:w="1908"/>
        <w:gridCol w:w="529"/>
        <w:gridCol w:w="755"/>
        <w:gridCol w:w="1398"/>
        <w:gridCol w:w="6"/>
      </w:tblGrid>
      <w:tr w:rsidR="00830269" w:rsidRPr="008A4E60" w14:paraId="0EE0001D" w14:textId="77777777" w:rsidTr="00F60EED">
        <w:trPr>
          <w:gridAfter w:val="1"/>
          <w:wAfter w:w="6" w:type="dxa"/>
          <w:trHeight w:val="20"/>
        </w:trPr>
        <w:tc>
          <w:tcPr>
            <w:tcW w:w="9354" w:type="dxa"/>
            <w:gridSpan w:val="7"/>
            <w:tcBorders>
              <w:top w:val="single" w:sz="18" w:space="0" w:color="000000"/>
              <w:left w:val="single" w:sz="18" w:space="0" w:color="000000"/>
              <w:bottom w:val="single" w:sz="4" w:space="0" w:color="000000"/>
              <w:right w:val="single" w:sz="18" w:space="0" w:color="000000"/>
            </w:tcBorders>
            <w:shd w:val="clear" w:color="auto" w:fill="000000" w:themeFill="text1"/>
            <w:tcMar>
              <w:top w:w="115" w:type="dxa"/>
              <w:left w:w="86" w:type="dxa"/>
              <w:bottom w:w="115" w:type="dxa"/>
              <w:right w:w="86" w:type="dxa"/>
            </w:tcMar>
            <w:vAlign w:val="bottom"/>
            <w:hideMark/>
          </w:tcPr>
          <w:p w14:paraId="0D54F24C" w14:textId="77777777" w:rsidR="00830269" w:rsidRPr="008A4E60" w:rsidRDefault="00830269" w:rsidP="00F60EED">
            <w:pPr>
              <w:pStyle w:val="titulo"/>
              <w:suppressAutoHyphens/>
              <w:spacing w:after="0"/>
              <w:rPr>
                <w:rFonts w:ascii="Arial" w:hAnsi="Arial" w:cs="Arial"/>
              </w:rPr>
            </w:pPr>
            <w:r w:rsidRPr="008A4E60">
              <w:rPr>
                <w:rFonts w:ascii="Arial" w:hAnsi="Arial" w:cs="Arial"/>
                <w:bCs/>
                <w:color w:val="FFFFFF"/>
                <w:spacing w:val="-2"/>
                <w:sz w:val="20"/>
              </w:rPr>
              <w:t>Table 1: History of Nonperforming Contracts</w:t>
            </w:r>
          </w:p>
        </w:tc>
      </w:tr>
      <w:tr w:rsidR="00830269" w:rsidRPr="008A4E60" w14:paraId="4D3A1BDD" w14:textId="77777777" w:rsidTr="00F60EED">
        <w:trPr>
          <w:gridAfter w:val="1"/>
          <w:wAfter w:w="6" w:type="dxa"/>
          <w:trHeight w:val="20"/>
        </w:trPr>
        <w:tc>
          <w:tcPr>
            <w:tcW w:w="9354" w:type="dxa"/>
            <w:gridSpan w:val="7"/>
            <w:tcBorders>
              <w:top w:val="single" w:sz="4" w:space="0" w:color="000000"/>
              <w:left w:val="single" w:sz="18" w:space="0" w:color="000000"/>
              <w:bottom w:val="single" w:sz="18" w:space="0" w:color="auto"/>
              <w:right w:val="single" w:sz="18" w:space="0" w:color="000000"/>
            </w:tcBorders>
            <w:tcMar>
              <w:top w:w="160" w:type="dxa"/>
              <w:left w:w="80" w:type="dxa"/>
              <w:bottom w:w="160" w:type="dxa"/>
              <w:right w:w="80" w:type="dxa"/>
            </w:tcMar>
            <w:hideMark/>
          </w:tcPr>
          <w:p w14:paraId="42711C58" w14:textId="77777777" w:rsidR="00830269" w:rsidRPr="008A4E60" w:rsidRDefault="00830269" w:rsidP="00F60EED">
            <w:pPr>
              <w:suppressAutoHyphens/>
              <w:rPr>
                <w:rFonts w:ascii="Arial" w:hAnsi="Arial" w:cs="Arial"/>
                <w:b/>
                <w:bCs/>
                <w:spacing w:val="-2"/>
                <w:sz w:val="16"/>
              </w:rPr>
            </w:pPr>
            <w:r w:rsidRPr="008A4E60">
              <w:rPr>
                <w:rFonts w:ascii="Arial" w:hAnsi="Arial" w:cs="Arial"/>
                <w:b/>
                <w:bCs/>
                <w:color w:val="000000"/>
                <w:spacing w:val="-2"/>
                <w:sz w:val="16"/>
              </w:rPr>
              <w:t>Choose one of the following:</w:t>
            </w:r>
          </w:p>
          <w:p w14:paraId="08594493" w14:textId="77777777" w:rsidR="00830269" w:rsidRPr="008A4E60" w:rsidRDefault="00830269" w:rsidP="00830269">
            <w:pPr>
              <w:numPr>
                <w:ilvl w:val="0"/>
                <w:numId w:val="5"/>
              </w:numPr>
              <w:suppressAutoHyphens/>
              <w:ind w:left="373"/>
              <w:rPr>
                <w:rFonts w:ascii="Arial" w:hAnsi="Arial" w:cs="Arial"/>
                <w:bCs/>
                <w:spacing w:val="-2"/>
                <w:sz w:val="16"/>
              </w:rPr>
            </w:pPr>
            <w:r w:rsidRPr="008A4E60">
              <w:rPr>
                <w:rFonts w:ascii="Arial" w:hAnsi="Arial" w:cs="Arial"/>
                <w:bCs/>
                <w:color w:val="000000"/>
                <w:spacing w:val="-2"/>
                <w:sz w:val="16"/>
              </w:rPr>
              <w:t>No nonperforming contracts.</w:t>
            </w:r>
          </w:p>
          <w:p w14:paraId="63A85E64" w14:textId="77777777" w:rsidR="00830269" w:rsidRPr="008A4E60" w:rsidRDefault="00830269" w:rsidP="00830269">
            <w:pPr>
              <w:numPr>
                <w:ilvl w:val="0"/>
                <w:numId w:val="5"/>
              </w:numPr>
              <w:suppressAutoHyphens/>
              <w:ind w:left="373"/>
              <w:rPr>
                <w:rFonts w:ascii="Arial" w:hAnsi="Arial" w:cs="Arial"/>
              </w:rPr>
            </w:pPr>
            <w:r w:rsidRPr="008A4E60">
              <w:rPr>
                <w:rFonts w:ascii="Arial" w:hAnsi="Arial" w:cs="Arial"/>
                <w:bCs/>
                <w:color w:val="000000"/>
                <w:spacing w:val="-2"/>
                <w:sz w:val="16"/>
              </w:rPr>
              <w:t>Below is a description of nonperforming contracts involving the Bidder (or each Joint Venture partner if Bidder is a Joint Venture).</w:t>
            </w:r>
          </w:p>
        </w:tc>
      </w:tr>
      <w:tr w:rsidR="00830269" w:rsidRPr="008A4E60" w14:paraId="626F6A2E" w14:textId="77777777" w:rsidTr="00F60EED">
        <w:trPr>
          <w:gridAfter w:val="1"/>
          <w:wAfter w:w="6" w:type="dxa"/>
          <w:trHeight w:val="20"/>
        </w:trPr>
        <w:tc>
          <w:tcPr>
            <w:tcW w:w="1005" w:type="dxa"/>
            <w:gridSpan w:val="2"/>
            <w:tcBorders>
              <w:top w:val="single" w:sz="18" w:space="0" w:color="auto"/>
              <w:left w:val="single" w:sz="18" w:space="0" w:color="000000"/>
              <w:bottom w:val="single" w:sz="18" w:space="0" w:color="auto"/>
              <w:right w:val="single" w:sz="18" w:space="0" w:color="auto"/>
            </w:tcBorders>
            <w:shd w:val="clear" w:color="auto" w:fill="auto"/>
            <w:tcMar>
              <w:top w:w="115" w:type="dxa"/>
              <w:left w:w="86" w:type="dxa"/>
              <w:bottom w:w="115" w:type="dxa"/>
              <w:right w:w="86" w:type="dxa"/>
            </w:tcMar>
            <w:vAlign w:val="center"/>
            <w:hideMark/>
          </w:tcPr>
          <w:p w14:paraId="494BB896" w14:textId="77777777" w:rsidR="00830269" w:rsidRPr="008A4E60" w:rsidRDefault="00830269" w:rsidP="00F60EED">
            <w:pPr>
              <w:suppressAutoHyphens/>
              <w:jc w:val="center"/>
              <w:rPr>
                <w:rFonts w:ascii="Arial" w:hAnsi="Arial" w:cs="Arial"/>
                <w:b/>
                <w:bCs/>
                <w:color w:val="000000"/>
                <w:spacing w:val="-2"/>
                <w:sz w:val="16"/>
              </w:rPr>
            </w:pPr>
            <w:r w:rsidRPr="008A4E60">
              <w:rPr>
                <w:rFonts w:ascii="Arial" w:hAnsi="Arial" w:cs="Arial"/>
                <w:b/>
                <w:bCs/>
                <w:color w:val="000000"/>
                <w:spacing w:val="-2"/>
                <w:sz w:val="16"/>
              </w:rPr>
              <w:t>Year</w:t>
            </w:r>
          </w:p>
        </w:tc>
        <w:tc>
          <w:tcPr>
            <w:tcW w:w="3759" w:type="dxa"/>
            <w:tcBorders>
              <w:top w:val="single" w:sz="18" w:space="0" w:color="auto"/>
              <w:left w:val="single" w:sz="18" w:space="0" w:color="auto"/>
              <w:bottom w:val="single" w:sz="18" w:space="0" w:color="auto"/>
              <w:right w:val="single" w:sz="18" w:space="0" w:color="auto"/>
            </w:tcBorders>
            <w:shd w:val="clear" w:color="auto" w:fill="auto"/>
            <w:tcMar>
              <w:top w:w="115" w:type="dxa"/>
              <w:left w:w="86" w:type="dxa"/>
              <w:bottom w:w="115" w:type="dxa"/>
              <w:right w:w="86" w:type="dxa"/>
            </w:tcMar>
            <w:vAlign w:val="center"/>
            <w:hideMark/>
          </w:tcPr>
          <w:p w14:paraId="78F54162" w14:textId="77777777" w:rsidR="00830269" w:rsidRPr="008A4E60" w:rsidRDefault="00830269" w:rsidP="00F60EED">
            <w:pPr>
              <w:suppressAutoHyphens/>
              <w:jc w:val="center"/>
              <w:rPr>
                <w:rFonts w:ascii="Arial" w:hAnsi="Arial" w:cs="Arial"/>
                <w:b/>
                <w:bCs/>
                <w:color w:val="000000"/>
                <w:spacing w:val="-2"/>
                <w:sz w:val="16"/>
              </w:rPr>
            </w:pPr>
            <w:r w:rsidRPr="008A4E60">
              <w:rPr>
                <w:rFonts w:ascii="Arial" w:hAnsi="Arial" w:cs="Arial"/>
                <w:b/>
                <w:bCs/>
                <w:color w:val="000000"/>
                <w:spacing w:val="-2"/>
                <w:sz w:val="16"/>
              </w:rPr>
              <w:t>Description</w:t>
            </w:r>
          </w:p>
        </w:tc>
        <w:tc>
          <w:tcPr>
            <w:tcW w:w="2437" w:type="dxa"/>
            <w:gridSpan w:val="2"/>
            <w:tcBorders>
              <w:top w:val="single" w:sz="18" w:space="0" w:color="auto"/>
              <w:left w:val="single" w:sz="18" w:space="0" w:color="auto"/>
              <w:bottom w:val="single" w:sz="18" w:space="0" w:color="auto"/>
              <w:right w:val="single" w:sz="18" w:space="0" w:color="auto"/>
            </w:tcBorders>
            <w:shd w:val="clear" w:color="auto" w:fill="auto"/>
            <w:tcMar>
              <w:top w:w="115" w:type="dxa"/>
              <w:left w:w="86" w:type="dxa"/>
              <w:bottom w:w="115" w:type="dxa"/>
              <w:right w:w="86" w:type="dxa"/>
            </w:tcMar>
            <w:vAlign w:val="center"/>
            <w:hideMark/>
          </w:tcPr>
          <w:p w14:paraId="73DA4635" w14:textId="77777777" w:rsidR="00830269" w:rsidRPr="008A4E60" w:rsidRDefault="00830269" w:rsidP="00F60EED">
            <w:pPr>
              <w:suppressAutoHyphens/>
              <w:jc w:val="center"/>
              <w:rPr>
                <w:rFonts w:ascii="Arial" w:hAnsi="Arial" w:cs="Arial"/>
                <w:b/>
                <w:bCs/>
                <w:color w:val="000000"/>
                <w:spacing w:val="-2"/>
                <w:sz w:val="16"/>
              </w:rPr>
            </w:pPr>
            <w:r w:rsidRPr="008A4E60">
              <w:rPr>
                <w:rFonts w:ascii="Arial" w:hAnsi="Arial" w:cs="Arial"/>
                <w:b/>
                <w:bCs/>
                <w:color w:val="000000"/>
                <w:spacing w:val="-2"/>
                <w:sz w:val="16"/>
              </w:rPr>
              <w:t xml:space="preserve">Amount of </w:t>
            </w:r>
            <w:proofErr w:type="spellStart"/>
            <w:r w:rsidRPr="008A4E60">
              <w:rPr>
                <w:rFonts w:ascii="Arial" w:hAnsi="Arial" w:cs="Arial"/>
                <w:b/>
                <w:bCs/>
                <w:color w:val="000000"/>
                <w:spacing w:val="-2"/>
                <w:sz w:val="16"/>
              </w:rPr>
              <w:t>Nonperformed</w:t>
            </w:r>
            <w:proofErr w:type="spellEnd"/>
            <w:r w:rsidRPr="008A4E60">
              <w:rPr>
                <w:rFonts w:ascii="Arial" w:hAnsi="Arial" w:cs="Arial"/>
                <w:b/>
                <w:bCs/>
                <w:color w:val="000000"/>
                <w:spacing w:val="-2"/>
                <w:sz w:val="16"/>
              </w:rPr>
              <w:t xml:space="preserve"> Portion of Contract ($ equivalent)</w:t>
            </w:r>
          </w:p>
        </w:tc>
        <w:tc>
          <w:tcPr>
            <w:tcW w:w="2153" w:type="dxa"/>
            <w:gridSpan w:val="2"/>
            <w:tcBorders>
              <w:top w:val="single" w:sz="18" w:space="0" w:color="auto"/>
              <w:left w:val="single" w:sz="18" w:space="0" w:color="auto"/>
              <w:bottom w:val="single" w:sz="18" w:space="0" w:color="auto"/>
              <w:right w:val="single" w:sz="18" w:space="0" w:color="000000"/>
            </w:tcBorders>
            <w:shd w:val="clear" w:color="auto" w:fill="auto"/>
            <w:tcMar>
              <w:top w:w="115" w:type="dxa"/>
              <w:left w:w="86" w:type="dxa"/>
              <w:bottom w:w="115" w:type="dxa"/>
              <w:right w:w="86" w:type="dxa"/>
            </w:tcMar>
            <w:vAlign w:val="center"/>
            <w:hideMark/>
          </w:tcPr>
          <w:p w14:paraId="17C457F7" w14:textId="77777777" w:rsidR="00830269" w:rsidRPr="008A4E60" w:rsidRDefault="00830269" w:rsidP="00F60EED">
            <w:pPr>
              <w:suppressAutoHyphens/>
              <w:jc w:val="center"/>
              <w:rPr>
                <w:rFonts w:ascii="Arial" w:hAnsi="Arial" w:cs="Arial"/>
                <w:b/>
                <w:bCs/>
                <w:color w:val="000000"/>
                <w:spacing w:val="-2"/>
                <w:sz w:val="16"/>
              </w:rPr>
            </w:pPr>
            <w:r w:rsidRPr="008A4E60">
              <w:rPr>
                <w:rFonts w:ascii="Arial" w:hAnsi="Arial" w:cs="Arial"/>
                <w:b/>
                <w:bCs/>
                <w:color w:val="000000"/>
                <w:spacing w:val="-2"/>
                <w:sz w:val="16"/>
              </w:rPr>
              <w:t>Total Contract Amount ($ equivalent)</w:t>
            </w:r>
          </w:p>
        </w:tc>
      </w:tr>
      <w:tr w:rsidR="00830269" w:rsidRPr="008A4E60" w14:paraId="36F66F10" w14:textId="77777777" w:rsidTr="00F60EED">
        <w:trPr>
          <w:gridAfter w:val="1"/>
          <w:wAfter w:w="6" w:type="dxa"/>
          <w:trHeight w:val="20"/>
        </w:trPr>
        <w:tc>
          <w:tcPr>
            <w:tcW w:w="1005" w:type="dxa"/>
            <w:gridSpan w:val="2"/>
            <w:tcBorders>
              <w:top w:val="single" w:sz="18" w:space="0" w:color="auto"/>
              <w:left w:val="single" w:sz="18" w:space="0" w:color="000000"/>
              <w:bottom w:val="single" w:sz="4" w:space="0" w:color="000000"/>
              <w:right w:val="single" w:sz="4" w:space="0" w:color="000000"/>
            </w:tcBorders>
            <w:tcMar>
              <w:top w:w="160" w:type="dxa"/>
              <w:left w:w="80" w:type="dxa"/>
              <w:bottom w:w="160" w:type="dxa"/>
              <w:right w:w="80" w:type="dxa"/>
            </w:tcMar>
            <w:hideMark/>
          </w:tcPr>
          <w:p w14:paraId="6749638A" w14:textId="77777777" w:rsidR="00830269" w:rsidRPr="008A4E60" w:rsidRDefault="00830269" w:rsidP="00F60EED">
            <w:pPr>
              <w:pStyle w:val="SBDTabletext"/>
              <w:spacing w:line="240" w:lineRule="auto"/>
              <w:rPr>
                <w:rFonts w:ascii="Arial" w:hAnsi="Arial" w:cs="Arial"/>
              </w:rPr>
            </w:pPr>
            <w:r w:rsidRPr="008A4E60">
              <w:rPr>
                <w:rFonts w:ascii="Comic Sans MS" w:hAnsi="Comic Sans MS" w:cs="Arial"/>
                <w:i/>
                <w:iCs/>
                <w:color w:val="000000" w:themeColor="text1"/>
                <w:spacing w:val="-6"/>
                <w:sz w:val="16"/>
              </w:rPr>
              <w:t>[insert year]</w:t>
            </w:r>
          </w:p>
        </w:tc>
        <w:tc>
          <w:tcPr>
            <w:tcW w:w="3759" w:type="dxa"/>
            <w:tcBorders>
              <w:top w:val="single" w:sz="18" w:space="0" w:color="auto"/>
              <w:left w:val="single" w:sz="4" w:space="0" w:color="000000"/>
              <w:bottom w:val="single" w:sz="4" w:space="0" w:color="000000"/>
              <w:right w:val="single" w:sz="4" w:space="0" w:color="000000"/>
            </w:tcBorders>
            <w:tcMar>
              <w:top w:w="160" w:type="dxa"/>
              <w:left w:w="80" w:type="dxa"/>
              <w:bottom w:w="160" w:type="dxa"/>
              <w:right w:w="80" w:type="dxa"/>
            </w:tcMar>
            <w:hideMark/>
          </w:tcPr>
          <w:p w14:paraId="057C9681" w14:textId="77777777" w:rsidR="00830269" w:rsidRPr="008A4E60" w:rsidRDefault="00830269" w:rsidP="00F60EED">
            <w:pPr>
              <w:ind w:left="40"/>
              <w:rPr>
                <w:rFonts w:ascii="Arial" w:hAnsi="Arial" w:cs="Arial"/>
                <w:i/>
                <w:iCs/>
                <w:color w:val="000000" w:themeColor="text1"/>
                <w:spacing w:val="-6"/>
                <w:sz w:val="20"/>
                <w:szCs w:val="20"/>
              </w:rPr>
            </w:pPr>
            <w:r w:rsidRPr="008A4E60">
              <w:rPr>
                <w:rFonts w:ascii="Arial" w:hAnsi="Arial" w:cs="Arial"/>
                <w:color w:val="000000" w:themeColor="text1"/>
                <w:spacing w:val="-4"/>
                <w:sz w:val="20"/>
                <w:szCs w:val="20"/>
              </w:rPr>
              <w:t xml:space="preserve">Contract Identification: </w:t>
            </w:r>
            <w:r w:rsidRPr="008A4E60">
              <w:rPr>
                <w:rFonts w:ascii="Arial" w:hAnsi="Arial" w:cs="Arial"/>
                <w:i/>
                <w:iCs/>
                <w:color w:val="000000" w:themeColor="text1"/>
                <w:spacing w:val="-6"/>
                <w:sz w:val="20"/>
                <w:szCs w:val="20"/>
              </w:rPr>
              <w:t>[</w:t>
            </w:r>
            <w:r w:rsidRPr="008A4E60">
              <w:rPr>
                <w:rFonts w:ascii="Comic Sans MS" w:hAnsi="Comic Sans MS" w:cs="Arial"/>
                <w:i/>
                <w:iCs/>
                <w:color w:val="000000" w:themeColor="text1"/>
                <w:spacing w:val="-6"/>
                <w:sz w:val="16"/>
                <w:szCs w:val="20"/>
              </w:rPr>
              <w:t>indicate complete contract name/ number, and any other identification</w:t>
            </w:r>
            <w:r w:rsidRPr="008A4E60">
              <w:rPr>
                <w:rFonts w:ascii="Arial" w:hAnsi="Arial" w:cs="Arial"/>
                <w:i/>
                <w:iCs/>
                <w:color w:val="000000" w:themeColor="text1"/>
                <w:spacing w:val="-6"/>
                <w:sz w:val="20"/>
                <w:szCs w:val="20"/>
              </w:rPr>
              <w:t>]</w:t>
            </w:r>
          </w:p>
          <w:p w14:paraId="17A67F86" w14:textId="77777777" w:rsidR="00830269" w:rsidRPr="008A4E60" w:rsidRDefault="00830269" w:rsidP="00F60EED">
            <w:pPr>
              <w:ind w:left="40"/>
              <w:rPr>
                <w:rFonts w:ascii="Arial" w:hAnsi="Arial" w:cs="Arial"/>
                <w:i/>
                <w:iCs/>
                <w:color w:val="000000" w:themeColor="text1"/>
                <w:spacing w:val="-6"/>
                <w:sz w:val="20"/>
                <w:szCs w:val="20"/>
              </w:rPr>
            </w:pPr>
            <w:r w:rsidRPr="008A4E60">
              <w:rPr>
                <w:rFonts w:ascii="Arial" w:hAnsi="Arial" w:cs="Arial"/>
                <w:color w:val="000000" w:themeColor="text1"/>
                <w:spacing w:val="-4"/>
                <w:sz w:val="20"/>
                <w:szCs w:val="20"/>
              </w:rPr>
              <w:t xml:space="preserve">Name of Employer: </w:t>
            </w:r>
            <w:r w:rsidRPr="008A4E60">
              <w:rPr>
                <w:rFonts w:ascii="Arial" w:hAnsi="Arial" w:cs="Arial"/>
                <w:i/>
                <w:iCs/>
                <w:color w:val="000000" w:themeColor="text1"/>
                <w:spacing w:val="-6"/>
                <w:sz w:val="20"/>
                <w:szCs w:val="20"/>
              </w:rPr>
              <w:t>[</w:t>
            </w:r>
            <w:r w:rsidRPr="008A4E60">
              <w:rPr>
                <w:rFonts w:ascii="Comic Sans MS" w:hAnsi="Comic Sans MS" w:cs="Arial"/>
                <w:i/>
                <w:iCs/>
                <w:color w:val="000000" w:themeColor="text1"/>
                <w:spacing w:val="-6"/>
                <w:sz w:val="16"/>
                <w:szCs w:val="20"/>
              </w:rPr>
              <w:t>insert full name</w:t>
            </w:r>
            <w:r w:rsidRPr="008A4E60">
              <w:rPr>
                <w:rFonts w:ascii="Arial" w:hAnsi="Arial" w:cs="Arial"/>
                <w:i/>
                <w:iCs/>
                <w:color w:val="000000" w:themeColor="text1"/>
                <w:spacing w:val="-6"/>
                <w:sz w:val="20"/>
                <w:szCs w:val="20"/>
              </w:rPr>
              <w:t>]</w:t>
            </w:r>
          </w:p>
          <w:p w14:paraId="6976F50B" w14:textId="77777777" w:rsidR="00830269" w:rsidRPr="008A4E60" w:rsidRDefault="00830269" w:rsidP="00F60EED">
            <w:pPr>
              <w:ind w:left="38"/>
              <w:rPr>
                <w:rFonts w:ascii="Arial" w:hAnsi="Arial" w:cs="Arial"/>
                <w:i/>
                <w:iCs/>
                <w:color w:val="000000" w:themeColor="text1"/>
                <w:spacing w:val="-6"/>
                <w:sz w:val="20"/>
                <w:szCs w:val="20"/>
              </w:rPr>
            </w:pPr>
            <w:r w:rsidRPr="008A4E60">
              <w:rPr>
                <w:rFonts w:ascii="Arial" w:hAnsi="Arial" w:cs="Arial"/>
                <w:color w:val="000000" w:themeColor="text1"/>
                <w:spacing w:val="-4"/>
                <w:sz w:val="20"/>
                <w:szCs w:val="20"/>
              </w:rPr>
              <w:t xml:space="preserve">Address of Employer: </w:t>
            </w:r>
            <w:r w:rsidRPr="008A4E60">
              <w:rPr>
                <w:rFonts w:ascii="Arial" w:hAnsi="Arial" w:cs="Arial"/>
                <w:i/>
                <w:iCs/>
                <w:color w:val="000000" w:themeColor="text1"/>
                <w:spacing w:val="-6"/>
                <w:sz w:val="20"/>
                <w:szCs w:val="20"/>
              </w:rPr>
              <w:t>[</w:t>
            </w:r>
            <w:r w:rsidRPr="008A4E60">
              <w:rPr>
                <w:rFonts w:ascii="Comic Sans MS" w:hAnsi="Comic Sans MS" w:cs="Arial"/>
                <w:i/>
                <w:iCs/>
                <w:color w:val="000000" w:themeColor="text1"/>
                <w:spacing w:val="-6"/>
                <w:sz w:val="16"/>
                <w:szCs w:val="20"/>
              </w:rPr>
              <w:t>insert street/city/country</w:t>
            </w:r>
            <w:r w:rsidRPr="008A4E60">
              <w:rPr>
                <w:rFonts w:ascii="Arial" w:hAnsi="Arial" w:cs="Arial"/>
                <w:i/>
                <w:iCs/>
                <w:color w:val="000000" w:themeColor="text1"/>
                <w:spacing w:val="-6"/>
                <w:sz w:val="20"/>
                <w:szCs w:val="20"/>
              </w:rPr>
              <w:t>]</w:t>
            </w:r>
          </w:p>
          <w:p w14:paraId="13A39E23" w14:textId="77777777" w:rsidR="00830269" w:rsidRPr="008A4E60" w:rsidRDefault="00830269" w:rsidP="00F60EED">
            <w:pPr>
              <w:pStyle w:val="SBDTabletext"/>
              <w:spacing w:line="240" w:lineRule="auto"/>
              <w:rPr>
                <w:rFonts w:ascii="Arial" w:hAnsi="Arial" w:cs="Arial"/>
                <w:sz w:val="21"/>
                <w:szCs w:val="21"/>
              </w:rPr>
            </w:pPr>
            <w:r w:rsidRPr="008A4E60">
              <w:rPr>
                <w:rFonts w:ascii="Arial" w:hAnsi="Arial" w:cs="Arial"/>
                <w:color w:val="000000" w:themeColor="text1"/>
                <w:spacing w:val="-4"/>
              </w:rPr>
              <w:t xml:space="preserve">Reason(s) for </w:t>
            </w:r>
            <w:proofErr w:type="spellStart"/>
            <w:r w:rsidRPr="008A4E60">
              <w:rPr>
                <w:rFonts w:ascii="Arial" w:hAnsi="Arial" w:cs="Arial"/>
                <w:color w:val="000000" w:themeColor="text1"/>
                <w:spacing w:val="-4"/>
              </w:rPr>
              <w:t>nonperformance</w:t>
            </w:r>
            <w:proofErr w:type="spellEnd"/>
            <w:r w:rsidRPr="008A4E60">
              <w:rPr>
                <w:rFonts w:ascii="Arial" w:hAnsi="Arial" w:cs="Arial"/>
                <w:color w:val="000000" w:themeColor="text1"/>
                <w:spacing w:val="-4"/>
              </w:rPr>
              <w:t xml:space="preserve">: </w:t>
            </w:r>
            <w:r w:rsidRPr="008A4E60">
              <w:rPr>
                <w:rFonts w:ascii="Arial" w:hAnsi="Arial" w:cs="Arial"/>
                <w:i/>
                <w:iCs/>
                <w:color w:val="000000" w:themeColor="text1"/>
                <w:spacing w:val="-6"/>
              </w:rPr>
              <w:t>[</w:t>
            </w:r>
            <w:r w:rsidRPr="008A4E60">
              <w:rPr>
                <w:rFonts w:ascii="Comic Sans MS" w:hAnsi="Comic Sans MS" w:cs="Arial"/>
                <w:i/>
                <w:iCs/>
                <w:color w:val="000000" w:themeColor="text1"/>
                <w:spacing w:val="-6"/>
                <w:sz w:val="16"/>
              </w:rPr>
              <w:t>indicate main reason(s)]</w:t>
            </w:r>
          </w:p>
        </w:tc>
        <w:tc>
          <w:tcPr>
            <w:tcW w:w="2437" w:type="dxa"/>
            <w:gridSpan w:val="2"/>
            <w:tcBorders>
              <w:top w:val="single" w:sz="18" w:space="0" w:color="auto"/>
              <w:left w:val="single" w:sz="4" w:space="0" w:color="000000"/>
              <w:bottom w:val="single" w:sz="4" w:space="0" w:color="000000"/>
              <w:right w:val="single" w:sz="4" w:space="0" w:color="000000"/>
            </w:tcBorders>
            <w:tcMar>
              <w:top w:w="160" w:type="dxa"/>
              <w:left w:w="80" w:type="dxa"/>
              <w:bottom w:w="160" w:type="dxa"/>
              <w:right w:w="80" w:type="dxa"/>
            </w:tcMar>
            <w:hideMark/>
          </w:tcPr>
          <w:p w14:paraId="06F650DA" w14:textId="77777777" w:rsidR="00830269" w:rsidRPr="008A4E60" w:rsidRDefault="00830269" w:rsidP="00F60EED">
            <w:pPr>
              <w:pStyle w:val="SBDTabletext"/>
              <w:spacing w:line="240" w:lineRule="auto"/>
              <w:jc w:val="center"/>
              <w:rPr>
                <w:rFonts w:ascii="Arial" w:hAnsi="Arial" w:cs="Arial"/>
              </w:rPr>
            </w:pPr>
            <w:r w:rsidRPr="008A4E60">
              <w:rPr>
                <w:rFonts w:ascii="Comic Sans MS" w:hAnsi="Comic Sans MS" w:cs="Arial"/>
                <w:i/>
                <w:iCs/>
                <w:color w:val="000000" w:themeColor="text1"/>
                <w:spacing w:val="-6"/>
                <w:sz w:val="16"/>
              </w:rPr>
              <w:t>[insert amount]</w:t>
            </w:r>
          </w:p>
        </w:tc>
        <w:tc>
          <w:tcPr>
            <w:tcW w:w="2153" w:type="dxa"/>
            <w:gridSpan w:val="2"/>
            <w:tcBorders>
              <w:top w:val="single" w:sz="18" w:space="0" w:color="auto"/>
              <w:left w:val="single" w:sz="4" w:space="0" w:color="000000"/>
              <w:bottom w:val="single" w:sz="4" w:space="0" w:color="000000"/>
              <w:right w:val="single" w:sz="18" w:space="0" w:color="000000"/>
            </w:tcBorders>
            <w:tcMar>
              <w:top w:w="160" w:type="dxa"/>
              <w:left w:w="80" w:type="dxa"/>
              <w:bottom w:w="160" w:type="dxa"/>
              <w:right w:w="80" w:type="dxa"/>
            </w:tcMar>
            <w:hideMark/>
          </w:tcPr>
          <w:p w14:paraId="32886E26" w14:textId="77777777" w:rsidR="00830269" w:rsidRPr="008A4E60" w:rsidRDefault="00830269" w:rsidP="00F60EED">
            <w:pPr>
              <w:pStyle w:val="SBDTabletext"/>
              <w:spacing w:line="240" w:lineRule="auto"/>
              <w:jc w:val="center"/>
              <w:rPr>
                <w:rFonts w:ascii="Arial" w:hAnsi="Arial" w:cs="Arial"/>
              </w:rPr>
            </w:pPr>
            <w:r w:rsidRPr="008A4E60">
              <w:rPr>
                <w:rFonts w:ascii="Comic Sans MS" w:hAnsi="Comic Sans MS" w:cs="Arial"/>
                <w:i/>
                <w:iCs/>
                <w:color w:val="000000" w:themeColor="text1"/>
                <w:spacing w:val="-6"/>
                <w:sz w:val="16"/>
              </w:rPr>
              <w:t>[insert amount]</w:t>
            </w:r>
          </w:p>
        </w:tc>
      </w:tr>
      <w:tr w:rsidR="00830269" w:rsidRPr="008A4E60" w14:paraId="19FB938B" w14:textId="77777777" w:rsidTr="00F60EED">
        <w:trPr>
          <w:cantSplit/>
          <w:trHeight w:val="20"/>
        </w:trPr>
        <w:tc>
          <w:tcPr>
            <w:tcW w:w="9360" w:type="dxa"/>
            <w:gridSpan w:val="8"/>
            <w:tcBorders>
              <w:top w:val="single" w:sz="4" w:space="0" w:color="auto"/>
              <w:left w:val="single" w:sz="18" w:space="0" w:color="000000"/>
              <w:bottom w:val="single" w:sz="4" w:space="0" w:color="auto"/>
              <w:right w:val="single" w:sz="18" w:space="0" w:color="000000"/>
            </w:tcBorders>
            <w:shd w:val="clear" w:color="auto" w:fill="000000"/>
            <w:tcMar>
              <w:top w:w="0" w:type="dxa"/>
              <w:left w:w="115" w:type="dxa"/>
              <w:bottom w:w="0" w:type="dxa"/>
              <w:right w:w="115" w:type="dxa"/>
            </w:tcMar>
            <w:vAlign w:val="center"/>
            <w:hideMark/>
          </w:tcPr>
          <w:p w14:paraId="270F88B0" w14:textId="77777777" w:rsidR="00830269" w:rsidRPr="008A4E60" w:rsidRDefault="00830269" w:rsidP="00F60EED">
            <w:pPr>
              <w:pStyle w:val="titulo"/>
              <w:suppressAutoHyphens/>
              <w:spacing w:after="0"/>
              <w:rPr>
                <w:rFonts w:ascii="Arial" w:hAnsi="Arial" w:cs="Arial"/>
                <w:bCs/>
                <w:color w:val="FFFFFF"/>
                <w:spacing w:val="-2"/>
                <w:sz w:val="20"/>
              </w:rPr>
            </w:pPr>
            <w:r w:rsidRPr="008A4E60">
              <w:rPr>
                <w:rFonts w:ascii="Arial" w:hAnsi="Arial" w:cs="Arial"/>
                <w:bCs/>
                <w:color w:val="FFFFFF"/>
                <w:spacing w:val="-2"/>
                <w:sz w:val="20"/>
              </w:rPr>
              <w:t>Table 2: Pending Litigation and Arbitration</w:t>
            </w:r>
          </w:p>
        </w:tc>
      </w:tr>
      <w:tr w:rsidR="00830269" w:rsidRPr="008A4E60" w14:paraId="6DDA9B0D" w14:textId="77777777" w:rsidTr="00F60EED">
        <w:trPr>
          <w:cantSplit/>
          <w:trHeight w:val="20"/>
        </w:trPr>
        <w:tc>
          <w:tcPr>
            <w:tcW w:w="9360" w:type="dxa"/>
            <w:gridSpan w:val="8"/>
            <w:tcBorders>
              <w:top w:val="single" w:sz="4" w:space="0" w:color="auto"/>
              <w:left w:val="single" w:sz="18" w:space="0" w:color="000000"/>
              <w:bottom w:val="single" w:sz="18" w:space="0" w:color="auto"/>
              <w:right w:val="single" w:sz="18" w:space="0" w:color="000000"/>
            </w:tcBorders>
            <w:tcMar>
              <w:top w:w="0" w:type="dxa"/>
              <w:left w:w="115" w:type="dxa"/>
              <w:bottom w:w="0" w:type="dxa"/>
              <w:right w:w="115" w:type="dxa"/>
            </w:tcMar>
            <w:hideMark/>
          </w:tcPr>
          <w:p w14:paraId="6357F989" w14:textId="77777777" w:rsidR="00830269" w:rsidRPr="008A4E60" w:rsidRDefault="00830269" w:rsidP="00F60EED">
            <w:pPr>
              <w:suppressAutoHyphens/>
              <w:rPr>
                <w:rFonts w:ascii="Arial" w:hAnsi="Arial" w:cs="Arial"/>
                <w:b/>
                <w:bCs/>
                <w:color w:val="000000"/>
                <w:spacing w:val="-2"/>
                <w:sz w:val="16"/>
              </w:rPr>
            </w:pPr>
            <w:r w:rsidRPr="008A4E60">
              <w:rPr>
                <w:rFonts w:ascii="Arial" w:hAnsi="Arial" w:cs="Arial"/>
                <w:b/>
                <w:color w:val="000000"/>
                <w:spacing w:val="-2"/>
                <w:sz w:val="16"/>
              </w:rPr>
              <w:t xml:space="preserve"> Choose one of the following:</w:t>
            </w:r>
          </w:p>
          <w:p w14:paraId="410CE5E5" w14:textId="77777777" w:rsidR="00830269" w:rsidRPr="008A4E60" w:rsidRDefault="00830269" w:rsidP="00830269">
            <w:pPr>
              <w:numPr>
                <w:ilvl w:val="0"/>
                <w:numId w:val="5"/>
              </w:numPr>
              <w:suppressAutoHyphens/>
              <w:ind w:left="373"/>
              <w:rPr>
                <w:rFonts w:ascii="Arial" w:hAnsi="Arial" w:cs="Arial"/>
                <w:bCs/>
                <w:color w:val="000000"/>
                <w:spacing w:val="-2"/>
                <w:sz w:val="16"/>
              </w:rPr>
            </w:pPr>
            <w:r w:rsidRPr="008A4E60">
              <w:rPr>
                <w:rFonts w:ascii="Arial" w:hAnsi="Arial" w:cs="Arial"/>
                <w:bCs/>
                <w:color w:val="000000"/>
                <w:spacing w:val="-2"/>
                <w:sz w:val="16"/>
              </w:rPr>
              <w:t>No pending litigation, arbitration or any other material events impacting the net worth and/or liquidity of the bidder.</w:t>
            </w:r>
          </w:p>
          <w:p w14:paraId="26DC55F7" w14:textId="77777777" w:rsidR="00830269" w:rsidRPr="008A4E60" w:rsidRDefault="00830269" w:rsidP="00830269">
            <w:pPr>
              <w:numPr>
                <w:ilvl w:val="0"/>
                <w:numId w:val="5"/>
              </w:numPr>
              <w:suppressAutoHyphens/>
              <w:ind w:left="373"/>
              <w:rPr>
                <w:rFonts w:ascii="Arial" w:hAnsi="Arial" w:cs="Arial"/>
                <w:i/>
                <w:iCs/>
                <w:color w:val="000000"/>
                <w:spacing w:val="-2"/>
                <w:sz w:val="16"/>
              </w:rPr>
            </w:pPr>
            <w:r w:rsidRPr="008A4E60">
              <w:rPr>
                <w:rFonts w:ascii="Arial" w:hAnsi="Arial" w:cs="Arial"/>
                <w:bCs/>
                <w:color w:val="000000"/>
                <w:spacing w:val="-2"/>
                <w:sz w:val="16"/>
              </w:rPr>
              <w:t xml:space="preserve">Below is a description of all pending litigation, arbitration involving the Bidder or any other material events impacting the net worth and/or liquidity of the bidder (or each Joint Venture partner if Bidder is a Joint Venture). </w:t>
            </w:r>
          </w:p>
        </w:tc>
      </w:tr>
      <w:tr w:rsidR="00830269" w:rsidRPr="008A4E60" w14:paraId="2EFF0247" w14:textId="77777777" w:rsidTr="00F60EED">
        <w:trPr>
          <w:cantSplit/>
          <w:trHeight w:val="20"/>
        </w:trPr>
        <w:tc>
          <w:tcPr>
            <w:tcW w:w="890" w:type="dxa"/>
            <w:tcBorders>
              <w:top w:val="single" w:sz="18" w:space="0" w:color="auto"/>
              <w:left w:val="single" w:sz="18" w:space="0" w:color="000000"/>
              <w:bottom w:val="single" w:sz="18" w:space="0" w:color="auto"/>
              <w:right w:val="single" w:sz="18" w:space="0" w:color="auto"/>
            </w:tcBorders>
            <w:tcMar>
              <w:top w:w="0" w:type="dxa"/>
              <w:left w:w="115" w:type="dxa"/>
              <w:bottom w:w="0" w:type="dxa"/>
              <w:right w:w="115" w:type="dxa"/>
            </w:tcMar>
            <w:vAlign w:val="center"/>
            <w:hideMark/>
          </w:tcPr>
          <w:p w14:paraId="767B3602" w14:textId="77777777" w:rsidR="00830269" w:rsidRPr="008A4E60" w:rsidRDefault="00830269" w:rsidP="00F60EED">
            <w:pPr>
              <w:suppressAutoHyphens/>
              <w:jc w:val="center"/>
              <w:rPr>
                <w:rFonts w:ascii="Arial" w:hAnsi="Arial" w:cs="Arial"/>
                <w:b/>
                <w:bCs/>
                <w:color w:val="000000"/>
                <w:spacing w:val="-2"/>
                <w:sz w:val="16"/>
              </w:rPr>
            </w:pPr>
            <w:r w:rsidRPr="008A4E60">
              <w:rPr>
                <w:rFonts w:ascii="Arial" w:hAnsi="Arial" w:cs="Arial"/>
                <w:b/>
                <w:bCs/>
                <w:color w:val="000000"/>
                <w:spacing w:val="-2"/>
                <w:sz w:val="16"/>
              </w:rPr>
              <w:t>Year</w:t>
            </w:r>
          </w:p>
        </w:tc>
        <w:tc>
          <w:tcPr>
            <w:tcW w:w="5782" w:type="dxa"/>
            <w:gridSpan w:val="3"/>
            <w:tcBorders>
              <w:top w:val="single" w:sz="18" w:space="0" w:color="auto"/>
              <w:left w:val="single" w:sz="18" w:space="0" w:color="auto"/>
              <w:bottom w:val="single" w:sz="18" w:space="0" w:color="auto"/>
              <w:right w:val="single" w:sz="18" w:space="0" w:color="auto"/>
            </w:tcBorders>
            <w:tcMar>
              <w:top w:w="0" w:type="dxa"/>
              <w:left w:w="115" w:type="dxa"/>
              <w:bottom w:w="0" w:type="dxa"/>
              <w:right w:w="115" w:type="dxa"/>
            </w:tcMar>
            <w:vAlign w:val="center"/>
            <w:hideMark/>
          </w:tcPr>
          <w:p w14:paraId="6FD3E754" w14:textId="77777777" w:rsidR="00830269" w:rsidRPr="008A4E60" w:rsidRDefault="00830269" w:rsidP="00F60EED">
            <w:pPr>
              <w:suppressAutoHyphens/>
              <w:jc w:val="center"/>
              <w:rPr>
                <w:rFonts w:ascii="Arial" w:hAnsi="Arial" w:cs="Arial"/>
                <w:b/>
                <w:bCs/>
                <w:color w:val="000000"/>
                <w:spacing w:val="-2"/>
                <w:sz w:val="16"/>
              </w:rPr>
            </w:pPr>
            <w:r w:rsidRPr="008A4E60">
              <w:rPr>
                <w:rFonts w:ascii="Arial" w:hAnsi="Arial" w:cs="Arial"/>
                <w:b/>
                <w:bCs/>
                <w:color w:val="000000"/>
                <w:spacing w:val="-2"/>
                <w:sz w:val="16"/>
              </w:rPr>
              <w:t xml:space="preserve">Matter in Dispute </w:t>
            </w:r>
          </w:p>
        </w:tc>
        <w:tc>
          <w:tcPr>
            <w:tcW w:w="1284" w:type="dxa"/>
            <w:gridSpan w:val="2"/>
            <w:tcBorders>
              <w:top w:val="single" w:sz="18" w:space="0" w:color="auto"/>
              <w:left w:val="single" w:sz="18" w:space="0" w:color="auto"/>
              <w:bottom w:val="single" w:sz="18" w:space="0" w:color="auto"/>
              <w:right w:val="single" w:sz="18" w:space="0" w:color="auto"/>
            </w:tcBorders>
            <w:tcMar>
              <w:top w:w="0" w:type="dxa"/>
              <w:left w:w="115" w:type="dxa"/>
              <w:bottom w:w="0" w:type="dxa"/>
              <w:right w:w="115" w:type="dxa"/>
            </w:tcMar>
            <w:vAlign w:val="center"/>
            <w:hideMark/>
          </w:tcPr>
          <w:p w14:paraId="2F5E846B" w14:textId="77777777" w:rsidR="00830269" w:rsidRPr="008A4E60" w:rsidRDefault="00830269" w:rsidP="00F60EED">
            <w:pPr>
              <w:suppressAutoHyphens/>
              <w:jc w:val="center"/>
              <w:rPr>
                <w:rFonts w:ascii="Arial" w:hAnsi="Arial" w:cs="Arial"/>
                <w:b/>
                <w:bCs/>
                <w:color w:val="000000"/>
                <w:spacing w:val="-2"/>
                <w:sz w:val="16"/>
              </w:rPr>
            </w:pPr>
            <w:r w:rsidRPr="008A4E60">
              <w:rPr>
                <w:rFonts w:ascii="Arial" w:hAnsi="Arial" w:cs="Arial"/>
                <w:b/>
                <w:bCs/>
                <w:color w:val="000000"/>
                <w:spacing w:val="-2"/>
                <w:sz w:val="16"/>
              </w:rPr>
              <w:t>Value of Pending Claim in $ Equivalent</w:t>
            </w:r>
          </w:p>
        </w:tc>
        <w:tc>
          <w:tcPr>
            <w:tcW w:w="1404" w:type="dxa"/>
            <w:gridSpan w:val="2"/>
            <w:tcBorders>
              <w:top w:val="single" w:sz="18" w:space="0" w:color="auto"/>
              <w:left w:val="single" w:sz="18" w:space="0" w:color="auto"/>
              <w:bottom w:val="single" w:sz="18" w:space="0" w:color="auto"/>
              <w:right w:val="single" w:sz="18" w:space="0" w:color="000000"/>
            </w:tcBorders>
            <w:tcMar>
              <w:top w:w="0" w:type="dxa"/>
              <w:left w:w="115" w:type="dxa"/>
              <w:bottom w:w="0" w:type="dxa"/>
              <w:right w:w="115" w:type="dxa"/>
            </w:tcMar>
            <w:vAlign w:val="center"/>
            <w:hideMark/>
          </w:tcPr>
          <w:p w14:paraId="580ABCEF" w14:textId="77777777" w:rsidR="00830269" w:rsidRPr="008A4E60" w:rsidRDefault="00830269" w:rsidP="00F60EED">
            <w:pPr>
              <w:suppressAutoHyphens/>
              <w:jc w:val="center"/>
              <w:rPr>
                <w:rFonts w:ascii="Arial" w:hAnsi="Arial" w:cs="Arial"/>
                <w:b/>
                <w:bCs/>
                <w:color w:val="000000"/>
                <w:spacing w:val="-2"/>
                <w:sz w:val="16"/>
              </w:rPr>
            </w:pPr>
            <w:r w:rsidRPr="008A4E60">
              <w:rPr>
                <w:rFonts w:ascii="Arial" w:hAnsi="Arial" w:cs="Arial"/>
                <w:b/>
                <w:bCs/>
                <w:color w:val="000000"/>
                <w:spacing w:val="-2"/>
                <w:sz w:val="16"/>
              </w:rPr>
              <w:t>Value of Pending Claim as a Percentage of Net Worth</w:t>
            </w:r>
          </w:p>
        </w:tc>
      </w:tr>
      <w:tr w:rsidR="00830269" w:rsidRPr="008A4E60" w14:paraId="5E60B883" w14:textId="77777777" w:rsidTr="00F60EED">
        <w:trPr>
          <w:cantSplit/>
          <w:trHeight w:val="20"/>
        </w:trPr>
        <w:tc>
          <w:tcPr>
            <w:tcW w:w="890" w:type="dxa"/>
            <w:tcBorders>
              <w:top w:val="single" w:sz="18" w:space="0" w:color="auto"/>
              <w:left w:val="single" w:sz="18" w:space="0" w:color="000000"/>
              <w:bottom w:val="single" w:sz="18" w:space="0" w:color="000000"/>
              <w:right w:val="single" w:sz="4" w:space="0" w:color="auto"/>
            </w:tcBorders>
            <w:tcMar>
              <w:top w:w="0" w:type="dxa"/>
              <w:left w:w="115" w:type="dxa"/>
              <w:bottom w:w="0" w:type="dxa"/>
              <w:right w:w="115" w:type="dxa"/>
            </w:tcMar>
            <w:hideMark/>
          </w:tcPr>
          <w:p w14:paraId="08073563" w14:textId="77777777" w:rsidR="00830269" w:rsidRPr="008A4E60" w:rsidRDefault="00830269" w:rsidP="00F60EED">
            <w:pPr>
              <w:suppressAutoHyphens/>
              <w:jc w:val="center"/>
              <w:rPr>
                <w:rFonts w:ascii="Arial" w:hAnsi="Arial" w:cs="Arial"/>
                <w:color w:val="000000"/>
                <w:spacing w:val="-2"/>
                <w:sz w:val="16"/>
              </w:rPr>
            </w:pPr>
            <w:r w:rsidRPr="008A4E60">
              <w:rPr>
                <w:rFonts w:ascii="Arial" w:hAnsi="Arial" w:cs="Arial"/>
                <w:i/>
                <w:iCs/>
                <w:color w:val="000000" w:themeColor="text1"/>
                <w:spacing w:val="-6"/>
                <w:sz w:val="18"/>
                <w:szCs w:val="21"/>
              </w:rPr>
              <w:t>[insert year]</w:t>
            </w:r>
          </w:p>
        </w:tc>
        <w:tc>
          <w:tcPr>
            <w:tcW w:w="5782" w:type="dxa"/>
            <w:gridSpan w:val="3"/>
            <w:tcBorders>
              <w:top w:val="single" w:sz="18" w:space="0" w:color="auto"/>
              <w:left w:val="single" w:sz="4" w:space="0" w:color="auto"/>
              <w:bottom w:val="single" w:sz="18" w:space="0" w:color="000000"/>
              <w:right w:val="single" w:sz="4" w:space="0" w:color="auto"/>
            </w:tcBorders>
            <w:tcMar>
              <w:top w:w="0" w:type="dxa"/>
              <w:left w:w="115" w:type="dxa"/>
              <w:bottom w:w="0" w:type="dxa"/>
              <w:right w:w="115" w:type="dxa"/>
            </w:tcMar>
            <w:hideMark/>
          </w:tcPr>
          <w:p w14:paraId="1797D768" w14:textId="77777777" w:rsidR="00830269" w:rsidRPr="008A4E60" w:rsidRDefault="00830269" w:rsidP="00F60EED">
            <w:pPr>
              <w:ind w:left="40"/>
              <w:jc w:val="both"/>
              <w:rPr>
                <w:rFonts w:ascii="Arial" w:hAnsi="Arial" w:cs="Arial"/>
                <w:i/>
                <w:iCs/>
                <w:color w:val="000000" w:themeColor="text1"/>
                <w:spacing w:val="-6"/>
                <w:sz w:val="21"/>
                <w:szCs w:val="21"/>
              </w:rPr>
            </w:pPr>
            <w:r w:rsidRPr="008A4E60">
              <w:rPr>
                <w:rFonts w:ascii="Arial" w:hAnsi="Arial" w:cs="Arial"/>
                <w:color w:val="000000" w:themeColor="text1"/>
                <w:spacing w:val="-4"/>
                <w:sz w:val="21"/>
                <w:szCs w:val="21"/>
              </w:rPr>
              <w:t xml:space="preserve">Contract Identification, as applicable: </w:t>
            </w:r>
            <w:r w:rsidRPr="008A4E60">
              <w:rPr>
                <w:rFonts w:ascii="Arial" w:hAnsi="Arial" w:cs="Arial"/>
                <w:i/>
                <w:iCs/>
                <w:color w:val="000000" w:themeColor="text1"/>
                <w:spacing w:val="-6"/>
                <w:sz w:val="18"/>
                <w:szCs w:val="21"/>
              </w:rPr>
              <w:t>[indicate complete contract name/ number, and any other identification]</w:t>
            </w:r>
          </w:p>
          <w:p w14:paraId="372F6C5A" w14:textId="77777777" w:rsidR="00830269" w:rsidRPr="008A4E60" w:rsidRDefault="00830269" w:rsidP="00F60EED">
            <w:pPr>
              <w:ind w:left="40"/>
              <w:jc w:val="both"/>
              <w:rPr>
                <w:rFonts w:ascii="Arial" w:hAnsi="Arial" w:cs="Arial"/>
                <w:i/>
                <w:iCs/>
                <w:color w:val="000000" w:themeColor="text1"/>
                <w:spacing w:val="-6"/>
                <w:sz w:val="21"/>
                <w:szCs w:val="21"/>
              </w:rPr>
            </w:pPr>
            <w:r w:rsidRPr="008A4E60">
              <w:rPr>
                <w:rFonts w:ascii="Arial" w:hAnsi="Arial" w:cs="Arial"/>
                <w:color w:val="000000" w:themeColor="text1"/>
                <w:spacing w:val="-4"/>
                <w:sz w:val="21"/>
                <w:szCs w:val="21"/>
              </w:rPr>
              <w:t xml:space="preserve">Name of Employer, parties involved in the material events impacting the net worth and/or liquidity of the bidder: </w:t>
            </w:r>
            <w:r w:rsidRPr="008A4E60">
              <w:rPr>
                <w:rFonts w:ascii="Arial" w:hAnsi="Arial" w:cs="Arial"/>
                <w:i/>
                <w:iCs/>
                <w:color w:val="000000" w:themeColor="text1"/>
                <w:spacing w:val="-6"/>
                <w:sz w:val="18"/>
                <w:szCs w:val="21"/>
              </w:rPr>
              <w:t>[insert full name]</w:t>
            </w:r>
          </w:p>
          <w:p w14:paraId="315C7BAF" w14:textId="77777777" w:rsidR="00830269" w:rsidRPr="008A4E60" w:rsidRDefault="00830269" w:rsidP="00F60EED">
            <w:pPr>
              <w:ind w:left="38"/>
              <w:jc w:val="both"/>
              <w:rPr>
                <w:rFonts w:ascii="Arial" w:hAnsi="Arial" w:cs="Arial"/>
                <w:i/>
                <w:iCs/>
                <w:color w:val="000000" w:themeColor="text1"/>
                <w:spacing w:val="-6"/>
                <w:sz w:val="21"/>
                <w:szCs w:val="21"/>
              </w:rPr>
            </w:pPr>
            <w:r w:rsidRPr="008A4E60">
              <w:rPr>
                <w:rFonts w:ascii="Arial" w:hAnsi="Arial" w:cs="Arial"/>
                <w:color w:val="000000" w:themeColor="text1"/>
                <w:spacing w:val="-4"/>
                <w:sz w:val="21"/>
                <w:szCs w:val="21"/>
              </w:rPr>
              <w:t xml:space="preserve">Address of Employer, parties involved in the material events impacting the net worth and/or liquidity of the bidder: </w:t>
            </w:r>
            <w:r w:rsidRPr="008A4E60">
              <w:rPr>
                <w:rFonts w:ascii="Arial" w:hAnsi="Arial" w:cs="Arial"/>
                <w:i/>
                <w:iCs/>
                <w:color w:val="000000" w:themeColor="text1"/>
                <w:spacing w:val="-6"/>
                <w:sz w:val="18"/>
                <w:szCs w:val="21"/>
              </w:rPr>
              <w:t>[insert street/city/country]</w:t>
            </w:r>
          </w:p>
          <w:p w14:paraId="4401AAE3" w14:textId="77777777" w:rsidR="00830269" w:rsidRPr="008A4E60" w:rsidRDefault="00830269" w:rsidP="00F60EED">
            <w:pPr>
              <w:pStyle w:val="SBDTabletext"/>
              <w:spacing w:line="240" w:lineRule="auto"/>
              <w:jc w:val="both"/>
              <w:rPr>
                <w:rFonts w:ascii="Arial" w:hAnsi="Arial" w:cs="Arial"/>
                <w:i/>
                <w:iCs/>
                <w:color w:val="000000" w:themeColor="text1"/>
                <w:spacing w:val="-6"/>
                <w:sz w:val="18"/>
                <w:szCs w:val="21"/>
              </w:rPr>
            </w:pPr>
            <w:r w:rsidRPr="008A4E60">
              <w:rPr>
                <w:rFonts w:ascii="Arial" w:hAnsi="Arial" w:cs="Arial"/>
                <w:color w:val="000000" w:themeColor="text1"/>
                <w:spacing w:val="-4"/>
                <w:sz w:val="21"/>
                <w:szCs w:val="21"/>
              </w:rPr>
              <w:t xml:space="preserve">Matter of Dispute: </w:t>
            </w:r>
            <w:r w:rsidRPr="008A4E60">
              <w:rPr>
                <w:rFonts w:ascii="Arial" w:hAnsi="Arial" w:cs="Arial"/>
                <w:i/>
                <w:iCs/>
                <w:color w:val="000000" w:themeColor="text1"/>
                <w:spacing w:val="-6"/>
                <w:sz w:val="18"/>
                <w:szCs w:val="21"/>
              </w:rPr>
              <w:t>[indicate full description of dispute]</w:t>
            </w:r>
          </w:p>
          <w:p w14:paraId="0F0596CB" w14:textId="77777777" w:rsidR="00830269" w:rsidRPr="008A4E60" w:rsidRDefault="00830269" w:rsidP="00F60EED">
            <w:pPr>
              <w:pStyle w:val="SBDTabletext"/>
              <w:spacing w:line="240" w:lineRule="auto"/>
              <w:jc w:val="both"/>
              <w:rPr>
                <w:rFonts w:ascii="Arial" w:hAnsi="Arial" w:cs="Arial"/>
                <w:i/>
                <w:iCs/>
                <w:color w:val="000000" w:themeColor="text1"/>
                <w:spacing w:val="-6"/>
                <w:sz w:val="18"/>
                <w:szCs w:val="21"/>
              </w:rPr>
            </w:pPr>
            <w:r w:rsidRPr="008A4E60">
              <w:rPr>
                <w:rFonts w:ascii="Arial" w:hAnsi="Arial" w:cs="Arial"/>
                <w:color w:val="000000" w:themeColor="text1"/>
                <w:spacing w:val="-4"/>
                <w:sz w:val="21"/>
                <w:szCs w:val="21"/>
              </w:rPr>
              <w:t xml:space="preserve">Party who initiated the dispute: </w:t>
            </w:r>
            <w:r w:rsidRPr="008A4E60">
              <w:rPr>
                <w:rFonts w:ascii="Arial" w:hAnsi="Arial" w:cs="Arial"/>
                <w:i/>
                <w:iCs/>
                <w:color w:val="000000" w:themeColor="text1"/>
                <w:spacing w:val="-6"/>
                <w:sz w:val="18"/>
                <w:szCs w:val="21"/>
              </w:rPr>
              <w:t>[indicate “Employer” or “Contractor”]</w:t>
            </w:r>
          </w:p>
          <w:p w14:paraId="6476926E" w14:textId="77777777" w:rsidR="00830269" w:rsidRPr="008A4E60" w:rsidRDefault="00830269" w:rsidP="00F60EED">
            <w:pPr>
              <w:suppressAutoHyphens/>
              <w:jc w:val="both"/>
              <w:rPr>
                <w:rFonts w:ascii="Arial" w:hAnsi="Arial" w:cs="Arial"/>
                <w:color w:val="000000"/>
                <w:spacing w:val="-2"/>
                <w:sz w:val="16"/>
              </w:rPr>
            </w:pPr>
            <w:r w:rsidRPr="008A4E60">
              <w:rPr>
                <w:rFonts w:ascii="Arial" w:hAnsi="Arial" w:cs="Arial"/>
                <w:color w:val="000000" w:themeColor="text1"/>
                <w:spacing w:val="-4"/>
                <w:sz w:val="21"/>
                <w:szCs w:val="21"/>
              </w:rPr>
              <w:t xml:space="preserve">Status: </w:t>
            </w:r>
            <w:r w:rsidRPr="008A4E60">
              <w:rPr>
                <w:rFonts w:ascii="Arial" w:hAnsi="Arial" w:cs="Arial"/>
                <w:i/>
                <w:iCs/>
                <w:color w:val="000000" w:themeColor="text1"/>
                <w:spacing w:val="-6"/>
                <w:sz w:val="18"/>
                <w:szCs w:val="21"/>
              </w:rPr>
              <w:t>[indicate status of dispute]</w:t>
            </w:r>
          </w:p>
        </w:tc>
        <w:tc>
          <w:tcPr>
            <w:tcW w:w="1284" w:type="dxa"/>
            <w:gridSpan w:val="2"/>
            <w:tcBorders>
              <w:top w:val="single" w:sz="18" w:space="0" w:color="auto"/>
              <w:left w:val="single" w:sz="4" w:space="0" w:color="auto"/>
              <w:bottom w:val="single" w:sz="18" w:space="0" w:color="000000"/>
              <w:right w:val="single" w:sz="4" w:space="0" w:color="auto"/>
            </w:tcBorders>
            <w:tcMar>
              <w:top w:w="0" w:type="dxa"/>
              <w:left w:w="115" w:type="dxa"/>
              <w:bottom w:w="0" w:type="dxa"/>
              <w:right w:w="115" w:type="dxa"/>
            </w:tcMar>
            <w:hideMark/>
          </w:tcPr>
          <w:p w14:paraId="33DC7801" w14:textId="77777777" w:rsidR="00830269" w:rsidRPr="008A4E60" w:rsidRDefault="00830269" w:rsidP="00F60EED">
            <w:pPr>
              <w:suppressAutoHyphens/>
              <w:jc w:val="center"/>
              <w:rPr>
                <w:rFonts w:ascii="Arial" w:hAnsi="Arial" w:cs="Arial"/>
                <w:color w:val="000000"/>
                <w:spacing w:val="-2"/>
                <w:sz w:val="16"/>
              </w:rPr>
            </w:pPr>
            <w:r w:rsidRPr="008A4E60">
              <w:rPr>
                <w:rFonts w:ascii="Arial" w:hAnsi="Arial" w:cs="Arial"/>
                <w:i/>
                <w:iCs/>
                <w:color w:val="000000" w:themeColor="text1"/>
                <w:spacing w:val="-6"/>
                <w:sz w:val="18"/>
                <w:szCs w:val="21"/>
              </w:rPr>
              <w:t>[insert amount]</w:t>
            </w:r>
          </w:p>
        </w:tc>
        <w:tc>
          <w:tcPr>
            <w:tcW w:w="1404" w:type="dxa"/>
            <w:gridSpan w:val="2"/>
            <w:tcBorders>
              <w:top w:val="single" w:sz="18" w:space="0" w:color="auto"/>
              <w:left w:val="single" w:sz="4" w:space="0" w:color="auto"/>
              <w:bottom w:val="single" w:sz="18" w:space="0" w:color="000000"/>
              <w:right w:val="single" w:sz="18" w:space="0" w:color="000000"/>
            </w:tcBorders>
            <w:tcMar>
              <w:top w:w="0" w:type="dxa"/>
              <w:left w:w="115" w:type="dxa"/>
              <w:bottom w:w="0" w:type="dxa"/>
              <w:right w:w="115" w:type="dxa"/>
            </w:tcMar>
            <w:hideMark/>
          </w:tcPr>
          <w:p w14:paraId="2BF48360" w14:textId="77777777" w:rsidR="00830269" w:rsidRPr="008A4E60" w:rsidRDefault="00830269" w:rsidP="00F60EED">
            <w:pPr>
              <w:suppressAutoHyphens/>
              <w:jc w:val="center"/>
              <w:rPr>
                <w:rFonts w:ascii="Arial" w:hAnsi="Arial" w:cs="Arial"/>
                <w:color w:val="000000"/>
                <w:spacing w:val="-2"/>
                <w:sz w:val="16"/>
              </w:rPr>
            </w:pPr>
            <w:r w:rsidRPr="008A4E60">
              <w:rPr>
                <w:rFonts w:ascii="Arial" w:hAnsi="Arial" w:cs="Arial"/>
                <w:i/>
                <w:iCs/>
                <w:color w:val="000000" w:themeColor="text1"/>
                <w:spacing w:val="-6"/>
                <w:sz w:val="18"/>
                <w:szCs w:val="21"/>
              </w:rPr>
              <w:t>[insert amount]</w:t>
            </w:r>
          </w:p>
        </w:tc>
      </w:tr>
    </w:tbl>
    <w:p w14:paraId="3EF86313" w14:textId="77777777" w:rsidR="00F62D17" w:rsidRPr="008A4E60" w:rsidRDefault="00F62D17" w:rsidP="0074736F">
      <w:pPr>
        <w:ind w:left="180" w:right="468"/>
        <w:jc w:val="both"/>
        <w:rPr>
          <w:rFonts w:ascii="Arial Black" w:hAnsi="Arial Black" w:cs="Arial"/>
          <w:bCs/>
          <w:iCs/>
          <w:sz w:val="16"/>
          <w:shd w:val="solid" w:color="auto" w:fill="auto"/>
        </w:rPr>
      </w:pPr>
    </w:p>
    <w:p w14:paraId="59FDABFD" w14:textId="77777777" w:rsidR="0074736F" w:rsidRPr="008A4E60" w:rsidRDefault="0074736F" w:rsidP="0074736F">
      <w:pPr>
        <w:ind w:left="180" w:right="468"/>
        <w:jc w:val="both"/>
        <w:rPr>
          <w:rFonts w:ascii="Arial Black" w:hAnsi="Arial Black" w:cs="Arial"/>
          <w:bCs/>
          <w:iCs/>
          <w:sz w:val="16"/>
        </w:rPr>
      </w:pPr>
      <w:r w:rsidRPr="008A4E60">
        <w:rPr>
          <w:rFonts w:ascii="Arial Black" w:hAnsi="Arial Black" w:cs="Arial"/>
          <w:bCs/>
          <w:iCs/>
          <w:sz w:val="16"/>
          <w:shd w:val="solid" w:color="auto" w:fill="auto"/>
        </w:rPr>
        <w:t>- Note -</w:t>
      </w:r>
    </w:p>
    <w:p w14:paraId="73BBEBD0" w14:textId="50328E45" w:rsidR="0074736F" w:rsidRPr="008A4E60" w:rsidRDefault="00553436" w:rsidP="001E3BC5">
      <w:pPr>
        <w:pStyle w:val="SectionVHeader"/>
        <w:pBdr>
          <w:top w:val="single" w:sz="4" w:space="1" w:color="auto"/>
          <w:left w:val="single" w:sz="4" w:space="4" w:color="auto"/>
          <w:bottom w:val="single" w:sz="4" w:space="1" w:color="auto"/>
          <w:right w:val="single" w:sz="4" w:space="4" w:color="auto"/>
        </w:pBdr>
        <w:ind w:left="180"/>
        <w:jc w:val="left"/>
        <w:rPr>
          <w:rStyle w:val="Table"/>
          <w:rFonts w:cs="Arial"/>
          <w:b w:val="0"/>
          <w:szCs w:val="24"/>
          <w:lang w:val="en-GB"/>
        </w:rPr>
      </w:pPr>
      <w:bookmarkStart w:id="31" w:name="_Hlk512448928"/>
      <w:r w:rsidRPr="008A4E60">
        <w:rPr>
          <w:rFonts w:ascii="Comic Sans MS" w:hAnsi="Comic Sans MS" w:cs="Arial"/>
          <w:b w:val="0"/>
          <w:bCs/>
          <w:i/>
          <w:iCs/>
          <w:sz w:val="16"/>
          <w:szCs w:val="16"/>
          <w:lang w:val="en-GB"/>
        </w:rPr>
        <w:t>Table 2 of this</w:t>
      </w:r>
      <w:r w:rsidR="0074736F" w:rsidRPr="008A4E60">
        <w:rPr>
          <w:rFonts w:ascii="Comic Sans MS" w:hAnsi="Comic Sans MS" w:cs="Arial"/>
          <w:b w:val="0"/>
          <w:bCs/>
          <w:i/>
          <w:iCs/>
          <w:sz w:val="16"/>
          <w:szCs w:val="16"/>
          <w:lang w:val="en-GB"/>
        </w:rPr>
        <w:t xml:space="preserve"> </w:t>
      </w:r>
      <w:bookmarkEnd w:id="31"/>
      <w:r w:rsidR="0074736F" w:rsidRPr="008A4E60">
        <w:rPr>
          <w:rFonts w:ascii="Comic Sans MS" w:hAnsi="Comic Sans MS" w:cs="Arial"/>
          <w:b w:val="0"/>
          <w:bCs/>
          <w:i/>
          <w:iCs/>
          <w:sz w:val="16"/>
          <w:szCs w:val="16"/>
          <w:lang w:val="en-GB"/>
        </w:rPr>
        <w:t>form shall only be included if Criterion 2.2</w:t>
      </w:r>
      <w:r w:rsidRPr="008A4E60">
        <w:rPr>
          <w:rFonts w:ascii="Comic Sans MS" w:hAnsi="Comic Sans MS" w:cs="Arial"/>
          <w:b w:val="0"/>
          <w:bCs/>
          <w:i/>
          <w:iCs/>
          <w:sz w:val="16"/>
          <w:szCs w:val="16"/>
          <w:lang w:val="en-GB"/>
        </w:rPr>
        <w:t>.3</w:t>
      </w:r>
      <w:r w:rsidR="0074736F" w:rsidRPr="008A4E60">
        <w:rPr>
          <w:rFonts w:ascii="Comic Sans MS" w:hAnsi="Comic Sans MS" w:cs="Arial"/>
          <w:b w:val="0"/>
          <w:bCs/>
          <w:i/>
          <w:iCs/>
          <w:sz w:val="16"/>
          <w:szCs w:val="16"/>
          <w:lang w:val="en-GB"/>
        </w:rPr>
        <w:t xml:space="preserve"> of Section 3 (Evaluation and Qualification Criteria) is applicable.</w:t>
      </w:r>
    </w:p>
    <w:p w14:paraId="77496277" w14:textId="77777777" w:rsidR="00984F0B" w:rsidRPr="008A4E60" w:rsidRDefault="00984F0B">
      <w:pPr>
        <w:pStyle w:val="SectionVHeader"/>
        <w:ind w:left="180"/>
        <w:jc w:val="left"/>
        <w:rPr>
          <w:rStyle w:val="Table"/>
          <w:rFonts w:cs="Arial"/>
          <w:szCs w:val="24"/>
          <w:lang w:val="en-GB"/>
        </w:rPr>
      </w:pPr>
      <w:r w:rsidRPr="008A4E60">
        <w:rPr>
          <w:rStyle w:val="Table"/>
          <w:rFonts w:cs="Arial"/>
          <w:szCs w:val="24"/>
          <w:lang w:val="en-GB"/>
        </w:rPr>
        <w:br w:type="page"/>
      </w:r>
    </w:p>
    <w:p w14:paraId="1180BF37" w14:textId="77777777" w:rsidR="0039186B" w:rsidRPr="008A4E60" w:rsidRDefault="0039186B" w:rsidP="008C354C">
      <w:pPr>
        <w:pStyle w:val="SectionVHeader"/>
        <w:spacing w:before="120" w:after="240"/>
        <w:ind w:left="187"/>
        <w:jc w:val="left"/>
        <w:rPr>
          <w:rStyle w:val="Table"/>
          <w:rFonts w:cs="Arial"/>
          <w:spacing w:val="-2"/>
          <w:szCs w:val="24"/>
          <w:lang w:val="en-GB"/>
        </w:rPr>
      </w:pPr>
      <w:bookmarkStart w:id="32" w:name="_Toc116542865"/>
      <w:r w:rsidRPr="008A4E60">
        <w:rPr>
          <w:rStyle w:val="Table"/>
          <w:rFonts w:cs="Arial"/>
          <w:spacing w:val="-2"/>
          <w:szCs w:val="24"/>
          <w:lang w:val="en-GB"/>
        </w:rPr>
        <w:lastRenderedPageBreak/>
        <w:t xml:space="preserve">Form CON – 2: </w:t>
      </w:r>
      <w:bookmarkStart w:id="33" w:name="_Toc33116125"/>
      <w:r w:rsidRPr="008A4E60">
        <w:rPr>
          <w:rStyle w:val="Table"/>
          <w:rFonts w:cs="Arial"/>
          <w:spacing w:val="-2"/>
          <w:szCs w:val="24"/>
          <w:lang w:val="en-GB"/>
        </w:rPr>
        <w:t>EHS Performance Declaration</w:t>
      </w:r>
      <w:bookmarkEnd w:id="33"/>
    </w:p>
    <w:p w14:paraId="13344D57" w14:textId="77777777" w:rsidR="0039186B" w:rsidRPr="008A4E60" w:rsidRDefault="0039186B" w:rsidP="008C354C">
      <w:pPr>
        <w:tabs>
          <w:tab w:val="left" w:pos="180"/>
        </w:tabs>
        <w:spacing w:before="240" w:after="240"/>
        <w:ind w:left="180"/>
        <w:jc w:val="both"/>
        <w:rPr>
          <w:rFonts w:ascii="Arial" w:hAnsi="Arial"/>
          <w:sz w:val="20"/>
        </w:rPr>
      </w:pPr>
      <w:r w:rsidRPr="008A4E60">
        <w:rPr>
          <w:rFonts w:ascii="Arial" w:hAnsi="Arial" w:cs="Arial"/>
          <w:sz w:val="20"/>
        </w:rPr>
        <w:t>Each Bidder must fill out this form in accordance with Criterion 2.2.4 of Section 3 (Evaluation and Qualification Criteria).</w:t>
      </w:r>
    </w:p>
    <w:p w14:paraId="5887CA76" w14:textId="77777777" w:rsidR="0039186B" w:rsidRPr="008A4E60" w:rsidRDefault="0039186B" w:rsidP="008C354C">
      <w:pPr>
        <w:tabs>
          <w:tab w:val="left" w:pos="180"/>
        </w:tabs>
        <w:spacing w:before="240" w:after="240"/>
        <w:ind w:left="180"/>
        <w:jc w:val="both"/>
        <w:rPr>
          <w:rFonts w:ascii="Arial" w:hAnsi="Arial"/>
          <w:sz w:val="20"/>
        </w:rPr>
      </w:pPr>
      <w:r w:rsidRPr="008A4E60">
        <w:rPr>
          <w:rFonts w:ascii="Arial" w:hAnsi="Arial" w:cs="Arial"/>
          <w:sz w:val="20"/>
        </w:rPr>
        <w:t>In case of a Joint Venture, each Joint Venture Partner must fill out this form separately and provide the Joint Venture Partner’s name:</w:t>
      </w:r>
    </w:p>
    <w:p w14:paraId="6C6EF21F" w14:textId="3258E5DA" w:rsidR="0039186B" w:rsidRPr="008A4E60" w:rsidRDefault="0039186B" w:rsidP="008C354C">
      <w:pPr>
        <w:tabs>
          <w:tab w:val="left" w:pos="180"/>
        </w:tabs>
        <w:spacing w:before="240" w:after="240"/>
        <w:ind w:left="180"/>
        <w:jc w:val="both"/>
        <w:rPr>
          <w:rFonts w:ascii="Arial" w:hAnsi="Arial"/>
          <w:sz w:val="20"/>
        </w:rPr>
      </w:pPr>
      <w:r w:rsidRPr="008A4E60">
        <w:rPr>
          <w:rFonts w:ascii="Arial" w:hAnsi="Arial" w:cs="Arial"/>
          <w:sz w:val="20"/>
        </w:rPr>
        <w:t xml:space="preserve">Joint Venture Partner:  </w:t>
      </w:r>
      <w:r w:rsidR="008C354C" w:rsidRPr="008A4E60">
        <w:rPr>
          <w:rStyle w:val="Table"/>
          <w:bCs/>
          <w:spacing w:val="-2"/>
        </w:rPr>
        <w:t>___________________</w:t>
      </w:r>
    </w:p>
    <w:p w14:paraId="774B869F" w14:textId="77777777" w:rsidR="0039186B" w:rsidRPr="008A4E60" w:rsidRDefault="0039186B" w:rsidP="008C354C">
      <w:pPr>
        <w:tabs>
          <w:tab w:val="left" w:pos="180"/>
        </w:tabs>
        <w:spacing w:before="240" w:after="240"/>
        <w:ind w:left="180"/>
        <w:jc w:val="both"/>
        <w:rPr>
          <w:rFonts w:ascii="Arial" w:hAnsi="Arial"/>
          <w:sz w:val="20"/>
        </w:rPr>
      </w:pPr>
      <w:r w:rsidRPr="008A4E60">
        <w:rPr>
          <w:rFonts w:ascii="Arial" w:hAnsi="Arial" w:cs="Arial"/>
          <w:sz w:val="20"/>
        </w:rPr>
        <w:t>In case of a Specialist Subcontractors, each Specialist Subcontractor must fill out this form and provide the Specialist Subcontractor’s name:</w:t>
      </w:r>
    </w:p>
    <w:p w14:paraId="2778693D" w14:textId="2E53A990" w:rsidR="0039186B" w:rsidRPr="008A4E60" w:rsidRDefault="0039186B" w:rsidP="008C354C">
      <w:pPr>
        <w:tabs>
          <w:tab w:val="left" w:pos="180"/>
        </w:tabs>
        <w:spacing w:before="240" w:after="240"/>
        <w:ind w:left="180"/>
        <w:jc w:val="both"/>
        <w:rPr>
          <w:rStyle w:val="Table"/>
          <w:bCs/>
          <w:spacing w:val="-2"/>
        </w:rPr>
      </w:pPr>
      <w:r w:rsidRPr="008A4E60">
        <w:rPr>
          <w:rFonts w:ascii="Arial" w:hAnsi="Arial" w:cs="Arial"/>
          <w:sz w:val="20"/>
        </w:rPr>
        <w:t xml:space="preserve">Specialist Subcontractor:  </w:t>
      </w:r>
      <w:r w:rsidR="008C354C" w:rsidRPr="008A4E60">
        <w:rPr>
          <w:rStyle w:val="Table"/>
          <w:bCs/>
          <w:spacing w:val="-2"/>
        </w:rPr>
        <w:t>___________________</w:t>
      </w:r>
    </w:p>
    <w:p w14:paraId="2D222A77" w14:textId="77777777" w:rsidR="00830269" w:rsidRPr="008A4E60" w:rsidRDefault="00830269" w:rsidP="00830269">
      <w:pPr>
        <w:pStyle w:val="BodyText"/>
        <w:spacing w:before="133"/>
        <w:ind w:left="960"/>
        <w:rPr>
          <w:rFonts w:ascii="Ideal Sans Medium" w:hAnsi="Ideal Sans Medium"/>
          <w:b/>
          <w:color w:val="231F20"/>
        </w:rPr>
      </w:pPr>
    </w:p>
    <w:tbl>
      <w:tblPr>
        <w:tblW w:w="9720"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080"/>
        <w:gridCol w:w="1418"/>
        <w:gridCol w:w="5128"/>
        <w:gridCol w:w="2094"/>
      </w:tblGrid>
      <w:tr w:rsidR="00830269" w:rsidRPr="008A4E60" w14:paraId="7B5240F7" w14:textId="77777777" w:rsidTr="00F60EED">
        <w:trPr>
          <w:jc w:val="center"/>
        </w:trPr>
        <w:tc>
          <w:tcPr>
            <w:tcW w:w="9720" w:type="dxa"/>
            <w:gridSpan w:val="4"/>
            <w:shd w:val="clear" w:color="auto" w:fill="000000" w:themeFill="text1"/>
          </w:tcPr>
          <w:p w14:paraId="12C3E156" w14:textId="77777777" w:rsidR="00830269" w:rsidRPr="008A4E60" w:rsidRDefault="00830269" w:rsidP="00F60EED">
            <w:pPr>
              <w:spacing w:before="80"/>
              <w:jc w:val="center"/>
              <w:rPr>
                <w:rFonts w:ascii="Arial" w:hAnsi="Arial" w:cs="Arial"/>
                <w:b/>
                <w:spacing w:val="-4"/>
                <w:sz w:val="20"/>
                <w:szCs w:val="20"/>
              </w:rPr>
            </w:pPr>
            <w:r w:rsidRPr="008A4E60">
              <w:rPr>
                <w:rFonts w:ascii="Arial" w:hAnsi="Arial" w:cs="Arial"/>
                <w:b/>
                <w:spacing w:val="-4"/>
                <w:sz w:val="20"/>
                <w:szCs w:val="20"/>
              </w:rPr>
              <w:t xml:space="preserve">Environmental and Health and Safety Performance Declaration </w:t>
            </w:r>
          </w:p>
          <w:p w14:paraId="7FA86C5E" w14:textId="77777777" w:rsidR="00830269" w:rsidRPr="008A4E60" w:rsidRDefault="00830269" w:rsidP="00F60EED">
            <w:pPr>
              <w:spacing w:before="80"/>
              <w:jc w:val="center"/>
              <w:rPr>
                <w:rFonts w:ascii="Arial" w:hAnsi="Arial" w:cs="Arial"/>
                <w:spacing w:val="-4"/>
                <w:sz w:val="20"/>
                <w:szCs w:val="20"/>
              </w:rPr>
            </w:pPr>
            <w:r w:rsidRPr="008A4E60">
              <w:rPr>
                <w:rFonts w:ascii="Arial" w:hAnsi="Arial" w:cs="Arial"/>
                <w:b/>
                <w:spacing w:val="-4"/>
                <w:sz w:val="20"/>
                <w:szCs w:val="20"/>
              </w:rPr>
              <w:t>in accordance with Section 3 (Evaluation and Qualification Criteria)</w:t>
            </w:r>
          </w:p>
        </w:tc>
      </w:tr>
      <w:tr w:rsidR="00830269" w:rsidRPr="008A4E60" w14:paraId="3D78CF9A" w14:textId="77777777" w:rsidTr="00F60EED">
        <w:trPr>
          <w:jc w:val="center"/>
        </w:trPr>
        <w:tc>
          <w:tcPr>
            <w:tcW w:w="9720" w:type="dxa"/>
            <w:gridSpan w:val="4"/>
            <w:tcBorders>
              <w:bottom w:val="single" w:sz="2" w:space="0" w:color="auto"/>
            </w:tcBorders>
          </w:tcPr>
          <w:p w14:paraId="1D933673" w14:textId="77777777" w:rsidR="00830269" w:rsidRPr="008A4E60" w:rsidRDefault="00830269" w:rsidP="00F60EED">
            <w:pPr>
              <w:spacing w:before="40" w:after="120"/>
              <w:ind w:left="540" w:right="113" w:hanging="441"/>
              <w:jc w:val="both"/>
              <w:rPr>
                <w:rFonts w:ascii="Arial" w:hAnsi="Arial" w:cs="Arial"/>
                <w:spacing w:val="-4"/>
                <w:sz w:val="20"/>
                <w:szCs w:val="20"/>
              </w:rPr>
            </w:pPr>
            <w:r w:rsidRPr="008A4E60">
              <w:rPr>
                <w:rFonts w:ascii="Wingdings" w:eastAsia="Wingdings" w:hAnsi="Wingdings" w:cs="Wingdings"/>
                <w:spacing w:val="-2"/>
                <w:sz w:val="20"/>
                <w:szCs w:val="20"/>
              </w:rPr>
              <w:t>¨</w:t>
            </w:r>
            <w:r w:rsidRPr="008A4E60">
              <w:rPr>
                <w:rFonts w:ascii="Arial" w:eastAsia="MS Mincho" w:hAnsi="Arial" w:cs="Arial"/>
                <w:spacing w:val="-2"/>
                <w:sz w:val="20"/>
                <w:szCs w:val="20"/>
              </w:rPr>
              <w:tab/>
            </w:r>
            <w:r w:rsidRPr="008A4E60">
              <w:rPr>
                <w:rFonts w:ascii="Arial" w:hAnsi="Arial" w:cs="Arial"/>
                <w:b/>
                <w:spacing w:val="-6"/>
                <w:sz w:val="20"/>
                <w:szCs w:val="20"/>
              </w:rPr>
              <w:t>No suspension or termination of contract</w:t>
            </w:r>
            <w:r w:rsidRPr="008A4E60">
              <w:rPr>
                <w:rFonts w:ascii="Arial" w:hAnsi="Arial" w:cs="Arial"/>
                <w:spacing w:val="-6"/>
                <w:sz w:val="20"/>
                <w:szCs w:val="20"/>
              </w:rPr>
              <w:t xml:space="preserve">: An employer has not suspended or terminated a contract and/or called the performance security for a contract for reasons related to </w:t>
            </w:r>
            <w:r w:rsidRPr="008A4E60">
              <w:rPr>
                <w:rFonts w:ascii="Arial" w:hAnsi="Arial" w:cs="Arial"/>
                <w:spacing w:val="-4"/>
                <w:sz w:val="20"/>
                <w:szCs w:val="20"/>
              </w:rPr>
              <w:t xml:space="preserve">Environmental or Health and Safety performance </w:t>
            </w:r>
            <w:r w:rsidRPr="008A4E60">
              <w:rPr>
                <w:rFonts w:ascii="Arial" w:hAnsi="Arial" w:cs="Arial"/>
                <w:spacing w:val="-6"/>
                <w:sz w:val="20"/>
                <w:szCs w:val="20"/>
              </w:rPr>
              <w:t>since the date specified in Section 3 (Evaluation and Qualification</w:t>
            </w:r>
            <w:r w:rsidRPr="008A4E60">
              <w:rPr>
                <w:rFonts w:ascii="Arial" w:hAnsi="Arial" w:cs="Arial"/>
                <w:spacing w:val="-4"/>
                <w:sz w:val="20"/>
                <w:szCs w:val="20"/>
              </w:rPr>
              <w:t xml:space="preserve"> Criteria)</w:t>
            </w:r>
            <w:r w:rsidRPr="008A4E60">
              <w:rPr>
                <w:rFonts w:ascii="Arial" w:hAnsi="Arial" w:cs="Arial"/>
                <w:spacing w:val="-7"/>
                <w:sz w:val="20"/>
                <w:szCs w:val="20"/>
              </w:rPr>
              <w:t xml:space="preserve">, Criterion </w:t>
            </w:r>
            <w:r w:rsidRPr="008A4E60">
              <w:rPr>
                <w:rFonts w:ascii="Arial" w:hAnsi="Arial" w:cs="Arial"/>
                <w:spacing w:val="-4"/>
                <w:sz w:val="20"/>
                <w:szCs w:val="20"/>
              </w:rPr>
              <w:t>2.5.</w:t>
            </w:r>
          </w:p>
          <w:p w14:paraId="339C90DA" w14:textId="77777777" w:rsidR="00830269" w:rsidRPr="008A4E60" w:rsidRDefault="00830269" w:rsidP="00F60EED">
            <w:pPr>
              <w:spacing w:before="40" w:after="120"/>
              <w:ind w:left="540" w:right="113" w:hanging="441"/>
              <w:jc w:val="both"/>
              <w:rPr>
                <w:rFonts w:ascii="Arial" w:hAnsi="Arial" w:cs="Arial"/>
                <w:spacing w:val="-4"/>
                <w:sz w:val="20"/>
                <w:szCs w:val="20"/>
              </w:rPr>
            </w:pPr>
            <w:r w:rsidRPr="008A4E60">
              <w:rPr>
                <w:rFonts w:ascii="Wingdings" w:eastAsia="Wingdings" w:hAnsi="Wingdings" w:cs="Wingdings"/>
                <w:spacing w:val="-2"/>
                <w:sz w:val="20"/>
                <w:szCs w:val="20"/>
              </w:rPr>
              <w:t>¨</w:t>
            </w:r>
            <w:r w:rsidRPr="008A4E60">
              <w:rPr>
                <w:rFonts w:ascii="Arial" w:hAnsi="Arial" w:cs="Arial"/>
                <w:spacing w:val="-4"/>
                <w:sz w:val="20"/>
                <w:szCs w:val="20"/>
              </w:rPr>
              <w:tab/>
            </w:r>
            <w:r w:rsidRPr="008A4E60">
              <w:rPr>
                <w:rFonts w:ascii="Arial" w:hAnsi="Arial" w:cs="Arial"/>
                <w:b/>
                <w:spacing w:val="-4"/>
                <w:sz w:val="20"/>
                <w:szCs w:val="20"/>
              </w:rPr>
              <w:t xml:space="preserve">Declaration of </w:t>
            </w:r>
            <w:r w:rsidRPr="008A4E60">
              <w:rPr>
                <w:rFonts w:ascii="Arial" w:hAnsi="Arial" w:cs="Arial"/>
                <w:b/>
                <w:spacing w:val="-6"/>
                <w:sz w:val="20"/>
                <w:szCs w:val="20"/>
              </w:rPr>
              <w:t>suspension or termination of contract</w:t>
            </w:r>
            <w:r w:rsidRPr="008A4E60">
              <w:rPr>
                <w:rFonts w:ascii="Arial" w:hAnsi="Arial" w:cs="Arial"/>
                <w:spacing w:val="-6"/>
                <w:sz w:val="20"/>
                <w:szCs w:val="20"/>
              </w:rPr>
              <w:t xml:space="preserve">:  The following contract(s) has/have been suspended or terminated and/or Performance Security called by an employer(s) for reasons related to </w:t>
            </w:r>
            <w:r w:rsidRPr="008A4E60">
              <w:rPr>
                <w:rFonts w:ascii="Arial" w:hAnsi="Arial" w:cs="Arial"/>
                <w:spacing w:val="-4"/>
                <w:sz w:val="20"/>
                <w:szCs w:val="20"/>
              </w:rPr>
              <w:t xml:space="preserve">Environmental or Health and Safety performance </w:t>
            </w:r>
            <w:r w:rsidRPr="008A4E60">
              <w:rPr>
                <w:rFonts w:ascii="Arial" w:hAnsi="Arial" w:cs="Arial"/>
                <w:spacing w:val="-6"/>
                <w:sz w:val="20"/>
                <w:szCs w:val="20"/>
              </w:rPr>
              <w:t>since the date specified in Section 3 (Evaluation and Qualification</w:t>
            </w:r>
            <w:r w:rsidRPr="008A4E60">
              <w:rPr>
                <w:rFonts w:ascii="Arial" w:hAnsi="Arial" w:cs="Arial"/>
                <w:spacing w:val="-4"/>
                <w:sz w:val="20"/>
                <w:szCs w:val="20"/>
              </w:rPr>
              <w:t xml:space="preserve"> Criteria)</w:t>
            </w:r>
            <w:r w:rsidRPr="008A4E60">
              <w:rPr>
                <w:rFonts w:ascii="Arial" w:hAnsi="Arial" w:cs="Arial"/>
                <w:spacing w:val="-7"/>
                <w:sz w:val="20"/>
                <w:szCs w:val="20"/>
              </w:rPr>
              <w:t xml:space="preserve">, Criterion </w:t>
            </w:r>
            <w:r w:rsidRPr="008A4E60">
              <w:rPr>
                <w:rFonts w:ascii="Arial" w:hAnsi="Arial" w:cs="Arial"/>
                <w:spacing w:val="-4"/>
                <w:sz w:val="20"/>
                <w:szCs w:val="20"/>
              </w:rPr>
              <w:t>2.5. Details are described below:</w:t>
            </w:r>
          </w:p>
          <w:p w14:paraId="186DC215" w14:textId="77777777" w:rsidR="00830269" w:rsidRPr="008A4E60" w:rsidRDefault="00830269" w:rsidP="00F60EED">
            <w:pPr>
              <w:spacing w:before="40" w:after="120"/>
              <w:ind w:left="540" w:right="113" w:hanging="441"/>
              <w:jc w:val="both"/>
              <w:rPr>
                <w:rFonts w:ascii="Arial" w:hAnsi="Arial" w:cs="Arial"/>
                <w:spacing w:val="-4"/>
                <w:sz w:val="20"/>
                <w:szCs w:val="20"/>
              </w:rPr>
            </w:pPr>
            <w:r w:rsidRPr="008A4E60">
              <w:rPr>
                <w:rFonts w:ascii="Wingdings" w:eastAsia="Wingdings" w:hAnsi="Wingdings" w:cs="Wingdings"/>
                <w:spacing w:val="-2"/>
                <w:sz w:val="20"/>
                <w:szCs w:val="20"/>
              </w:rPr>
              <w:t>¨</w:t>
            </w:r>
            <w:r w:rsidRPr="008A4E60">
              <w:rPr>
                <w:rFonts w:ascii="Arial" w:hAnsi="Arial" w:cs="Arial"/>
                <w:spacing w:val="-4"/>
                <w:sz w:val="20"/>
                <w:szCs w:val="20"/>
              </w:rPr>
              <w:tab/>
            </w:r>
            <w:r w:rsidRPr="008A4E60">
              <w:rPr>
                <w:rFonts w:ascii="Arial" w:hAnsi="Arial" w:cs="Arial"/>
                <w:b/>
                <w:spacing w:val="-4"/>
                <w:sz w:val="20"/>
                <w:szCs w:val="20"/>
              </w:rPr>
              <w:t xml:space="preserve">Declaration of </w:t>
            </w:r>
            <w:r w:rsidRPr="008A4E60">
              <w:rPr>
                <w:rFonts w:ascii="Arial" w:hAnsi="Arial" w:cs="Arial"/>
                <w:b/>
                <w:spacing w:val="-6"/>
                <w:sz w:val="20"/>
                <w:szCs w:val="20"/>
              </w:rPr>
              <w:t>request for replacement of Key Environment, Health and Safety Personnel</w:t>
            </w:r>
            <w:r w:rsidRPr="008A4E60">
              <w:rPr>
                <w:rFonts w:ascii="Arial" w:hAnsi="Arial" w:cs="Arial"/>
                <w:spacing w:val="-6"/>
                <w:sz w:val="20"/>
                <w:szCs w:val="20"/>
              </w:rPr>
              <w:t xml:space="preserve">:  The following contract(s) has/have experienced a request by the Employer to replace Environmental, Health and Safety Personnel for reasons related to </w:t>
            </w:r>
            <w:r w:rsidRPr="008A4E60">
              <w:rPr>
                <w:rFonts w:ascii="Arial" w:hAnsi="Arial" w:cs="Arial"/>
                <w:spacing w:val="-4"/>
                <w:sz w:val="20"/>
                <w:szCs w:val="20"/>
              </w:rPr>
              <w:t xml:space="preserve">Environmental or Health and Safety performance </w:t>
            </w:r>
            <w:r w:rsidRPr="008A4E60">
              <w:rPr>
                <w:rFonts w:ascii="Arial" w:hAnsi="Arial" w:cs="Arial"/>
                <w:spacing w:val="-6"/>
                <w:sz w:val="20"/>
                <w:szCs w:val="20"/>
              </w:rPr>
              <w:t>since the date specified in Section 3 (Evaluation and Qualification</w:t>
            </w:r>
            <w:r w:rsidRPr="008A4E60">
              <w:rPr>
                <w:rFonts w:ascii="Arial" w:hAnsi="Arial" w:cs="Arial"/>
                <w:spacing w:val="-4"/>
                <w:sz w:val="20"/>
                <w:szCs w:val="20"/>
              </w:rPr>
              <w:t xml:space="preserve"> Criteria)</w:t>
            </w:r>
            <w:r w:rsidRPr="008A4E60">
              <w:rPr>
                <w:rFonts w:ascii="Arial" w:hAnsi="Arial" w:cs="Arial"/>
                <w:spacing w:val="-7"/>
                <w:sz w:val="20"/>
                <w:szCs w:val="20"/>
              </w:rPr>
              <w:t xml:space="preserve">, Criterion </w:t>
            </w:r>
            <w:r w:rsidRPr="008A4E60">
              <w:rPr>
                <w:rFonts w:ascii="Arial" w:hAnsi="Arial" w:cs="Arial"/>
                <w:spacing w:val="-4"/>
                <w:sz w:val="20"/>
                <w:szCs w:val="20"/>
              </w:rPr>
              <w:t>2.5. Details are described below:</w:t>
            </w:r>
          </w:p>
          <w:p w14:paraId="45BB4CA9" w14:textId="77777777" w:rsidR="00830269" w:rsidRPr="008A4E60" w:rsidRDefault="00830269" w:rsidP="00F60EED">
            <w:pPr>
              <w:spacing w:before="40" w:after="120"/>
              <w:ind w:left="540" w:right="113" w:hanging="441"/>
              <w:jc w:val="both"/>
              <w:rPr>
                <w:rFonts w:ascii="Arial" w:hAnsi="Arial" w:cs="Arial"/>
                <w:spacing w:val="-4"/>
                <w:sz w:val="20"/>
                <w:szCs w:val="20"/>
              </w:rPr>
            </w:pPr>
            <w:r w:rsidRPr="008A4E60">
              <w:rPr>
                <w:rFonts w:ascii="Wingdings" w:eastAsia="Wingdings" w:hAnsi="Wingdings" w:cs="Wingdings"/>
                <w:spacing w:val="-2"/>
                <w:sz w:val="20"/>
                <w:szCs w:val="20"/>
              </w:rPr>
              <w:t>¨</w:t>
            </w:r>
            <w:r w:rsidRPr="008A4E60">
              <w:rPr>
                <w:rFonts w:ascii="Arial" w:hAnsi="Arial" w:cs="Arial"/>
                <w:spacing w:val="-4"/>
                <w:sz w:val="20"/>
                <w:szCs w:val="20"/>
              </w:rPr>
              <w:tab/>
            </w:r>
            <w:r w:rsidRPr="008A4E60">
              <w:rPr>
                <w:rFonts w:ascii="Arial" w:hAnsi="Arial" w:cs="Arial"/>
                <w:b/>
                <w:spacing w:val="-4"/>
                <w:sz w:val="20"/>
                <w:szCs w:val="20"/>
              </w:rPr>
              <w:t>Declaration of</w:t>
            </w:r>
            <w:r w:rsidRPr="008A4E60">
              <w:rPr>
                <w:rFonts w:ascii="Arial" w:hAnsi="Arial" w:cs="Arial"/>
                <w:b/>
                <w:spacing w:val="-6"/>
                <w:sz w:val="20"/>
                <w:szCs w:val="20"/>
              </w:rPr>
              <w:t xml:space="preserve"> past fatality resulted from EHS issues on site</w:t>
            </w:r>
            <w:r w:rsidRPr="008A4E60">
              <w:rPr>
                <w:rFonts w:ascii="Arial" w:hAnsi="Arial" w:cs="Arial"/>
                <w:spacing w:val="-6"/>
                <w:sz w:val="20"/>
                <w:szCs w:val="20"/>
              </w:rPr>
              <w:t>:  The following contract(s) has/have experienced a fatality resulted from EHS issues on site since the date specified in Section 3 (Evaluation and Qualification</w:t>
            </w:r>
            <w:r w:rsidRPr="008A4E60">
              <w:rPr>
                <w:rFonts w:ascii="Arial" w:hAnsi="Arial" w:cs="Arial"/>
                <w:spacing w:val="-4"/>
                <w:sz w:val="20"/>
                <w:szCs w:val="20"/>
              </w:rPr>
              <w:t xml:space="preserve"> Criteria)</w:t>
            </w:r>
            <w:r w:rsidRPr="008A4E60">
              <w:rPr>
                <w:rFonts w:ascii="Arial" w:hAnsi="Arial" w:cs="Arial"/>
                <w:spacing w:val="-7"/>
                <w:sz w:val="20"/>
                <w:szCs w:val="20"/>
              </w:rPr>
              <w:t xml:space="preserve">, Criterion </w:t>
            </w:r>
            <w:r w:rsidRPr="008A4E60">
              <w:rPr>
                <w:rFonts w:ascii="Arial" w:hAnsi="Arial" w:cs="Arial"/>
                <w:spacing w:val="-4"/>
                <w:sz w:val="20"/>
                <w:szCs w:val="20"/>
              </w:rPr>
              <w:t>2.5. Details are described below:</w:t>
            </w:r>
          </w:p>
        </w:tc>
      </w:tr>
      <w:tr w:rsidR="00830269" w:rsidRPr="008A4E60" w14:paraId="0A2F3C3D" w14:textId="77777777" w:rsidTr="00F60EED">
        <w:trPr>
          <w:jc w:val="center"/>
        </w:trPr>
        <w:tc>
          <w:tcPr>
            <w:tcW w:w="1080" w:type="dxa"/>
            <w:tcBorders>
              <w:top w:val="single" w:sz="2" w:space="0" w:color="auto"/>
              <w:bottom w:val="single" w:sz="2" w:space="0" w:color="auto"/>
              <w:right w:val="single" w:sz="18" w:space="0" w:color="FFFFFF" w:themeColor="background1"/>
            </w:tcBorders>
            <w:shd w:val="clear" w:color="auto" w:fill="000000" w:themeFill="text1"/>
          </w:tcPr>
          <w:p w14:paraId="5EC12979" w14:textId="77777777" w:rsidR="00830269" w:rsidRPr="008A4E60" w:rsidRDefault="00830269" w:rsidP="00F60EED">
            <w:pPr>
              <w:spacing w:before="40" w:after="120"/>
              <w:ind w:left="102"/>
              <w:jc w:val="center"/>
              <w:rPr>
                <w:rFonts w:ascii="Arial" w:hAnsi="Arial" w:cs="Arial"/>
                <w:b/>
                <w:bCs/>
                <w:color w:val="FFFFFF" w:themeColor="background1"/>
                <w:spacing w:val="-4"/>
                <w:sz w:val="20"/>
                <w:szCs w:val="20"/>
              </w:rPr>
            </w:pPr>
            <w:r w:rsidRPr="008A4E60">
              <w:rPr>
                <w:rFonts w:ascii="Arial" w:hAnsi="Arial" w:cs="Arial"/>
                <w:b/>
                <w:bCs/>
                <w:color w:val="FFFFFF" w:themeColor="background1"/>
                <w:spacing w:val="-4"/>
                <w:sz w:val="20"/>
                <w:szCs w:val="20"/>
              </w:rPr>
              <w:t>Year</w:t>
            </w:r>
          </w:p>
        </w:tc>
        <w:tc>
          <w:tcPr>
            <w:tcW w:w="1418" w:type="dxa"/>
            <w:tcBorders>
              <w:top w:val="single" w:sz="2" w:space="0" w:color="auto"/>
              <w:left w:val="single" w:sz="18" w:space="0" w:color="FFFFFF" w:themeColor="background1"/>
              <w:bottom w:val="single" w:sz="2" w:space="0" w:color="auto"/>
              <w:right w:val="single" w:sz="18" w:space="0" w:color="FFFFFF" w:themeColor="background1"/>
            </w:tcBorders>
            <w:shd w:val="clear" w:color="auto" w:fill="000000" w:themeFill="text1"/>
          </w:tcPr>
          <w:p w14:paraId="336101B1" w14:textId="77777777" w:rsidR="00830269" w:rsidRPr="008A4E60" w:rsidRDefault="00830269" w:rsidP="00F60EED">
            <w:pPr>
              <w:spacing w:before="40" w:after="120"/>
              <w:ind w:left="112"/>
              <w:jc w:val="center"/>
              <w:rPr>
                <w:rFonts w:ascii="Arial" w:hAnsi="Arial" w:cs="Arial"/>
                <w:b/>
                <w:bCs/>
                <w:color w:val="FFFFFF" w:themeColor="background1"/>
                <w:spacing w:val="-4"/>
                <w:sz w:val="20"/>
                <w:szCs w:val="20"/>
              </w:rPr>
            </w:pPr>
            <w:r w:rsidRPr="008A4E60">
              <w:rPr>
                <w:rFonts w:ascii="Arial" w:hAnsi="Arial" w:cs="Arial"/>
                <w:b/>
                <w:bCs/>
                <w:color w:val="FFFFFF" w:themeColor="background1"/>
                <w:spacing w:val="-4"/>
                <w:sz w:val="20"/>
                <w:szCs w:val="20"/>
              </w:rPr>
              <w:t>Suspended or terminated portion of contract</w:t>
            </w:r>
          </w:p>
        </w:tc>
        <w:tc>
          <w:tcPr>
            <w:tcW w:w="5128" w:type="dxa"/>
            <w:tcBorders>
              <w:top w:val="single" w:sz="2" w:space="0" w:color="auto"/>
              <w:left w:val="single" w:sz="18" w:space="0" w:color="FFFFFF" w:themeColor="background1"/>
              <w:bottom w:val="single" w:sz="2" w:space="0" w:color="auto"/>
              <w:right w:val="single" w:sz="18" w:space="0" w:color="FFFFFF" w:themeColor="background1"/>
            </w:tcBorders>
            <w:shd w:val="clear" w:color="auto" w:fill="000000" w:themeFill="text1"/>
          </w:tcPr>
          <w:p w14:paraId="2B8AAB02" w14:textId="77777777" w:rsidR="00830269" w:rsidRPr="008A4E60" w:rsidRDefault="00830269" w:rsidP="00F60EED">
            <w:pPr>
              <w:spacing w:before="40" w:after="120"/>
              <w:ind w:left="1323"/>
              <w:rPr>
                <w:rFonts w:ascii="Arial" w:hAnsi="Arial" w:cs="Arial"/>
                <w:b/>
                <w:bCs/>
                <w:color w:val="FFFFFF" w:themeColor="background1"/>
                <w:spacing w:val="-4"/>
                <w:sz w:val="20"/>
                <w:szCs w:val="20"/>
              </w:rPr>
            </w:pPr>
            <w:r w:rsidRPr="008A4E60">
              <w:rPr>
                <w:rFonts w:ascii="Arial" w:hAnsi="Arial" w:cs="Arial"/>
                <w:b/>
                <w:bCs/>
                <w:color w:val="FFFFFF" w:themeColor="background1"/>
                <w:spacing w:val="-4"/>
                <w:sz w:val="20"/>
                <w:szCs w:val="20"/>
              </w:rPr>
              <w:t>Contract Identification</w:t>
            </w:r>
          </w:p>
          <w:p w14:paraId="01CF3F0D" w14:textId="77777777" w:rsidR="00830269" w:rsidRPr="008A4E60" w:rsidRDefault="00830269" w:rsidP="00F60EED">
            <w:pPr>
              <w:spacing w:before="40" w:after="120"/>
              <w:ind w:left="60"/>
              <w:rPr>
                <w:rFonts w:ascii="Arial" w:hAnsi="Arial" w:cs="Arial"/>
                <w:i/>
                <w:iCs/>
                <w:color w:val="FFFFFF" w:themeColor="background1"/>
                <w:spacing w:val="-6"/>
                <w:sz w:val="20"/>
                <w:szCs w:val="20"/>
              </w:rPr>
            </w:pPr>
          </w:p>
        </w:tc>
        <w:tc>
          <w:tcPr>
            <w:tcW w:w="2094" w:type="dxa"/>
            <w:tcBorders>
              <w:top w:val="single" w:sz="2" w:space="0" w:color="auto"/>
              <w:left w:val="single" w:sz="18" w:space="0" w:color="FFFFFF" w:themeColor="background1"/>
              <w:bottom w:val="single" w:sz="2" w:space="0" w:color="auto"/>
            </w:tcBorders>
            <w:shd w:val="clear" w:color="auto" w:fill="000000" w:themeFill="text1"/>
          </w:tcPr>
          <w:p w14:paraId="06B2889A" w14:textId="77777777" w:rsidR="00830269" w:rsidRPr="008A4E60" w:rsidRDefault="00830269" w:rsidP="00F60EED">
            <w:pPr>
              <w:spacing w:before="40" w:after="120"/>
              <w:jc w:val="center"/>
              <w:rPr>
                <w:rFonts w:ascii="Arial" w:hAnsi="Arial" w:cs="Arial"/>
                <w:i/>
                <w:iCs/>
                <w:color w:val="FFFFFF" w:themeColor="background1"/>
                <w:spacing w:val="-6"/>
                <w:sz w:val="20"/>
                <w:szCs w:val="20"/>
              </w:rPr>
            </w:pPr>
            <w:r w:rsidRPr="008A4E60">
              <w:rPr>
                <w:rFonts w:ascii="Arial" w:hAnsi="Arial" w:cs="Arial"/>
                <w:b/>
                <w:bCs/>
                <w:color w:val="FFFFFF" w:themeColor="background1"/>
                <w:spacing w:val="-4"/>
                <w:sz w:val="20"/>
                <w:szCs w:val="20"/>
              </w:rPr>
              <w:t>Total Contract Amount (current value, currency, exchange rate and US$ equivalent)</w:t>
            </w:r>
          </w:p>
        </w:tc>
      </w:tr>
      <w:tr w:rsidR="00830269" w:rsidRPr="008A4E60" w14:paraId="2FCB68EB" w14:textId="77777777" w:rsidTr="00F60EED">
        <w:trPr>
          <w:jc w:val="center"/>
        </w:trPr>
        <w:tc>
          <w:tcPr>
            <w:tcW w:w="1080" w:type="dxa"/>
            <w:tcBorders>
              <w:top w:val="single" w:sz="2" w:space="0" w:color="auto"/>
            </w:tcBorders>
          </w:tcPr>
          <w:p w14:paraId="5126B4C9" w14:textId="77777777" w:rsidR="00830269" w:rsidRPr="008A4E60" w:rsidRDefault="00830269" w:rsidP="00F60EED">
            <w:pPr>
              <w:spacing w:before="40" w:after="120"/>
              <w:jc w:val="center"/>
              <w:rPr>
                <w:rFonts w:ascii="Arial" w:hAnsi="Arial" w:cs="Arial"/>
                <w:sz w:val="20"/>
                <w:szCs w:val="20"/>
              </w:rPr>
            </w:pPr>
            <w:r w:rsidRPr="008A4E60">
              <w:rPr>
                <w:rFonts w:ascii="Arial" w:hAnsi="Arial" w:cs="Arial"/>
                <w:i/>
                <w:iCs/>
                <w:spacing w:val="-6"/>
                <w:sz w:val="20"/>
                <w:szCs w:val="20"/>
              </w:rPr>
              <w:t xml:space="preserve">[insert </w:t>
            </w:r>
            <w:r w:rsidRPr="008A4E60">
              <w:rPr>
                <w:rFonts w:ascii="Arial" w:hAnsi="Arial" w:cs="Arial"/>
                <w:i/>
                <w:iCs/>
                <w:spacing w:val="-9"/>
                <w:sz w:val="20"/>
                <w:szCs w:val="20"/>
              </w:rPr>
              <w:t>year]</w:t>
            </w:r>
          </w:p>
        </w:tc>
        <w:tc>
          <w:tcPr>
            <w:tcW w:w="1418" w:type="dxa"/>
            <w:tcBorders>
              <w:top w:val="single" w:sz="2" w:space="0" w:color="auto"/>
            </w:tcBorders>
          </w:tcPr>
          <w:p w14:paraId="54F25C49" w14:textId="77777777" w:rsidR="00830269" w:rsidRPr="008A4E60" w:rsidRDefault="00830269" w:rsidP="00F60EED">
            <w:pPr>
              <w:spacing w:before="40" w:after="120"/>
              <w:jc w:val="center"/>
              <w:rPr>
                <w:rFonts w:ascii="Arial" w:hAnsi="Arial" w:cs="Arial"/>
                <w:sz w:val="20"/>
                <w:szCs w:val="20"/>
              </w:rPr>
            </w:pPr>
            <w:r w:rsidRPr="008A4E60">
              <w:rPr>
                <w:rFonts w:ascii="Arial" w:hAnsi="Arial" w:cs="Arial"/>
                <w:i/>
                <w:iCs/>
                <w:spacing w:val="-6"/>
                <w:sz w:val="20"/>
                <w:szCs w:val="20"/>
              </w:rPr>
              <w:t>[insert amount and percentage]</w:t>
            </w:r>
          </w:p>
        </w:tc>
        <w:tc>
          <w:tcPr>
            <w:tcW w:w="5128" w:type="dxa"/>
            <w:tcBorders>
              <w:top w:val="single" w:sz="2" w:space="0" w:color="auto"/>
            </w:tcBorders>
          </w:tcPr>
          <w:p w14:paraId="70CB4A96" w14:textId="77777777" w:rsidR="00830269" w:rsidRPr="008A4E60" w:rsidRDefault="00830269" w:rsidP="00467CC6">
            <w:pPr>
              <w:spacing w:before="40" w:after="120"/>
              <w:ind w:left="60" w:right="120"/>
              <w:jc w:val="both"/>
              <w:rPr>
                <w:rFonts w:ascii="Arial" w:hAnsi="Arial" w:cs="Arial"/>
                <w:i/>
                <w:iCs/>
                <w:spacing w:val="-6"/>
                <w:sz w:val="20"/>
                <w:szCs w:val="20"/>
              </w:rPr>
            </w:pPr>
            <w:r w:rsidRPr="008A4E60">
              <w:rPr>
                <w:rFonts w:ascii="Arial" w:hAnsi="Arial" w:cs="Arial"/>
                <w:spacing w:val="-4"/>
                <w:sz w:val="20"/>
                <w:szCs w:val="20"/>
              </w:rPr>
              <w:t xml:space="preserve">Contract Identification: </w:t>
            </w:r>
            <w:r w:rsidRPr="008A4E60">
              <w:rPr>
                <w:rFonts w:ascii="Arial" w:hAnsi="Arial" w:cs="Arial"/>
                <w:i/>
                <w:iCs/>
                <w:spacing w:val="-6"/>
                <w:sz w:val="20"/>
                <w:szCs w:val="20"/>
              </w:rPr>
              <w:t>[indicate complete contract name/ number, and any other identification]</w:t>
            </w:r>
          </w:p>
          <w:p w14:paraId="41F9562D" w14:textId="77777777" w:rsidR="00830269" w:rsidRPr="008A4E60" w:rsidRDefault="00830269" w:rsidP="00467CC6">
            <w:pPr>
              <w:spacing w:before="40" w:after="120"/>
              <w:ind w:left="60"/>
              <w:jc w:val="both"/>
              <w:rPr>
                <w:rFonts w:ascii="Arial" w:hAnsi="Arial" w:cs="Arial"/>
                <w:i/>
                <w:iCs/>
                <w:spacing w:val="-6"/>
                <w:sz w:val="20"/>
                <w:szCs w:val="20"/>
              </w:rPr>
            </w:pPr>
            <w:r w:rsidRPr="008A4E60">
              <w:rPr>
                <w:rFonts w:ascii="Arial" w:hAnsi="Arial" w:cs="Arial"/>
                <w:spacing w:val="-4"/>
                <w:sz w:val="20"/>
                <w:szCs w:val="20"/>
              </w:rPr>
              <w:t xml:space="preserve">Name of Employer: </w:t>
            </w:r>
            <w:r w:rsidRPr="008A4E60">
              <w:rPr>
                <w:rFonts w:ascii="Arial" w:hAnsi="Arial" w:cs="Arial"/>
                <w:i/>
                <w:iCs/>
                <w:spacing w:val="-6"/>
                <w:sz w:val="20"/>
                <w:szCs w:val="20"/>
              </w:rPr>
              <w:t>[insert full name]</w:t>
            </w:r>
          </w:p>
          <w:p w14:paraId="156BD597" w14:textId="77777777" w:rsidR="00830269" w:rsidRPr="008A4E60" w:rsidRDefault="00830269" w:rsidP="00467CC6">
            <w:pPr>
              <w:spacing w:before="40" w:after="120"/>
              <w:ind w:left="58" w:right="120"/>
              <w:jc w:val="both"/>
              <w:rPr>
                <w:rFonts w:ascii="Arial" w:hAnsi="Arial" w:cs="Arial"/>
                <w:i/>
                <w:iCs/>
                <w:spacing w:val="-6"/>
                <w:sz w:val="20"/>
                <w:szCs w:val="20"/>
              </w:rPr>
            </w:pPr>
            <w:r w:rsidRPr="008A4E60">
              <w:rPr>
                <w:rFonts w:ascii="Arial" w:hAnsi="Arial" w:cs="Arial"/>
                <w:spacing w:val="-4"/>
                <w:sz w:val="20"/>
                <w:szCs w:val="20"/>
              </w:rPr>
              <w:t xml:space="preserve">Address of Employer: </w:t>
            </w:r>
            <w:r w:rsidRPr="008A4E60">
              <w:rPr>
                <w:rFonts w:ascii="Arial" w:hAnsi="Arial" w:cs="Arial"/>
                <w:i/>
                <w:iCs/>
                <w:spacing w:val="-6"/>
                <w:sz w:val="20"/>
                <w:szCs w:val="20"/>
              </w:rPr>
              <w:t>[insert street/city/country]</w:t>
            </w:r>
          </w:p>
          <w:p w14:paraId="64EDC224" w14:textId="77777777" w:rsidR="00830269" w:rsidRPr="008A4E60" w:rsidRDefault="00830269" w:rsidP="00467CC6">
            <w:pPr>
              <w:spacing w:before="40" w:after="120"/>
              <w:ind w:left="58" w:right="120"/>
              <w:jc w:val="both"/>
              <w:rPr>
                <w:rFonts w:ascii="Arial" w:hAnsi="Arial" w:cs="Arial"/>
                <w:sz w:val="20"/>
                <w:szCs w:val="20"/>
              </w:rPr>
            </w:pPr>
            <w:r w:rsidRPr="008A4E60">
              <w:rPr>
                <w:rFonts w:ascii="Arial" w:hAnsi="Arial" w:cs="Arial"/>
                <w:spacing w:val="-4"/>
                <w:sz w:val="20"/>
                <w:szCs w:val="20"/>
              </w:rPr>
              <w:t xml:space="preserve">Reason(s) for suspension or termination: </w:t>
            </w:r>
            <w:r w:rsidRPr="008A4E60">
              <w:rPr>
                <w:rFonts w:ascii="Arial" w:hAnsi="Arial" w:cs="Arial"/>
                <w:i/>
                <w:iCs/>
                <w:spacing w:val="-6"/>
                <w:sz w:val="20"/>
                <w:szCs w:val="20"/>
              </w:rPr>
              <w:t>[indicate main reason(s) e.g. discharge over environmental limit, workers did not have required health and safety permits to undertake high risk work, work carried out was not adhered to approved construction methodology and quality control plan]</w:t>
            </w:r>
          </w:p>
        </w:tc>
        <w:tc>
          <w:tcPr>
            <w:tcW w:w="2094" w:type="dxa"/>
            <w:tcBorders>
              <w:top w:val="single" w:sz="2" w:space="0" w:color="auto"/>
            </w:tcBorders>
          </w:tcPr>
          <w:p w14:paraId="103DD970" w14:textId="77777777" w:rsidR="00830269" w:rsidRPr="008A4E60" w:rsidRDefault="00830269" w:rsidP="00F60EED">
            <w:pPr>
              <w:spacing w:before="40" w:after="120"/>
              <w:jc w:val="center"/>
              <w:rPr>
                <w:rFonts w:ascii="Arial" w:hAnsi="Arial" w:cs="Arial"/>
                <w:sz w:val="20"/>
                <w:szCs w:val="20"/>
              </w:rPr>
            </w:pPr>
            <w:r w:rsidRPr="008A4E60">
              <w:rPr>
                <w:rFonts w:ascii="Arial" w:hAnsi="Arial" w:cs="Arial"/>
                <w:i/>
                <w:iCs/>
                <w:spacing w:val="-6"/>
                <w:sz w:val="20"/>
                <w:szCs w:val="20"/>
              </w:rPr>
              <w:t>[insert amount]</w:t>
            </w:r>
          </w:p>
        </w:tc>
      </w:tr>
      <w:tr w:rsidR="00830269" w:rsidRPr="008A4E60" w14:paraId="0206CDC1" w14:textId="77777777" w:rsidTr="00F60EED">
        <w:trPr>
          <w:jc w:val="center"/>
        </w:trPr>
        <w:tc>
          <w:tcPr>
            <w:tcW w:w="1080" w:type="dxa"/>
          </w:tcPr>
          <w:p w14:paraId="2984C0EF" w14:textId="77777777" w:rsidR="00830269" w:rsidRPr="008A4E60" w:rsidRDefault="00830269" w:rsidP="00F60EED">
            <w:pPr>
              <w:spacing w:before="40" w:after="120"/>
              <w:jc w:val="center"/>
              <w:rPr>
                <w:rFonts w:ascii="Arial" w:hAnsi="Arial" w:cs="Arial"/>
                <w:i/>
                <w:iCs/>
                <w:spacing w:val="-6"/>
                <w:sz w:val="20"/>
                <w:szCs w:val="20"/>
              </w:rPr>
            </w:pPr>
            <w:r w:rsidRPr="008A4E60">
              <w:rPr>
                <w:rFonts w:ascii="Arial" w:hAnsi="Arial" w:cs="Arial"/>
                <w:i/>
                <w:iCs/>
                <w:spacing w:val="-6"/>
                <w:sz w:val="20"/>
                <w:szCs w:val="20"/>
              </w:rPr>
              <w:t xml:space="preserve">[insert </w:t>
            </w:r>
            <w:r w:rsidRPr="008A4E60">
              <w:rPr>
                <w:rFonts w:ascii="Arial" w:hAnsi="Arial" w:cs="Arial"/>
                <w:i/>
                <w:iCs/>
                <w:spacing w:val="-9"/>
                <w:sz w:val="20"/>
                <w:szCs w:val="20"/>
              </w:rPr>
              <w:t>year]</w:t>
            </w:r>
          </w:p>
        </w:tc>
        <w:tc>
          <w:tcPr>
            <w:tcW w:w="1418" w:type="dxa"/>
          </w:tcPr>
          <w:p w14:paraId="64EA6830" w14:textId="77777777" w:rsidR="00830269" w:rsidRPr="008A4E60" w:rsidRDefault="00830269" w:rsidP="00F60EED">
            <w:pPr>
              <w:spacing w:before="40" w:after="120"/>
              <w:jc w:val="center"/>
              <w:rPr>
                <w:rFonts w:ascii="Arial" w:hAnsi="Arial" w:cs="Arial"/>
                <w:i/>
                <w:iCs/>
                <w:spacing w:val="-6"/>
                <w:sz w:val="20"/>
                <w:szCs w:val="20"/>
              </w:rPr>
            </w:pPr>
            <w:r w:rsidRPr="008A4E60">
              <w:rPr>
                <w:rFonts w:ascii="Arial" w:hAnsi="Arial" w:cs="Arial"/>
                <w:i/>
                <w:iCs/>
                <w:spacing w:val="-6"/>
                <w:sz w:val="20"/>
                <w:szCs w:val="20"/>
              </w:rPr>
              <w:t>[insert amount and percentage]</w:t>
            </w:r>
          </w:p>
        </w:tc>
        <w:tc>
          <w:tcPr>
            <w:tcW w:w="5128" w:type="dxa"/>
          </w:tcPr>
          <w:p w14:paraId="0FABF1B3" w14:textId="77777777" w:rsidR="00830269" w:rsidRPr="008A4E60" w:rsidRDefault="00830269" w:rsidP="00467CC6">
            <w:pPr>
              <w:spacing w:before="40" w:after="120"/>
              <w:ind w:left="60" w:right="120"/>
              <w:jc w:val="both"/>
              <w:rPr>
                <w:rFonts w:ascii="Arial" w:hAnsi="Arial" w:cs="Arial"/>
                <w:i/>
                <w:iCs/>
                <w:spacing w:val="-6"/>
                <w:sz w:val="20"/>
                <w:szCs w:val="20"/>
              </w:rPr>
            </w:pPr>
            <w:r w:rsidRPr="008A4E60">
              <w:rPr>
                <w:rFonts w:ascii="Arial" w:hAnsi="Arial" w:cs="Arial"/>
                <w:spacing w:val="-4"/>
                <w:sz w:val="20"/>
                <w:szCs w:val="20"/>
              </w:rPr>
              <w:t xml:space="preserve">Contract Identification: </w:t>
            </w:r>
            <w:r w:rsidRPr="008A4E60">
              <w:rPr>
                <w:rFonts w:ascii="Arial" w:hAnsi="Arial" w:cs="Arial"/>
                <w:i/>
                <w:iCs/>
                <w:spacing w:val="-6"/>
                <w:sz w:val="20"/>
                <w:szCs w:val="20"/>
              </w:rPr>
              <w:t>[indicate complete contract name/ number, and any other identification]</w:t>
            </w:r>
          </w:p>
          <w:p w14:paraId="526427F5" w14:textId="77777777" w:rsidR="00830269" w:rsidRPr="008A4E60" w:rsidRDefault="00830269" w:rsidP="00467CC6">
            <w:pPr>
              <w:spacing w:before="40" w:after="120"/>
              <w:ind w:left="60"/>
              <w:jc w:val="both"/>
              <w:rPr>
                <w:rFonts w:ascii="Arial" w:hAnsi="Arial" w:cs="Arial"/>
                <w:i/>
                <w:iCs/>
                <w:spacing w:val="-6"/>
                <w:sz w:val="20"/>
                <w:szCs w:val="20"/>
              </w:rPr>
            </w:pPr>
            <w:r w:rsidRPr="008A4E60">
              <w:rPr>
                <w:rFonts w:ascii="Arial" w:hAnsi="Arial" w:cs="Arial"/>
                <w:spacing w:val="-4"/>
                <w:sz w:val="20"/>
                <w:szCs w:val="20"/>
              </w:rPr>
              <w:lastRenderedPageBreak/>
              <w:t xml:space="preserve">Name of Employer: </w:t>
            </w:r>
            <w:r w:rsidRPr="008A4E60">
              <w:rPr>
                <w:rFonts w:ascii="Arial" w:hAnsi="Arial" w:cs="Arial"/>
                <w:i/>
                <w:iCs/>
                <w:spacing w:val="-6"/>
                <w:sz w:val="20"/>
                <w:szCs w:val="20"/>
              </w:rPr>
              <w:t>[insert full name]</w:t>
            </w:r>
          </w:p>
          <w:p w14:paraId="675DCA3A" w14:textId="77777777" w:rsidR="00830269" w:rsidRPr="008A4E60" w:rsidRDefault="00830269" w:rsidP="00467CC6">
            <w:pPr>
              <w:spacing w:before="40" w:after="120"/>
              <w:ind w:left="58"/>
              <w:jc w:val="both"/>
              <w:rPr>
                <w:rFonts w:ascii="Arial" w:hAnsi="Arial" w:cs="Arial"/>
                <w:i/>
                <w:iCs/>
                <w:spacing w:val="-6"/>
                <w:sz w:val="20"/>
                <w:szCs w:val="20"/>
              </w:rPr>
            </w:pPr>
            <w:r w:rsidRPr="008A4E60">
              <w:rPr>
                <w:rFonts w:ascii="Arial" w:hAnsi="Arial" w:cs="Arial"/>
                <w:spacing w:val="-4"/>
                <w:sz w:val="20"/>
                <w:szCs w:val="20"/>
              </w:rPr>
              <w:t xml:space="preserve">Address of Employer: </w:t>
            </w:r>
            <w:r w:rsidRPr="008A4E60">
              <w:rPr>
                <w:rFonts w:ascii="Arial" w:hAnsi="Arial" w:cs="Arial"/>
                <w:i/>
                <w:iCs/>
                <w:spacing w:val="-6"/>
                <w:sz w:val="20"/>
                <w:szCs w:val="20"/>
              </w:rPr>
              <w:t>[insert street/city/country]</w:t>
            </w:r>
          </w:p>
          <w:p w14:paraId="14240650" w14:textId="77777777" w:rsidR="00830269" w:rsidRPr="008A4E60" w:rsidRDefault="00830269" w:rsidP="00467CC6">
            <w:pPr>
              <w:spacing w:before="40" w:after="120"/>
              <w:ind w:left="60" w:right="120"/>
              <w:jc w:val="both"/>
              <w:rPr>
                <w:rFonts w:ascii="Arial" w:hAnsi="Arial" w:cs="Arial"/>
                <w:spacing w:val="-4"/>
                <w:sz w:val="20"/>
                <w:szCs w:val="20"/>
              </w:rPr>
            </w:pPr>
            <w:r w:rsidRPr="008A4E60">
              <w:rPr>
                <w:rFonts w:ascii="Arial" w:hAnsi="Arial" w:cs="Arial"/>
                <w:spacing w:val="-4"/>
                <w:sz w:val="20"/>
                <w:szCs w:val="20"/>
              </w:rPr>
              <w:t xml:space="preserve">Reason(s) for suspension or termination: </w:t>
            </w:r>
            <w:r w:rsidRPr="008A4E60">
              <w:rPr>
                <w:rFonts w:ascii="Arial" w:hAnsi="Arial" w:cs="Arial"/>
                <w:i/>
                <w:iCs/>
                <w:spacing w:val="-6"/>
                <w:sz w:val="20"/>
                <w:szCs w:val="20"/>
              </w:rPr>
              <w:t>[indicate main reason(s)]</w:t>
            </w:r>
          </w:p>
        </w:tc>
        <w:tc>
          <w:tcPr>
            <w:tcW w:w="2094" w:type="dxa"/>
          </w:tcPr>
          <w:p w14:paraId="4512EC7A" w14:textId="77777777" w:rsidR="00830269" w:rsidRPr="008A4E60" w:rsidRDefault="00830269" w:rsidP="00F60EED">
            <w:pPr>
              <w:spacing w:before="40" w:after="120"/>
              <w:jc w:val="center"/>
              <w:rPr>
                <w:rFonts w:ascii="Arial" w:hAnsi="Arial" w:cs="Arial"/>
                <w:i/>
                <w:iCs/>
                <w:spacing w:val="-6"/>
                <w:sz w:val="20"/>
                <w:szCs w:val="20"/>
              </w:rPr>
            </w:pPr>
            <w:r w:rsidRPr="008A4E60">
              <w:rPr>
                <w:rFonts w:ascii="Arial" w:hAnsi="Arial" w:cs="Arial"/>
                <w:i/>
                <w:iCs/>
                <w:spacing w:val="-6"/>
                <w:sz w:val="20"/>
                <w:szCs w:val="20"/>
              </w:rPr>
              <w:lastRenderedPageBreak/>
              <w:t>[insert amount]</w:t>
            </w:r>
          </w:p>
        </w:tc>
      </w:tr>
      <w:tr w:rsidR="00830269" w:rsidRPr="008A4E60" w14:paraId="00B17CF7" w14:textId="77777777" w:rsidTr="00F60EED">
        <w:trPr>
          <w:jc w:val="center"/>
        </w:trPr>
        <w:tc>
          <w:tcPr>
            <w:tcW w:w="1080" w:type="dxa"/>
          </w:tcPr>
          <w:p w14:paraId="5A1018E3" w14:textId="77777777" w:rsidR="00830269" w:rsidRPr="008A4E60" w:rsidRDefault="00830269" w:rsidP="00F60EED">
            <w:pPr>
              <w:spacing w:before="40" w:after="120"/>
              <w:jc w:val="center"/>
              <w:rPr>
                <w:rFonts w:ascii="Arial" w:hAnsi="Arial" w:cs="Arial"/>
                <w:i/>
                <w:iCs/>
                <w:spacing w:val="-6"/>
                <w:sz w:val="20"/>
                <w:szCs w:val="20"/>
              </w:rPr>
            </w:pPr>
            <w:r w:rsidRPr="008A4E60">
              <w:rPr>
                <w:rFonts w:ascii="Arial" w:hAnsi="Arial" w:cs="Arial"/>
                <w:i/>
                <w:iCs/>
                <w:spacing w:val="-6"/>
                <w:sz w:val="20"/>
                <w:szCs w:val="20"/>
              </w:rPr>
              <w:t>…</w:t>
            </w:r>
          </w:p>
        </w:tc>
        <w:tc>
          <w:tcPr>
            <w:tcW w:w="1418" w:type="dxa"/>
          </w:tcPr>
          <w:p w14:paraId="3697AA03" w14:textId="77777777" w:rsidR="00830269" w:rsidRPr="008A4E60" w:rsidRDefault="00830269" w:rsidP="00F60EED">
            <w:pPr>
              <w:spacing w:before="40" w:after="120"/>
              <w:jc w:val="center"/>
              <w:rPr>
                <w:rFonts w:ascii="Arial" w:hAnsi="Arial" w:cs="Arial"/>
                <w:i/>
                <w:iCs/>
                <w:spacing w:val="-6"/>
                <w:sz w:val="20"/>
                <w:szCs w:val="20"/>
              </w:rPr>
            </w:pPr>
            <w:r w:rsidRPr="008A4E60">
              <w:rPr>
                <w:rFonts w:ascii="Arial" w:hAnsi="Arial" w:cs="Arial"/>
                <w:i/>
                <w:iCs/>
                <w:spacing w:val="-6"/>
                <w:sz w:val="20"/>
                <w:szCs w:val="20"/>
              </w:rPr>
              <w:t>…</w:t>
            </w:r>
          </w:p>
        </w:tc>
        <w:tc>
          <w:tcPr>
            <w:tcW w:w="5128" w:type="dxa"/>
          </w:tcPr>
          <w:p w14:paraId="736214FF" w14:textId="77777777" w:rsidR="00830269" w:rsidRPr="008A4E60" w:rsidRDefault="00830269" w:rsidP="00F60EED">
            <w:pPr>
              <w:spacing w:before="40" w:after="120"/>
              <w:ind w:left="60"/>
              <w:rPr>
                <w:rFonts w:ascii="Arial" w:hAnsi="Arial" w:cs="Arial"/>
                <w:i/>
                <w:spacing w:val="-4"/>
                <w:sz w:val="20"/>
                <w:szCs w:val="20"/>
              </w:rPr>
            </w:pPr>
            <w:r w:rsidRPr="008A4E60">
              <w:rPr>
                <w:rFonts w:ascii="Arial" w:hAnsi="Arial" w:cs="Arial"/>
                <w:i/>
                <w:spacing w:val="-4"/>
                <w:sz w:val="20"/>
                <w:szCs w:val="20"/>
              </w:rPr>
              <w:t>[list all applicable contracts]</w:t>
            </w:r>
          </w:p>
        </w:tc>
        <w:tc>
          <w:tcPr>
            <w:tcW w:w="2094" w:type="dxa"/>
          </w:tcPr>
          <w:p w14:paraId="14CC67A9" w14:textId="77777777" w:rsidR="00830269" w:rsidRPr="008A4E60" w:rsidRDefault="00830269" w:rsidP="00F60EED">
            <w:pPr>
              <w:spacing w:before="40" w:after="120"/>
              <w:rPr>
                <w:rFonts w:ascii="Arial" w:hAnsi="Arial" w:cs="Arial"/>
                <w:i/>
                <w:iCs/>
                <w:spacing w:val="-6"/>
                <w:sz w:val="20"/>
                <w:szCs w:val="20"/>
              </w:rPr>
            </w:pPr>
            <w:r w:rsidRPr="008A4E60">
              <w:rPr>
                <w:rFonts w:ascii="Arial" w:hAnsi="Arial" w:cs="Arial"/>
                <w:i/>
                <w:iCs/>
                <w:spacing w:val="-6"/>
                <w:sz w:val="20"/>
                <w:szCs w:val="20"/>
              </w:rPr>
              <w:t>…</w:t>
            </w:r>
          </w:p>
        </w:tc>
      </w:tr>
      <w:tr w:rsidR="00830269" w:rsidRPr="008A4E60" w14:paraId="734ECFC8" w14:textId="77777777" w:rsidTr="00F60EED">
        <w:trPr>
          <w:jc w:val="center"/>
        </w:trPr>
        <w:tc>
          <w:tcPr>
            <w:tcW w:w="9720" w:type="dxa"/>
            <w:gridSpan w:val="4"/>
            <w:tcBorders>
              <w:bottom w:val="single" w:sz="2" w:space="0" w:color="auto"/>
            </w:tcBorders>
          </w:tcPr>
          <w:p w14:paraId="3413B68B" w14:textId="77777777" w:rsidR="00830269" w:rsidRPr="008A4E60" w:rsidRDefault="00830269" w:rsidP="00F60EED">
            <w:pPr>
              <w:spacing w:before="40" w:after="120"/>
              <w:ind w:left="90"/>
              <w:rPr>
                <w:rFonts w:ascii="Arial" w:hAnsi="Arial" w:cs="Arial"/>
                <w:i/>
                <w:iCs/>
                <w:spacing w:val="-6"/>
                <w:sz w:val="20"/>
                <w:szCs w:val="20"/>
              </w:rPr>
            </w:pPr>
            <w:r w:rsidRPr="008A4E60">
              <w:rPr>
                <w:rFonts w:ascii="Arial" w:hAnsi="Arial" w:cs="Arial"/>
                <w:b/>
                <w:spacing w:val="-6"/>
                <w:sz w:val="20"/>
                <w:szCs w:val="20"/>
              </w:rPr>
              <w:t xml:space="preserve">Performance Security called by an employer(s) for reasons related to </w:t>
            </w:r>
            <w:r w:rsidRPr="008A4E60">
              <w:rPr>
                <w:rFonts w:ascii="Arial" w:hAnsi="Arial" w:cs="Arial"/>
                <w:b/>
                <w:spacing w:val="-4"/>
                <w:sz w:val="20"/>
                <w:szCs w:val="20"/>
              </w:rPr>
              <w:t>EHS performance</w:t>
            </w:r>
          </w:p>
        </w:tc>
      </w:tr>
      <w:tr w:rsidR="00830269" w:rsidRPr="008A4E60" w14:paraId="5FEBB9F4" w14:textId="77777777" w:rsidTr="00F60EED">
        <w:trPr>
          <w:jc w:val="center"/>
        </w:trPr>
        <w:tc>
          <w:tcPr>
            <w:tcW w:w="1080" w:type="dxa"/>
            <w:tcBorders>
              <w:top w:val="single" w:sz="2" w:space="0" w:color="auto"/>
              <w:bottom w:val="single" w:sz="2" w:space="0" w:color="auto"/>
              <w:right w:val="single" w:sz="18" w:space="0" w:color="FFFFFF" w:themeColor="background1"/>
            </w:tcBorders>
            <w:shd w:val="clear" w:color="auto" w:fill="000000" w:themeFill="text1"/>
            <w:vAlign w:val="center"/>
          </w:tcPr>
          <w:p w14:paraId="31861678" w14:textId="77777777" w:rsidR="00830269" w:rsidRPr="008A4E60" w:rsidRDefault="00830269" w:rsidP="00F60EED">
            <w:pPr>
              <w:spacing w:before="40" w:after="120"/>
              <w:jc w:val="center"/>
              <w:rPr>
                <w:rFonts w:ascii="Arial" w:hAnsi="Arial" w:cs="Arial"/>
                <w:b/>
                <w:i/>
                <w:iCs/>
                <w:color w:val="FFFFFF" w:themeColor="background1"/>
                <w:spacing w:val="-6"/>
                <w:sz w:val="20"/>
                <w:szCs w:val="20"/>
              </w:rPr>
            </w:pPr>
            <w:r w:rsidRPr="008A4E60">
              <w:rPr>
                <w:rFonts w:ascii="Arial" w:hAnsi="Arial" w:cs="Arial"/>
                <w:b/>
                <w:color w:val="FFFFFF" w:themeColor="background1"/>
                <w:spacing w:val="-4"/>
                <w:sz w:val="20"/>
                <w:szCs w:val="20"/>
              </w:rPr>
              <w:t>Year</w:t>
            </w:r>
          </w:p>
        </w:tc>
        <w:tc>
          <w:tcPr>
            <w:tcW w:w="6546" w:type="dxa"/>
            <w:gridSpan w:val="2"/>
            <w:tcBorders>
              <w:top w:val="single" w:sz="2" w:space="0" w:color="auto"/>
              <w:left w:val="single" w:sz="18" w:space="0" w:color="FFFFFF" w:themeColor="background1"/>
              <w:bottom w:val="single" w:sz="2" w:space="0" w:color="auto"/>
              <w:right w:val="single" w:sz="18" w:space="0" w:color="FFFFFF" w:themeColor="background1"/>
            </w:tcBorders>
            <w:shd w:val="clear" w:color="auto" w:fill="000000" w:themeFill="text1"/>
            <w:vAlign w:val="center"/>
          </w:tcPr>
          <w:p w14:paraId="0018BD8F" w14:textId="77777777" w:rsidR="00830269" w:rsidRPr="008A4E60" w:rsidRDefault="00830269" w:rsidP="00F60EED">
            <w:pPr>
              <w:spacing w:before="40" w:after="120"/>
              <w:ind w:left="176"/>
              <w:jc w:val="center"/>
              <w:rPr>
                <w:rFonts w:ascii="Arial" w:hAnsi="Arial" w:cs="Arial"/>
                <w:b/>
                <w:color w:val="FFFFFF" w:themeColor="background1"/>
                <w:spacing w:val="-4"/>
                <w:sz w:val="20"/>
                <w:szCs w:val="20"/>
              </w:rPr>
            </w:pPr>
            <w:r w:rsidRPr="008A4E60">
              <w:rPr>
                <w:rFonts w:ascii="Arial" w:hAnsi="Arial" w:cs="Arial"/>
                <w:b/>
                <w:color w:val="FFFFFF" w:themeColor="background1"/>
                <w:spacing w:val="-4"/>
                <w:sz w:val="20"/>
                <w:szCs w:val="20"/>
              </w:rPr>
              <w:t>Contract Identification</w:t>
            </w:r>
          </w:p>
        </w:tc>
        <w:tc>
          <w:tcPr>
            <w:tcW w:w="2094" w:type="dxa"/>
            <w:tcBorders>
              <w:top w:val="single" w:sz="2" w:space="0" w:color="auto"/>
              <w:left w:val="single" w:sz="18" w:space="0" w:color="FFFFFF" w:themeColor="background1"/>
              <w:bottom w:val="single" w:sz="2" w:space="0" w:color="auto"/>
            </w:tcBorders>
            <w:shd w:val="clear" w:color="auto" w:fill="000000" w:themeFill="text1"/>
            <w:vAlign w:val="center"/>
          </w:tcPr>
          <w:p w14:paraId="502CC0C2" w14:textId="77777777" w:rsidR="00830269" w:rsidRPr="008A4E60" w:rsidRDefault="00830269" w:rsidP="00F60EED">
            <w:pPr>
              <w:spacing w:before="40" w:after="120"/>
              <w:jc w:val="center"/>
              <w:rPr>
                <w:rFonts w:ascii="Arial" w:hAnsi="Arial" w:cs="Arial"/>
                <w:b/>
                <w:i/>
                <w:iCs/>
                <w:color w:val="FFFFFF" w:themeColor="background1"/>
                <w:spacing w:val="-6"/>
                <w:sz w:val="20"/>
                <w:szCs w:val="20"/>
              </w:rPr>
            </w:pPr>
            <w:r w:rsidRPr="008A4E60">
              <w:rPr>
                <w:rFonts w:ascii="Arial" w:hAnsi="Arial" w:cs="Arial"/>
                <w:b/>
                <w:color w:val="FFFFFF" w:themeColor="background1"/>
                <w:spacing w:val="-4"/>
                <w:sz w:val="20"/>
                <w:szCs w:val="20"/>
              </w:rPr>
              <w:t>Total Contract Amount (current value, currency, exchange rate and US$ equivalent)</w:t>
            </w:r>
          </w:p>
        </w:tc>
      </w:tr>
      <w:tr w:rsidR="00830269" w:rsidRPr="008A4E60" w14:paraId="7878B288" w14:textId="77777777" w:rsidTr="00F60EED">
        <w:trPr>
          <w:jc w:val="center"/>
        </w:trPr>
        <w:tc>
          <w:tcPr>
            <w:tcW w:w="1080" w:type="dxa"/>
            <w:tcBorders>
              <w:top w:val="single" w:sz="2" w:space="0" w:color="auto"/>
            </w:tcBorders>
          </w:tcPr>
          <w:p w14:paraId="7149A732" w14:textId="77777777" w:rsidR="00830269" w:rsidRPr="008A4E60" w:rsidRDefault="00830269" w:rsidP="00F60EED">
            <w:pPr>
              <w:spacing w:before="40" w:after="120"/>
              <w:jc w:val="center"/>
              <w:rPr>
                <w:rFonts w:ascii="Arial" w:hAnsi="Arial" w:cs="Arial"/>
                <w:i/>
                <w:iCs/>
                <w:spacing w:val="-6"/>
                <w:sz w:val="20"/>
                <w:szCs w:val="20"/>
              </w:rPr>
            </w:pPr>
            <w:r w:rsidRPr="008A4E60">
              <w:rPr>
                <w:rFonts w:ascii="Arial" w:hAnsi="Arial" w:cs="Arial"/>
                <w:i/>
                <w:iCs/>
                <w:spacing w:val="-6"/>
                <w:sz w:val="20"/>
                <w:szCs w:val="20"/>
              </w:rPr>
              <w:t xml:space="preserve">[insert </w:t>
            </w:r>
            <w:r w:rsidRPr="008A4E60">
              <w:rPr>
                <w:rFonts w:ascii="Arial" w:hAnsi="Arial" w:cs="Arial"/>
                <w:i/>
                <w:iCs/>
                <w:spacing w:val="-9"/>
                <w:sz w:val="20"/>
                <w:szCs w:val="20"/>
              </w:rPr>
              <w:t>year]</w:t>
            </w:r>
          </w:p>
        </w:tc>
        <w:tc>
          <w:tcPr>
            <w:tcW w:w="6546" w:type="dxa"/>
            <w:gridSpan w:val="2"/>
            <w:tcBorders>
              <w:top w:val="single" w:sz="2" w:space="0" w:color="auto"/>
            </w:tcBorders>
          </w:tcPr>
          <w:p w14:paraId="31A01609" w14:textId="77777777" w:rsidR="00830269" w:rsidRPr="008A4E60" w:rsidRDefault="00830269" w:rsidP="00467CC6">
            <w:pPr>
              <w:spacing w:before="40" w:after="120"/>
              <w:ind w:left="60" w:right="120"/>
              <w:jc w:val="both"/>
              <w:rPr>
                <w:rFonts w:ascii="Arial" w:hAnsi="Arial" w:cs="Arial"/>
                <w:i/>
                <w:iCs/>
                <w:spacing w:val="-6"/>
                <w:sz w:val="20"/>
                <w:szCs w:val="20"/>
              </w:rPr>
            </w:pPr>
            <w:r w:rsidRPr="008A4E60">
              <w:rPr>
                <w:rFonts w:ascii="Arial" w:hAnsi="Arial" w:cs="Arial"/>
                <w:spacing w:val="-4"/>
                <w:sz w:val="20"/>
                <w:szCs w:val="20"/>
              </w:rPr>
              <w:t xml:space="preserve">Contract Identification: </w:t>
            </w:r>
            <w:r w:rsidRPr="008A4E60">
              <w:rPr>
                <w:rFonts w:ascii="Arial" w:hAnsi="Arial" w:cs="Arial"/>
                <w:i/>
                <w:iCs/>
                <w:spacing w:val="-6"/>
                <w:sz w:val="20"/>
                <w:szCs w:val="20"/>
              </w:rPr>
              <w:t>[indicate complete contract name/ number, and any other identification]</w:t>
            </w:r>
          </w:p>
          <w:p w14:paraId="657A2E42" w14:textId="77777777" w:rsidR="00830269" w:rsidRPr="008A4E60" w:rsidRDefault="00830269" w:rsidP="00467CC6">
            <w:pPr>
              <w:spacing w:before="40" w:after="120"/>
              <w:ind w:left="60" w:right="120"/>
              <w:jc w:val="both"/>
              <w:rPr>
                <w:rFonts w:ascii="Arial" w:hAnsi="Arial" w:cs="Arial"/>
                <w:i/>
                <w:iCs/>
                <w:spacing w:val="-6"/>
                <w:sz w:val="20"/>
                <w:szCs w:val="20"/>
              </w:rPr>
            </w:pPr>
            <w:r w:rsidRPr="008A4E60">
              <w:rPr>
                <w:rFonts w:ascii="Arial" w:hAnsi="Arial" w:cs="Arial"/>
                <w:spacing w:val="-4"/>
                <w:sz w:val="20"/>
                <w:szCs w:val="20"/>
              </w:rPr>
              <w:t xml:space="preserve">Name of Employer: </w:t>
            </w:r>
            <w:r w:rsidRPr="008A4E60">
              <w:rPr>
                <w:rFonts w:ascii="Arial" w:hAnsi="Arial" w:cs="Arial"/>
                <w:i/>
                <w:iCs/>
                <w:spacing w:val="-6"/>
                <w:sz w:val="20"/>
                <w:szCs w:val="20"/>
              </w:rPr>
              <w:t>[insert full name]</w:t>
            </w:r>
          </w:p>
          <w:p w14:paraId="1B4D95C3" w14:textId="77777777" w:rsidR="00830269" w:rsidRPr="008A4E60" w:rsidRDefault="00830269" w:rsidP="00467CC6">
            <w:pPr>
              <w:spacing w:before="40" w:after="120"/>
              <w:ind w:left="58" w:right="120"/>
              <w:jc w:val="both"/>
              <w:rPr>
                <w:rFonts w:ascii="Arial" w:hAnsi="Arial" w:cs="Arial"/>
                <w:i/>
                <w:iCs/>
                <w:spacing w:val="-6"/>
                <w:sz w:val="20"/>
                <w:szCs w:val="20"/>
              </w:rPr>
            </w:pPr>
            <w:r w:rsidRPr="008A4E60">
              <w:rPr>
                <w:rFonts w:ascii="Arial" w:hAnsi="Arial" w:cs="Arial"/>
                <w:spacing w:val="-4"/>
                <w:sz w:val="20"/>
                <w:szCs w:val="20"/>
              </w:rPr>
              <w:t xml:space="preserve">Address of Employer: </w:t>
            </w:r>
            <w:r w:rsidRPr="008A4E60">
              <w:rPr>
                <w:rFonts w:ascii="Arial" w:hAnsi="Arial" w:cs="Arial"/>
                <w:i/>
                <w:iCs/>
                <w:spacing w:val="-6"/>
                <w:sz w:val="20"/>
                <w:szCs w:val="20"/>
              </w:rPr>
              <w:t>[insert street/city/country]</w:t>
            </w:r>
          </w:p>
          <w:p w14:paraId="0A771004" w14:textId="77777777" w:rsidR="00830269" w:rsidRPr="008A4E60" w:rsidRDefault="00830269" w:rsidP="00467CC6">
            <w:pPr>
              <w:spacing w:before="40" w:after="120"/>
              <w:ind w:left="60" w:right="120"/>
              <w:jc w:val="both"/>
              <w:rPr>
                <w:rFonts w:ascii="Arial" w:hAnsi="Arial" w:cs="Arial"/>
                <w:i/>
                <w:spacing w:val="-4"/>
                <w:sz w:val="20"/>
                <w:szCs w:val="20"/>
              </w:rPr>
            </w:pPr>
            <w:r w:rsidRPr="008A4E60">
              <w:rPr>
                <w:rFonts w:ascii="Arial" w:hAnsi="Arial" w:cs="Arial"/>
                <w:spacing w:val="-4"/>
                <w:sz w:val="20"/>
                <w:szCs w:val="20"/>
              </w:rPr>
              <w:t xml:space="preserve">Reason(s) for suspension or termination: </w:t>
            </w:r>
            <w:r w:rsidRPr="008A4E60">
              <w:rPr>
                <w:rFonts w:ascii="Arial" w:hAnsi="Arial" w:cs="Arial"/>
                <w:i/>
                <w:iCs/>
                <w:spacing w:val="-6"/>
                <w:sz w:val="20"/>
                <w:szCs w:val="20"/>
              </w:rPr>
              <w:t>[indicate main reason(s) e.g. discharge over environmental limit, workers did not have required health and safety permits to undertake high risk work, work carried out was not adhered to approved construction methodology and quality control plan]</w:t>
            </w:r>
          </w:p>
        </w:tc>
        <w:tc>
          <w:tcPr>
            <w:tcW w:w="2094" w:type="dxa"/>
            <w:tcBorders>
              <w:top w:val="single" w:sz="2" w:space="0" w:color="auto"/>
            </w:tcBorders>
          </w:tcPr>
          <w:p w14:paraId="14AE2972" w14:textId="77777777" w:rsidR="00830269" w:rsidRPr="008A4E60" w:rsidRDefault="00830269" w:rsidP="00F60EED">
            <w:pPr>
              <w:spacing w:before="40" w:after="120"/>
              <w:jc w:val="center"/>
              <w:rPr>
                <w:rFonts w:ascii="Arial" w:hAnsi="Arial" w:cs="Arial"/>
                <w:i/>
                <w:iCs/>
                <w:spacing w:val="-6"/>
                <w:sz w:val="20"/>
                <w:szCs w:val="20"/>
              </w:rPr>
            </w:pPr>
            <w:r w:rsidRPr="008A4E60">
              <w:rPr>
                <w:rFonts w:ascii="Arial" w:hAnsi="Arial" w:cs="Arial"/>
                <w:i/>
                <w:iCs/>
                <w:spacing w:val="-6"/>
                <w:sz w:val="20"/>
                <w:szCs w:val="20"/>
              </w:rPr>
              <w:t>[insert amount]</w:t>
            </w:r>
          </w:p>
        </w:tc>
      </w:tr>
      <w:tr w:rsidR="00830269" w:rsidRPr="008A4E60" w14:paraId="32452ADE" w14:textId="77777777" w:rsidTr="00F60EED">
        <w:trPr>
          <w:jc w:val="center"/>
        </w:trPr>
        <w:tc>
          <w:tcPr>
            <w:tcW w:w="1080" w:type="dxa"/>
          </w:tcPr>
          <w:p w14:paraId="49660D7B" w14:textId="77777777" w:rsidR="00830269" w:rsidRPr="008A4E60" w:rsidRDefault="00830269" w:rsidP="00F60EED">
            <w:pPr>
              <w:spacing w:before="40" w:after="120"/>
              <w:rPr>
                <w:i/>
                <w:iCs/>
                <w:spacing w:val="-6"/>
              </w:rPr>
            </w:pPr>
          </w:p>
        </w:tc>
        <w:tc>
          <w:tcPr>
            <w:tcW w:w="6546" w:type="dxa"/>
            <w:gridSpan w:val="2"/>
          </w:tcPr>
          <w:p w14:paraId="6B200E1C" w14:textId="77777777" w:rsidR="00830269" w:rsidRPr="008A4E60" w:rsidRDefault="00830269" w:rsidP="00F60EED">
            <w:pPr>
              <w:spacing w:before="40" w:after="120"/>
              <w:ind w:left="60"/>
              <w:rPr>
                <w:i/>
                <w:spacing w:val="-4"/>
              </w:rPr>
            </w:pPr>
          </w:p>
        </w:tc>
        <w:tc>
          <w:tcPr>
            <w:tcW w:w="2094" w:type="dxa"/>
          </w:tcPr>
          <w:p w14:paraId="47CA2DA0" w14:textId="77777777" w:rsidR="00830269" w:rsidRPr="008A4E60" w:rsidRDefault="00830269" w:rsidP="00F60EED">
            <w:pPr>
              <w:spacing w:before="40" w:after="120"/>
              <w:rPr>
                <w:i/>
                <w:iCs/>
                <w:spacing w:val="-6"/>
              </w:rPr>
            </w:pPr>
          </w:p>
        </w:tc>
      </w:tr>
      <w:tr w:rsidR="00830269" w:rsidRPr="008A4E60" w14:paraId="2FECA0DF" w14:textId="77777777" w:rsidTr="00F60EED">
        <w:trPr>
          <w:jc w:val="center"/>
        </w:trPr>
        <w:tc>
          <w:tcPr>
            <w:tcW w:w="9720" w:type="dxa"/>
            <w:gridSpan w:val="4"/>
            <w:tcBorders>
              <w:bottom w:val="single" w:sz="2" w:space="0" w:color="auto"/>
            </w:tcBorders>
            <w:shd w:val="clear" w:color="auto" w:fill="auto"/>
          </w:tcPr>
          <w:p w14:paraId="228A5507" w14:textId="77777777" w:rsidR="00830269" w:rsidRPr="008A4E60" w:rsidRDefault="00830269" w:rsidP="00F60EED">
            <w:pPr>
              <w:spacing w:before="40" w:after="120"/>
              <w:ind w:left="90"/>
              <w:rPr>
                <w:rFonts w:ascii="Arial" w:hAnsi="Arial" w:cs="Arial"/>
                <w:i/>
                <w:iCs/>
                <w:spacing w:val="-6"/>
                <w:sz w:val="20"/>
                <w:szCs w:val="20"/>
              </w:rPr>
            </w:pPr>
            <w:r w:rsidRPr="008A4E60">
              <w:rPr>
                <w:rFonts w:ascii="Arial" w:hAnsi="Arial" w:cs="Arial"/>
                <w:b/>
                <w:spacing w:val="-6"/>
                <w:sz w:val="20"/>
                <w:szCs w:val="20"/>
              </w:rPr>
              <w:t xml:space="preserve">Key EHS personnel replacement requested by the Employer for reasons related to </w:t>
            </w:r>
            <w:r w:rsidRPr="008A4E60">
              <w:rPr>
                <w:rFonts w:ascii="Arial" w:hAnsi="Arial" w:cs="Arial"/>
                <w:b/>
                <w:spacing w:val="-4"/>
                <w:sz w:val="20"/>
                <w:szCs w:val="20"/>
              </w:rPr>
              <w:t>EHS performance</w:t>
            </w:r>
          </w:p>
        </w:tc>
      </w:tr>
      <w:tr w:rsidR="00830269" w:rsidRPr="008A4E60" w14:paraId="032B180C" w14:textId="77777777" w:rsidTr="00F60EED">
        <w:trPr>
          <w:jc w:val="center"/>
        </w:trPr>
        <w:tc>
          <w:tcPr>
            <w:tcW w:w="1080" w:type="dxa"/>
            <w:tcBorders>
              <w:top w:val="single" w:sz="2" w:space="0" w:color="auto"/>
              <w:bottom w:val="single" w:sz="2" w:space="0" w:color="auto"/>
              <w:right w:val="single" w:sz="18" w:space="0" w:color="FFFFFF" w:themeColor="background1"/>
            </w:tcBorders>
            <w:shd w:val="clear" w:color="auto" w:fill="000000" w:themeFill="text1"/>
            <w:vAlign w:val="center"/>
          </w:tcPr>
          <w:p w14:paraId="23E44EC0" w14:textId="77777777" w:rsidR="00830269" w:rsidRPr="008A4E60" w:rsidRDefault="00830269" w:rsidP="00F60EED">
            <w:pPr>
              <w:spacing w:before="40" w:after="120"/>
              <w:jc w:val="center"/>
              <w:rPr>
                <w:rFonts w:ascii="Arial" w:hAnsi="Arial" w:cs="Arial"/>
                <w:b/>
                <w:color w:val="FFFFFF" w:themeColor="background1"/>
                <w:spacing w:val="-4"/>
                <w:sz w:val="20"/>
                <w:szCs w:val="20"/>
              </w:rPr>
            </w:pPr>
            <w:r w:rsidRPr="008A4E60">
              <w:rPr>
                <w:rFonts w:ascii="Arial" w:hAnsi="Arial" w:cs="Arial"/>
                <w:b/>
                <w:color w:val="FFFFFF" w:themeColor="background1"/>
                <w:spacing w:val="-4"/>
                <w:sz w:val="20"/>
                <w:szCs w:val="20"/>
              </w:rPr>
              <w:t>Year</w:t>
            </w:r>
          </w:p>
        </w:tc>
        <w:tc>
          <w:tcPr>
            <w:tcW w:w="6546" w:type="dxa"/>
            <w:gridSpan w:val="2"/>
            <w:tcBorders>
              <w:top w:val="single" w:sz="2" w:space="0" w:color="auto"/>
              <w:left w:val="single" w:sz="18" w:space="0" w:color="FFFFFF" w:themeColor="background1"/>
              <w:bottom w:val="single" w:sz="2" w:space="0" w:color="auto"/>
              <w:right w:val="single" w:sz="18" w:space="0" w:color="FFFFFF" w:themeColor="background1"/>
            </w:tcBorders>
            <w:shd w:val="clear" w:color="auto" w:fill="000000" w:themeFill="text1"/>
            <w:vAlign w:val="center"/>
          </w:tcPr>
          <w:p w14:paraId="08ADD706" w14:textId="77777777" w:rsidR="00830269" w:rsidRPr="008A4E60" w:rsidRDefault="00830269" w:rsidP="00F60EED">
            <w:pPr>
              <w:spacing w:before="40" w:after="120"/>
              <w:ind w:left="176"/>
              <w:jc w:val="center"/>
              <w:rPr>
                <w:rFonts w:ascii="Arial" w:hAnsi="Arial" w:cs="Arial"/>
                <w:b/>
                <w:color w:val="FFFFFF" w:themeColor="background1"/>
                <w:spacing w:val="-4"/>
                <w:sz w:val="20"/>
                <w:szCs w:val="20"/>
              </w:rPr>
            </w:pPr>
            <w:r w:rsidRPr="008A4E60">
              <w:rPr>
                <w:rFonts w:ascii="Arial" w:hAnsi="Arial" w:cs="Arial"/>
                <w:b/>
                <w:color w:val="FFFFFF" w:themeColor="background1"/>
                <w:spacing w:val="-4"/>
                <w:sz w:val="20"/>
                <w:szCs w:val="20"/>
              </w:rPr>
              <w:t>Contract Identification and Reasons</w:t>
            </w:r>
          </w:p>
        </w:tc>
        <w:tc>
          <w:tcPr>
            <w:tcW w:w="2094" w:type="dxa"/>
            <w:tcBorders>
              <w:top w:val="single" w:sz="2" w:space="0" w:color="auto"/>
              <w:left w:val="single" w:sz="18" w:space="0" w:color="FFFFFF" w:themeColor="background1"/>
              <w:bottom w:val="single" w:sz="2" w:space="0" w:color="auto"/>
            </w:tcBorders>
            <w:shd w:val="clear" w:color="auto" w:fill="000000" w:themeFill="text1"/>
            <w:vAlign w:val="center"/>
          </w:tcPr>
          <w:p w14:paraId="101EA84C" w14:textId="77777777" w:rsidR="00830269" w:rsidRPr="008A4E60" w:rsidRDefault="00830269" w:rsidP="00F60EED">
            <w:pPr>
              <w:spacing w:before="40" w:after="120"/>
              <w:ind w:left="111" w:right="82"/>
              <w:jc w:val="center"/>
              <w:rPr>
                <w:rFonts w:ascii="Arial" w:hAnsi="Arial" w:cs="Arial"/>
                <w:b/>
                <w:color w:val="FFFFFF" w:themeColor="background1"/>
                <w:spacing w:val="-4"/>
                <w:sz w:val="20"/>
                <w:szCs w:val="20"/>
              </w:rPr>
            </w:pPr>
            <w:r w:rsidRPr="008A4E60">
              <w:rPr>
                <w:rFonts w:ascii="Arial" w:hAnsi="Arial" w:cs="Arial"/>
                <w:b/>
                <w:color w:val="FFFFFF" w:themeColor="background1"/>
                <w:spacing w:val="-4"/>
                <w:sz w:val="20"/>
                <w:szCs w:val="20"/>
              </w:rPr>
              <w:t>Personnel replacement action and results</w:t>
            </w:r>
          </w:p>
        </w:tc>
      </w:tr>
      <w:tr w:rsidR="00830269" w:rsidRPr="008A4E60" w14:paraId="5F324BB8" w14:textId="77777777" w:rsidTr="00F60EED">
        <w:trPr>
          <w:jc w:val="center"/>
        </w:trPr>
        <w:tc>
          <w:tcPr>
            <w:tcW w:w="1080" w:type="dxa"/>
            <w:tcBorders>
              <w:top w:val="single" w:sz="2" w:space="0" w:color="auto"/>
            </w:tcBorders>
            <w:shd w:val="clear" w:color="auto" w:fill="auto"/>
          </w:tcPr>
          <w:p w14:paraId="27462CD3" w14:textId="77777777" w:rsidR="00830269" w:rsidRPr="008A4E60" w:rsidRDefault="00830269" w:rsidP="00F60EED">
            <w:pPr>
              <w:spacing w:before="40" w:after="120"/>
              <w:jc w:val="center"/>
              <w:rPr>
                <w:rFonts w:ascii="Arial" w:hAnsi="Arial" w:cs="Arial"/>
                <w:i/>
                <w:iCs/>
                <w:spacing w:val="-6"/>
                <w:sz w:val="20"/>
                <w:szCs w:val="20"/>
              </w:rPr>
            </w:pPr>
            <w:r w:rsidRPr="008A4E60">
              <w:rPr>
                <w:rFonts w:ascii="Arial" w:hAnsi="Arial" w:cs="Arial"/>
                <w:i/>
                <w:iCs/>
                <w:spacing w:val="-6"/>
                <w:sz w:val="20"/>
                <w:szCs w:val="20"/>
              </w:rPr>
              <w:t xml:space="preserve">[insert </w:t>
            </w:r>
            <w:r w:rsidRPr="008A4E60">
              <w:rPr>
                <w:rFonts w:ascii="Arial" w:hAnsi="Arial" w:cs="Arial"/>
                <w:i/>
                <w:iCs/>
                <w:spacing w:val="-9"/>
                <w:sz w:val="20"/>
                <w:szCs w:val="20"/>
              </w:rPr>
              <w:t>year]</w:t>
            </w:r>
          </w:p>
        </w:tc>
        <w:tc>
          <w:tcPr>
            <w:tcW w:w="6546" w:type="dxa"/>
            <w:gridSpan w:val="2"/>
            <w:tcBorders>
              <w:top w:val="single" w:sz="2" w:space="0" w:color="auto"/>
            </w:tcBorders>
            <w:shd w:val="clear" w:color="auto" w:fill="auto"/>
          </w:tcPr>
          <w:p w14:paraId="4A32516D" w14:textId="77777777" w:rsidR="00830269" w:rsidRPr="008A4E60" w:rsidRDefault="00830269" w:rsidP="00467CC6">
            <w:pPr>
              <w:spacing w:before="40" w:after="120"/>
              <w:ind w:left="60" w:right="120"/>
              <w:jc w:val="both"/>
              <w:rPr>
                <w:rFonts w:ascii="Arial" w:hAnsi="Arial" w:cs="Arial"/>
                <w:i/>
                <w:iCs/>
                <w:spacing w:val="-6"/>
                <w:sz w:val="20"/>
                <w:szCs w:val="20"/>
              </w:rPr>
            </w:pPr>
            <w:r w:rsidRPr="008A4E60">
              <w:rPr>
                <w:rFonts w:ascii="Arial" w:hAnsi="Arial" w:cs="Arial"/>
                <w:spacing w:val="-4"/>
                <w:sz w:val="20"/>
                <w:szCs w:val="20"/>
              </w:rPr>
              <w:t xml:space="preserve">Contract Identification: </w:t>
            </w:r>
            <w:r w:rsidRPr="008A4E60">
              <w:rPr>
                <w:rFonts w:ascii="Arial" w:hAnsi="Arial" w:cs="Arial"/>
                <w:i/>
                <w:iCs/>
                <w:spacing w:val="-6"/>
                <w:sz w:val="20"/>
                <w:szCs w:val="20"/>
              </w:rPr>
              <w:t>[indicate complete contract name/ number, and any other identification]</w:t>
            </w:r>
          </w:p>
          <w:p w14:paraId="076AAAFA" w14:textId="77777777" w:rsidR="00830269" w:rsidRPr="008A4E60" w:rsidRDefault="00830269" w:rsidP="00467CC6">
            <w:pPr>
              <w:spacing w:before="40" w:after="120"/>
              <w:ind w:left="60" w:right="120"/>
              <w:jc w:val="both"/>
              <w:rPr>
                <w:rFonts w:ascii="Arial" w:hAnsi="Arial" w:cs="Arial"/>
                <w:i/>
                <w:iCs/>
                <w:spacing w:val="-6"/>
                <w:sz w:val="20"/>
                <w:szCs w:val="20"/>
              </w:rPr>
            </w:pPr>
            <w:r w:rsidRPr="008A4E60">
              <w:rPr>
                <w:rFonts w:ascii="Arial" w:hAnsi="Arial" w:cs="Arial"/>
                <w:spacing w:val="-4"/>
                <w:sz w:val="20"/>
                <w:szCs w:val="20"/>
              </w:rPr>
              <w:t xml:space="preserve">Name of Employer: </w:t>
            </w:r>
            <w:r w:rsidRPr="008A4E60">
              <w:rPr>
                <w:rFonts w:ascii="Arial" w:hAnsi="Arial" w:cs="Arial"/>
                <w:i/>
                <w:iCs/>
                <w:spacing w:val="-6"/>
                <w:sz w:val="20"/>
                <w:szCs w:val="20"/>
              </w:rPr>
              <w:t>[insert full name]</w:t>
            </w:r>
          </w:p>
          <w:p w14:paraId="222DED46" w14:textId="77777777" w:rsidR="00830269" w:rsidRPr="008A4E60" w:rsidRDefault="00830269" w:rsidP="00467CC6">
            <w:pPr>
              <w:spacing w:before="40" w:after="120"/>
              <w:ind w:left="58" w:right="120"/>
              <w:jc w:val="both"/>
              <w:rPr>
                <w:rFonts w:ascii="Arial" w:hAnsi="Arial" w:cs="Arial"/>
                <w:i/>
                <w:iCs/>
                <w:spacing w:val="-6"/>
                <w:sz w:val="20"/>
                <w:szCs w:val="20"/>
              </w:rPr>
            </w:pPr>
            <w:r w:rsidRPr="008A4E60">
              <w:rPr>
                <w:rFonts w:ascii="Arial" w:hAnsi="Arial" w:cs="Arial"/>
                <w:spacing w:val="-4"/>
                <w:sz w:val="20"/>
                <w:szCs w:val="20"/>
              </w:rPr>
              <w:t xml:space="preserve">Address of Employer: </w:t>
            </w:r>
            <w:r w:rsidRPr="008A4E60">
              <w:rPr>
                <w:rFonts w:ascii="Arial" w:hAnsi="Arial" w:cs="Arial"/>
                <w:i/>
                <w:iCs/>
                <w:spacing w:val="-6"/>
                <w:sz w:val="20"/>
                <w:szCs w:val="20"/>
              </w:rPr>
              <w:t>[insert street/city/country]</w:t>
            </w:r>
          </w:p>
          <w:p w14:paraId="56F44F99" w14:textId="77777777" w:rsidR="00830269" w:rsidRPr="008A4E60" w:rsidRDefault="00830269" w:rsidP="00467CC6">
            <w:pPr>
              <w:spacing w:before="40" w:after="120"/>
              <w:ind w:left="60" w:right="120"/>
              <w:jc w:val="both"/>
              <w:rPr>
                <w:rFonts w:ascii="Arial" w:hAnsi="Arial" w:cs="Arial"/>
                <w:i/>
                <w:spacing w:val="-4"/>
                <w:sz w:val="20"/>
                <w:szCs w:val="20"/>
              </w:rPr>
            </w:pPr>
            <w:r w:rsidRPr="008A4E60">
              <w:rPr>
                <w:rFonts w:ascii="Arial" w:hAnsi="Arial" w:cs="Arial"/>
                <w:spacing w:val="-4"/>
                <w:sz w:val="20"/>
                <w:szCs w:val="20"/>
              </w:rPr>
              <w:t xml:space="preserve">Reason(s) for requesting for replacement: </w:t>
            </w:r>
            <w:r w:rsidRPr="008A4E60">
              <w:rPr>
                <w:rFonts w:ascii="Arial" w:hAnsi="Arial" w:cs="Arial"/>
                <w:i/>
                <w:iCs/>
                <w:spacing w:val="-6"/>
                <w:sz w:val="20"/>
                <w:szCs w:val="20"/>
              </w:rPr>
              <w:t>[indicate main reason(s)]</w:t>
            </w:r>
          </w:p>
        </w:tc>
        <w:tc>
          <w:tcPr>
            <w:tcW w:w="2094" w:type="dxa"/>
            <w:tcBorders>
              <w:top w:val="single" w:sz="2" w:space="0" w:color="auto"/>
            </w:tcBorders>
            <w:shd w:val="clear" w:color="auto" w:fill="auto"/>
          </w:tcPr>
          <w:p w14:paraId="759E911F" w14:textId="77777777" w:rsidR="00830269" w:rsidRPr="008A4E60" w:rsidRDefault="00830269" w:rsidP="00F60EED">
            <w:pPr>
              <w:spacing w:before="40" w:after="120"/>
              <w:jc w:val="center"/>
              <w:rPr>
                <w:rFonts w:ascii="Arial" w:hAnsi="Arial" w:cs="Arial"/>
                <w:i/>
                <w:iCs/>
                <w:spacing w:val="-6"/>
                <w:sz w:val="20"/>
                <w:szCs w:val="20"/>
              </w:rPr>
            </w:pPr>
            <w:r w:rsidRPr="008A4E60">
              <w:rPr>
                <w:rFonts w:ascii="Arial" w:hAnsi="Arial" w:cs="Arial"/>
                <w:i/>
                <w:iCs/>
                <w:spacing w:val="-6"/>
                <w:sz w:val="20"/>
                <w:szCs w:val="20"/>
              </w:rPr>
              <w:t>[insert description]</w:t>
            </w:r>
          </w:p>
        </w:tc>
      </w:tr>
      <w:tr w:rsidR="00830269" w:rsidRPr="008A4E60" w14:paraId="5043CD05" w14:textId="77777777" w:rsidTr="00F60EED">
        <w:trPr>
          <w:jc w:val="center"/>
        </w:trPr>
        <w:tc>
          <w:tcPr>
            <w:tcW w:w="9720" w:type="dxa"/>
            <w:gridSpan w:val="4"/>
            <w:tcBorders>
              <w:bottom w:val="single" w:sz="2" w:space="0" w:color="auto"/>
            </w:tcBorders>
            <w:shd w:val="clear" w:color="auto" w:fill="auto"/>
          </w:tcPr>
          <w:p w14:paraId="278FBC9E" w14:textId="77777777" w:rsidR="00830269" w:rsidRPr="008A4E60" w:rsidRDefault="00830269" w:rsidP="00F60EED">
            <w:pPr>
              <w:spacing w:before="40" w:after="120"/>
              <w:ind w:left="90"/>
              <w:rPr>
                <w:rFonts w:ascii="Arial" w:hAnsi="Arial" w:cs="Arial"/>
                <w:i/>
                <w:iCs/>
                <w:spacing w:val="-6"/>
                <w:sz w:val="20"/>
                <w:szCs w:val="20"/>
              </w:rPr>
            </w:pPr>
            <w:r w:rsidRPr="008A4E60">
              <w:rPr>
                <w:rFonts w:ascii="Arial" w:hAnsi="Arial" w:cs="Arial"/>
                <w:i/>
                <w:iCs/>
                <w:spacing w:val="-6"/>
                <w:sz w:val="20"/>
                <w:szCs w:val="20"/>
              </w:rPr>
              <w:t>Fatality due to EHS issues on Site</w:t>
            </w:r>
          </w:p>
        </w:tc>
      </w:tr>
      <w:tr w:rsidR="00830269" w:rsidRPr="008A4E60" w14:paraId="09AB7AF3" w14:textId="77777777" w:rsidTr="00F60EED">
        <w:trPr>
          <w:jc w:val="center"/>
        </w:trPr>
        <w:tc>
          <w:tcPr>
            <w:tcW w:w="1080" w:type="dxa"/>
            <w:tcBorders>
              <w:top w:val="single" w:sz="2" w:space="0" w:color="auto"/>
              <w:bottom w:val="single" w:sz="2" w:space="0" w:color="auto"/>
              <w:right w:val="single" w:sz="18" w:space="0" w:color="FFFFFF" w:themeColor="background1"/>
            </w:tcBorders>
            <w:shd w:val="clear" w:color="auto" w:fill="000000" w:themeFill="text1"/>
            <w:vAlign w:val="center"/>
          </w:tcPr>
          <w:p w14:paraId="541D0791" w14:textId="77777777" w:rsidR="00830269" w:rsidRPr="008A4E60" w:rsidRDefault="00830269" w:rsidP="00F60EED">
            <w:pPr>
              <w:spacing w:before="40" w:after="120"/>
              <w:jc w:val="center"/>
              <w:rPr>
                <w:rFonts w:ascii="Arial" w:hAnsi="Arial" w:cs="Arial"/>
                <w:b/>
                <w:color w:val="FFFFFF" w:themeColor="background1"/>
                <w:spacing w:val="-4"/>
                <w:sz w:val="20"/>
                <w:szCs w:val="20"/>
              </w:rPr>
            </w:pPr>
            <w:r w:rsidRPr="008A4E60">
              <w:rPr>
                <w:rFonts w:ascii="Arial" w:hAnsi="Arial" w:cs="Arial"/>
                <w:b/>
                <w:color w:val="FFFFFF" w:themeColor="background1"/>
                <w:spacing w:val="-4"/>
                <w:sz w:val="20"/>
                <w:szCs w:val="20"/>
              </w:rPr>
              <w:t>Year</w:t>
            </w:r>
          </w:p>
        </w:tc>
        <w:tc>
          <w:tcPr>
            <w:tcW w:w="6546" w:type="dxa"/>
            <w:gridSpan w:val="2"/>
            <w:tcBorders>
              <w:top w:val="single" w:sz="2" w:space="0" w:color="auto"/>
              <w:left w:val="single" w:sz="18" w:space="0" w:color="FFFFFF" w:themeColor="background1"/>
              <w:bottom w:val="single" w:sz="2" w:space="0" w:color="auto"/>
              <w:right w:val="single" w:sz="18" w:space="0" w:color="FFFFFF" w:themeColor="background1"/>
            </w:tcBorders>
            <w:shd w:val="clear" w:color="auto" w:fill="000000" w:themeFill="text1"/>
            <w:vAlign w:val="center"/>
          </w:tcPr>
          <w:p w14:paraId="78B81BD7" w14:textId="77777777" w:rsidR="00830269" w:rsidRPr="008A4E60" w:rsidRDefault="00830269" w:rsidP="00F60EED">
            <w:pPr>
              <w:spacing w:before="40" w:after="120"/>
              <w:ind w:left="176"/>
              <w:jc w:val="center"/>
              <w:rPr>
                <w:rFonts w:ascii="Arial" w:hAnsi="Arial" w:cs="Arial"/>
                <w:b/>
                <w:color w:val="FFFFFF" w:themeColor="background1"/>
                <w:spacing w:val="-4"/>
                <w:sz w:val="20"/>
                <w:szCs w:val="20"/>
              </w:rPr>
            </w:pPr>
            <w:r w:rsidRPr="008A4E60">
              <w:rPr>
                <w:rFonts w:ascii="Arial" w:hAnsi="Arial" w:cs="Arial"/>
                <w:b/>
                <w:color w:val="FFFFFF" w:themeColor="background1"/>
                <w:spacing w:val="-4"/>
                <w:sz w:val="20"/>
                <w:szCs w:val="20"/>
              </w:rPr>
              <w:t>Contract Identification</w:t>
            </w:r>
          </w:p>
        </w:tc>
        <w:tc>
          <w:tcPr>
            <w:tcW w:w="2094" w:type="dxa"/>
            <w:tcBorders>
              <w:top w:val="single" w:sz="2" w:space="0" w:color="auto"/>
              <w:left w:val="single" w:sz="18" w:space="0" w:color="FFFFFF" w:themeColor="background1"/>
              <w:bottom w:val="single" w:sz="2" w:space="0" w:color="auto"/>
            </w:tcBorders>
            <w:shd w:val="clear" w:color="auto" w:fill="000000" w:themeFill="text1"/>
            <w:vAlign w:val="center"/>
          </w:tcPr>
          <w:p w14:paraId="4A1102F6" w14:textId="77777777" w:rsidR="00830269" w:rsidRPr="008A4E60" w:rsidRDefault="00830269" w:rsidP="00F60EED">
            <w:pPr>
              <w:spacing w:before="40" w:after="120"/>
              <w:ind w:left="111" w:right="82"/>
              <w:jc w:val="center"/>
              <w:rPr>
                <w:rFonts w:ascii="Arial" w:hAnsi="Arial" w:cs="Arial"/>
                <w:b/>
                <w:color w:val="FFFFFF" w:themeColor="background1"/>
                <w:spacing w:val="-4"/>
                <w:sz w:val="20"/>
                <w:szCs w:val="20"/>
              </w:rPr>
            </w:pPr>
            <w:r w:rsidRPr="008A4E60">
              <w:rPr>
                <w:rFonts w:ascii="Arial" w:hAnsi="Arial" w:cs="Arial"/>
                <w:b/>
                <w:color w:val="FFFFFF" w:themeColor="background1"/>
                <w:spacing w:val="-4"/>
                <w:sz w:val="20"/>
                <w:szCs w:val="20"/>
              </w:rPr>
              <w:t>Follow-on actions taken by the contractor</w:t>
            </w:r>
          </w:p>
        </w:tc>
      </w:tr>
      <w:tr w:rsidR="00830269" w:rsidRPr="008A4E60" w14:paraId="60895F6A" w14:textId="77777777" w:rsidTr="00F60EED">
        <w:trPr>
          <w:jc w:val="center"/>
        </w:trPr>
        <w:tc>
          <w:tcPr>
            <w:tcW w:w="1080" w:type="dxa"/>
            <w:tcBorders>
              <w:top w:val="single" w:sz="2" w:space="0" w:color="auto"/>
            </w:tcBorders>
            <w:shd w:val="clear" w:color="auto" w:fill="auto"/>
          </w:tcPr>
          <w:p w14:paraId="12987F1E" w14:textId="77777777" w:rsidR="00830269" w:rsidRPr="008A4E60" w:rsidRDefault="00830269" w:rsidP="00F60EED">
            <w:pPr>
              <w:spacing w:before="40" w:after="120"/>
              <w:jc w:val="center"/>
              <w:rPr>
                <w:rFonts w:ascii="Arial" w:hAnsi="Arial" w:cs="Arial"/>
                <w:i/>
                <w:iCs/>
                <w:spacing w:val="-6"/>
                <w:sz w:val="20"/>
                <w:szCs w:val="20"/>
              </w:rPr>
            </w:pPr>
            <w:r w:rsidRPr="008A4E60">
              <w:rPr>
                <w:rFonts w:ascii="Arial" w:hAnsi="Arial" w:cs="Arial"/>
                <w:i/>
                <w:iCs/>
                <w:spacing w:val="-6"/>
                <w:sz w:val="20"/>
                <w:szCs w:val="20"/>
              </w:rPr>
              <w:t xml:space="preserve">[insert </w:t>
            </w:r>
            <w:r w:rsidRPr="008A4E60">
              <w:rPr>
                <w:rFonts w:ascii="Arial" w:hAnsi="Arial" w:cs="Arial"/>
                <w:i/>
                <w:iCs/>
                <w:spacing w:val="-9"/>
                <w:sz w:val="20"/>
                <w:szCs w:val="20"/>
              </w:rPr>
              <w:t>year]</w:t>
            </w:r>
          </w:p>
        </w:tc>
        <w:tc>
          <w:tcPr>
            <w:tcW w:w="6546" w:type="dxa"/>
            <w:gridSpan w:val="2"/>
            <w:tcBorders>
              <w:top w:val="single" w:sz="2" w:space="0" w:color="auto"/>
            </w:tcBorders>
            <w:shd w:val="clear" w:color="auto" w:fill="auto"/>
          </w:tcPr>
          <w:p w14:paraId="7F515645" w14:textId="77777777" w:rsidR="00830269" w:rsidRPr="008A4E60" w:rsidRDefault="00830269" w:rsidP="00467CC6">
            <w:pPr>
              <w:spacing w:before="40" w:after="120"/>
              <w:ind w:left="60" w:right="120"/>
              <w:jc w:val="both"/>
              <w:rPr>
                <w:rFonts w:ascii="Arial" w:hAnsi="Arial" w:cs="Arial"/>
                <w:i/>
                <w:iCs/>
                <w:spacing w:val="-6"/>
                <w:sz w:val="20"/>
                <w:szCs w:val="20"/>
              </w:rPr>
            </w:pPr>
            <w:r w:rsidRPr="008A4E60">
              <w:rPr>
                <w:rFonts w:ascii="Arial" w:hAnsi="Arial" w:cs="Arial"/>
                <w:spacing w:val="-4"/>
                <w:sz w:val="20"/>
                <w:szCs w:val="20"/>
              </w:rPr>
              <w:t xml:space="preserve">Contract Identification: </w:t>
            </w:r>
            <w:r w:rsidRPr="008A4E60">
              <w:rPr>
                <w:rFonts w:ascii="Arial" w:hAnsi="Arial" w:cs="Arial"/>
                <w:i/>
                <w:iCs/>
                <w:spacing w:val="-6"/>
                <w:sz w:val="20"/>
                <w:szCs w:val="20"/>
              </w:rPr>
              <w:t>[indicate complete contract name/ number, and any other identification]</w:t>
            </w:r>
          </w:p>
          <w:p w14:paraId="6E6793FE" w14:textId="77777777" w:rsidR="00830269" w:rsidRPr="008A4E60" w:rsidRDefault="00830269" w:rsidP="00467CC6">
            <w:pPr>
              <w:spacing w:before="40" w:after="120"/>
              <w:ind w:left="60" w:right="120"/>
              <w:jc w:val="both"/>
              <w:rPr>
                <w:rFonts w:ascii="Arial" w:hAnsi="Arial" w:cs="Arial"/>
                <w:i/>
                <w:iCs/>
                <w:spacing w:val="-6"/>
                <w:sz w:val="20"/>
                <w:szCs w:val="20"/>
              </w:rPr>
            </w:pPr>
            <w:r w:rsidRPr="008A4E60">
              <w:rPr>
                <w:rFonts w:ascii="Arial" w:hAnsi="Arial" w:cs="Arial"/>
                <w:spacing w:val="-4"/>
                <w:sz w:val="20"/>
                <w:szCs w:val="20"/>
              </w:rPr>
              <w:t xml:space="preserve">Name of Employer: </w:t>
            </w:r>
            <w:r w:rsidRPr="008A4E60">
              <w:rPr>
                <w:rFonts w:ascii="Arial" w:hAnsi="Arial" w:cs="Arial"/>
                <w:i/>
                <w:iCs/>
                <w:spacing w:val="-6"/>
                <w:sz w:val="20"/>
                <w:szCs w:val="20"/>
              </w:rPr>
              <w:t>[insert full name]</w:t>
            </w:r>
          </w:p>
          <w:p w14:paraId="16A56C17" w14:textId="77777777" w:rsidR="00830269" w:rsidRPr="008A4E60" w:rsidRDefault="00830269" w:rsidP="00467CC6">
            <w:pPr>
              <w:spacing w:before="40" w:after="120"/>
              <w:ind w:left="58" w:right="120"/>
              <w:jc w:val="both"/>
              <w:rPr>
                <w:rFonts w:ascii="Arial" w:hAnsi="Arial" w:cs="Arial"/>
                <w:i/>
                <w:iCs/>
                <w:spacing w:val="-6"/>
                <w:sz w:val="20"/>
                <w:szCs w:val="20"/>
              </w:rPr>
            </w:pPr>
            <w:r w:rsidRPr="008A4E60">
              <w:rPr>
                <w:rFonts w:ascii="Arial" w:hAnsi="Arial" w:cs="Arial"/>
                <w:spacing w:val="-4"/>
                <w:sz w:val="20"/>
                <w:szCs w:val="20"/>
              </w:rPr>
              <w:t xml:space="preserve">Address of Employer: </w:t>
            </w:r>
            <w:r w:rsidRPr="008A4E60">
              <w:rPr>
                <w:rFonts w:ascii="Arial" w:hAnsi="Arial" w:cs="Arial"/>
                <w:i/>
                <w:iCs/>
                <w:spacing w:val="-6"/>
                <w:sz w:val="20"/>
                <w:szCs w:val="20"/>
              </w:rPr>
              <w:t>[insert street/city/country]</w:t>
            </w:r>
          </w:p>
          <w:p w14:paraId="633068B9" w14:textId="77777777" w:rsidR="00830269" w:rsidRPr="008A4E60" w:rsidRDefault="00830269" w:rsidP="00467CC6">
            <w:pPr>
              <w:spacing w:before="40" w:after="120"/>
              <w:ind w:left="60" w:right="120"/>
              <w:jc w:val="both"/>
              <w:rPr>
                <w:rFonts w:ascii="Arial" w:hAnsi="Arial" w:cs="Arial"/>
                <w:spacing w:val="-4"/>
                <w:sz w:val="20"/>
                <w:szCs w:val="20"/>
              </w:rPr>
            </w:pPr>
            <w:r w:rsidRPr="008A4E60">
              <w:rPr>
                <w:rFonts w:ascii="Arial" w:hAnsi="Arial" w:cs="Arial"/>
                <w:spacing w:val="-4"/>
                <w:sz w:val="20"/>
                <w:szCs w:val="20"/>
              </w:rPr>
              <w:t xml:space="preserve">Description of fatality event: </w:t>
            </w:r>
          </w:p>
          <w:p w14:paraId="532E6E27" w14:textId="77777777" w:rsidR="00830269" w:rsidRPr="008A4E60" w:rsidRDefault="00830269" w:rsidP="00F60EED">
            <w:pPr>
              <w:spacing w:before="40" w:after="120"/>
              <w:ind w:left="60"/>
              <w:rPr>
                <w:rFonts w:ascii="Arial" w:hAnsi="Arial" w:cs="Arial"/>
                <w:i/>
                <w:spacing w:val="-4"/>
                <w:sz w:val="20"/>
                <w:szCs w:val="20"/>
              </w:rPr>
            </w:pPr>
            <w:r w:rsidRPr="008A4E60">
              <w:rPr>
                <w:rFonts w:ascii="Arial" w:hAnsi="Arial" w:cs="Arial"/>
                <w:spacing w:val="-4"/>
                <w:sz w:val="20"/>
                <w:szCs w:val="20"/>
              </w:rPr>
              <w:t>Causation:</w:t>
            </w:r>
          </w:p>
        </w:tc>
        <w:tc>
          <w:tcPr>
            <w:tcW w:w="2094" w:type="dxa"/>
            <w:tcBorders>
              <w:top w:val="single" w:sz="2" w:space="0" w:color="auto"/>
            </w:tcBorders>
            <w:shd w:val="clear" w:color="auto" w:fill="auto"/>
          </w:tcPr>
          <w:p w14:paraId="3744AC0E" w14:textId="77777777" w:rsidR="00830269" w:rsidRPr="008A4E60" w:rsidRDefault="00830269" w:rsidP="00F60EED">
            <w:pPr>
              <w:spacing w:before="40" w:after="120"/>
              <w:jc w:val="center"/>
              <w:rPr>
                <w:rFonts w:ascii="Arial" w:hAnsi="Arial" w:cs="Arial"/>
                <w:i/>
                <w:iCs/>
                <w:spacing w:val="-6"/>
                <w:sz w:val="20"/>
                <w:szCs w:val="20"/>
              </w:rPr>
            </w:pPr>
            <w:r w:rsidRPr="008A4E60">
              <w:rPr>
                <w:rFonts w:ascii="Arial" w:hAnsi="Arial" w:cs="Arial"/>
                <w:i/>
                <w:iCs/>
                <w:spacing w:val="-6"/>
                <w:sz w:val="20"/>
                <w:szCs w:val="20"/>
              </w:rPr>
              <w:t>[insert description]</w:t>
            </w:r>
          </w:p>
        </w:tc>
      </w:tr>
    </w:tbl>
    <w:p w14:paraId="555371C1" w14:textId="3320460B" w:rsidR="00984F0B" w:rsidRPr="008A4E60" w:rsidRDefault="00830269" w:rsidP="00830269">
      <w:pPr>
        <w:tabs>
          <w:tab w:val="left" w:pos="180"/>
        </w:tabs>
        <w:spacing w:before="240" w:after="240"/>
        <w:jc w:val="both"/>
        <w:rPr>
          <w:rStyle w:val="Table"/>
          <w:rFonts w:cs="Arial"/>
          <w:b/>
          <w:bCs/>
          <w:spacing w:val="-2"/>
        </w:rPr>
      </w:pPr>
      <w:r w:rsidRPr="008A4E60">
        <w:rPr>
          <w:rStyle w:val="Table"/>
          <w:rFonts w:cs="Arial"/>
          <w:spacing w:val="-2"/>
        </w:rPr>
        <w:br w:type="column"/>
      </w:r>
      <w:r w:rsidR="00984F0B" w:rsidRPr="008A4E60">
        <w:rPr>
          <w:rStyle w:val="Table"/>
          <w:rFonts w:cs="Arial"/>
          <w:b/>
          <w:bCs/>
          <w:spacing w:val="-2"/>
        </w:rPr>
        <w:lastRenderedPageBreak/>
        <w:t xml:space="preserve">Form </w:t>
      </w:r>
      <w:r w:rsidR="00984F0B" w:rsidRPr="008A4E60">
        <w:rPr>
          <w:rStyle w:val="Table"/>
          <w:b/>
          <w:bCs/>
          <w:spacing w:val="-2"/>
        </w:rPr>
        <w:t xml:space="preserve">FIN - 1: </w:t>
      </w:r>
      <w:r w:rsidR="00C45E5A" w:rsidRPr="008A4E60">
        <w:rPr>
          <w:rStyle w:val="Table"/>
          <w:b/>
          <w:bCs/>
          <w:spacing w:val="-2"/>
        </w:rPr>
        <w:t xml:space="preserve">Historical </w:t>
      </w:r>
      <w:r w:rsidR="00984F0B" w:rsidRPr="008A4E60">
        <w:rPr>
          <w:rStyle w:val="Table"/>
          <w:b/>
          <w:bCs/>
          <w:spacing w:val="-2"/>
        </w:rPr>
        <w:t xml:space="preserve">Financial </w:t>
      </w:r>
      <w:r w:rsidR="00C45E5A" w:rsidRPr="008A4E60">
        <w:rPr>
          <w:rStyle w:val="Table"/>
          <w:b/>
          <w:bCs/>
          <w:spacing w:val="-2"/>
        </w:rPr>
        <w:t>Performance</w:t>
      </w:r>
      <w:bookmarkEnd w:id="32"/>
      <w:r w:rsidR="00C45E5A" w:rsidRPr="008A4E60">
        <w:rPr>
          <w:rStyle w:val="Table"/>
          <w:b/>
          <w:bCs/>
          <w:spacing w:val="-2"/>
        </w:rPr>
        <w:t xml:space="preserve"> </w:t>
      </w:r>
    </w:p>
    <w:p w14:paraId="7D3FE322" w14:textId="77777777" w:rsidR="006411E2" w:rsidRPr="008A4E60" w:rsidRDefault="006411E2" w:rsidP="006411E2">
      <w:pPr>
        <w:pStyle w:val="i"/>
        <w:spacing w:after="120"/>
        <w:rPr>
          <w:rFonts w:ascii="Arial" w:hAnsi="Arial" w:cs="Arial"/>
        </w:rPr>
      </w:pPr>
      <w:r w:rsidRPr="008A4E60">
        <w:rPr>
          <w:rFonts w:ascii="Arial" w:hAnsi="Arial" w:cs="Arial"/>
        </w:rPr>
        <w:t>Each Bidder must fill out this form.</w:t>
      </w:r>
    </w:p>
    <w:p w14:paraId="16F99062" w14:textId="38CB0232" w:rsidR="006411E2" w:rsidRPr="008A4E60" w:rsidRDefault="006411E2" w:rsidP="006411E2">
      <w:pPr>
        <w:pStyle w:val="i"/>
        <w:spacing w:after="120"/>
        <w:rPr>
          <w:rStyle w:val="Table"/>
          <w:rFonts w:cs="Arial"/>
          <w:bCs/>
          <w:spacing w:val="-2"/>
        </w:rPr>
      </w:pPr>
      <w:r w:rsidRPr="008A4E60">
        <w:rPr>
          <w:rFonts w:ascii="Arial" w:hAnsi="Arial" w:cs="Arial"/>
        </w:rPr>
        <w:t xml:space="preserve">In case of </w:t>
      </w:r>
      <w:r w:rsidR="00571D94" w:rsidRPr="008A4E60">
        <w:rPr>
          <w:rFonts w:ascii="Arial" w:hAnsi="Arial" w:cs="Arial"/>
        </w:rPr>
        <w:t>a J</w:t>
      </w:r>
      <w:r w:rsidRPr="008A4E60">
        <w:rPr>
          <w:rFonts w:ascii="Arial" w:hAnsi="Arial" w:cs="Arial"/>
        </w:rPr>
        <w:t xml:space="preserve">oint </w:t>
      </w:r>
      <w:r w:rsidR="00571D94" w:rsidRPr="008A4E60">
        <w:rPr>
          <w:rFonts w:ascii="Arial" w:hAnsi="Arial" w:cs="Arial"/>
        </w:rPr>
        <w:t>V</w:t>
      </w:r>
      <w:r w:rsidRPr="008A4E60">
        <w:rPr>
          <w:rFonts w:ascii="Arial" w:hAnsi="Arial" w:cs="Arial"/>
        </w:rPr>
        <w:t xml:space="preserve">enture, each Joint Venture Partner must fill out this form separately </w:t>
      </w:r>
      <w:r w:rsidRPr="008A4E60">
        <w:rPr>
          <w:rStyle w:val="Table"/>
          <w:rFonts w:cs="Arial"/>
          <w:bCs/>
          <w:spacing w:val="-2"/>
        </w:rPr>
        <w:t xml:space="preserve">and provide the </w:t>
      </w:r>
      <w:r w:rsidRPr="008A4E60">
        <w:rPr>
          <w:rFonts w:ascii="Arial" w:hAnsi="Arial" w:cs="Arial"/>
        </w:rPr>
        <w:t>Joint Venture</w:t>
      </w:r>
      <w:r w:rsidRPr="008A4E60">
        <w:rPr>
          <w:rStyle w:val="Table"/>
          <w:rFonts w:cs="Arial"/>
          <w:bCs/>
          <w:spacing w:val="-2"/>
        </w:rPr>
        <w:t xml:space="preserve"> Partner</w:t>
      </w:r>
      <w:r w:rsidR="00571D94" w:rsidRPr="008A4E60">
        <w:rPr>
          <w:rStyle w:val="Table"/>
          <w:rFonts w:cs="Arial"/>
          <w:bCs/>
          <w:spacing w:val="-2"/>
        </w:rPr>
        <w:t>’s</w:t>
      </w:r>
      <w:r w:rsidRPr="008A4E60">
        <w:rPr>
          <w:rStyle w:val="Table"/>
          <w:rFonts w:cs="Arial"/>
          <w:bCs/>
          <w:spacing w:val="-2"/>
        </w:rPr>
        <w:t xml:space="preserve"> name:</w:t>
      </w:r>
    </w:p>
    <w:p w14:paraId="501179B8" w14:textId="77777777" w:rsidR="00830269" w:rsidRPr="008A4E60" w:rsidRDefault="00830269" w:rsidP="00830269">
      <w:pPr>
        <w:pStyle w:val="i"/>
        <w:spacing w:after="120"/>
        <w:rPr>
          <w:rStyle w:val="Table"/>
          <w:spacing w:val="-2"/>
        </w:rPr>
      </w:pPr>
      <w:r w:rsidRPr="008A4E60">
        <w:rPr>
          <w:rStyle w:val="Table"/>
          <w:bCs/>
          <w:spacing w:val="-2"/>
        </w:rPr>
        <w:t xml:space="preserve">Joint Venture </w:t>
      </w:r>
      <w:r w:rsidRPr="008A4E60">
        <w:rPr>
          <w:rStyle w:val="Table"/>
          <w:rFonts w:cs="Arial"/>
          <w:bCs/>
          <w:spacing w:val="-2"/>
        </w:rPr>
        <w:t>Partner: ___________________</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74"/>
        <w:gridCol w:w="2373"/>
        <w:gridCol w:w="2373"/>
        <w:gridCol w:w="2373"/>
      </w:tblGrid>
      <w:tr w:rsidR="00830269" w:rsidRPr="008A4E60" w14:paraId="3126E1F8" w14:textId="77777777" w:rsidTr="00F60EED">
        <w:trPr>
          <w:cantSplit/>
          <w:trHeight w:val="278"/>
          <w:jc w:val="center"/>
        </w:trPr>
        <w:tc>
          <w:tcPr>
            <w:tcW w:w="2304" w:type="dxa"/>
            <w:vMerge w:val="restart"/>
            <w:tcBorders>
              <w:top w:val="nil"/>
              <w:left w:val="nil"/>
              <w:right w:val="single" w:sz="18" w:space="0" w:color="auto"/>
            </w:tcBorders>
            <w:vAlign w:val="center"/>
          </w:tcPr>
          <w:p w14:paraId="49776761" w14:textId="77777777" w:rsidR="00830269" w:rsidRPr="008A4E60" w:rsidRDefault="00830269" w:rsidP="00F60EED">
            <w:pPr>
              <w:tabs>
                <w:tab w:val="center" w:pos="5400"/>
                <w:tab w:val="right" w:pos="9000"/>
              </w:tabs>
              <w:ind w:left="-57"/>
              <w:rPr>
                <w:rFonts w:ascii="Arial" w:hAnsi="Arial" w:cs="Arial"/>
                <w:b/>
                <w:sz w:val="20"/>
                <w:szCs w:val="20"/>
              </w:rPr>
            </w:pPr>
          </w:p>
        </w:tc>
        <w:tc>
          <w:tcPr>
            <w:tcW w:w="2304" w:type="dxa"/>
            <w:gridSpan w:val="3"/>
            <w:tcBorders>
              <w:top w:val="single" w:sz="18" w:space="0" w:color="auto"/>
              <w:left w:val="single" w:sz="18" w:space="0" w:color="auto"/>
              <w:bottom w:val="single" w:sz="18" w:space="0" w:color="auto"/>
              <w:right w:val="single" w:sz="18" w:space="0" w:color="auto"/>
            </w:tcBorders>
            <w:shd w:val="clear" w:color="auto" w:fill="000000"/>
            <w:vAlign w:val="center"/>
          </w:tcPr>
          <w:p w14:paraId="04C5BE6C" w14:textId="2DC444F7" w:rsidR="00830269" w:rsidRPr="008A4E60" w:rsidRDefault="00830269" w:rsidP="00F60EED">
            <w:pPr>
              <w:suppressAutoHyphens/>
              <w:spacing w:before="20" w:after="20"/>
              <w:jc w:val="center"/>
              <w:outlineLvl w:val="4"/>
              <w:rPr>
                <w:rFonts w:ascii="Arial" w:hAnsi="Arial" w:cs="Arial"/>
                <w:b/>
                <w:color w:val="FFFFFF"/>
                <w:sz w:val="20"/>
                <w:szCs w:val="20"/>
              </w:rPr>
            </w:pPr>
            <w:r w:rsidRPr="008A4E60">
              <w:rPr>
                <w:rFonts w:ascii="Arial" w:hAnsi="Arial" w:cs="Arial"/>
                <w:b/>
                <w:color w:val="FFFFFF"/>
                <w:sz w:val="20"/>
                <w:szCs w:val="20"/>
              </w:rPr>
              <w:t xml:space="preserve">Financial Data for Previous </w:t>
            </w:r>
            <w:r w:rsidR="00467CC6">
              <w:rPr>
                <w:rFonts w:ascii="Arial" w:hAnsi="Arial" w:cs="Arial"/>
                <w:b/>
                <w:color w:val="FFFFFF"/>
                <w:sz w:val="20"/>
                <w:szCs w:val="20"/>
              </w:rPr>
              <w:t>Three (03)</w:t>
            </w:r>
            <w:r w:rsidRPr="008A4E60">
              <w:rPr>
                <w:rFonts w:ascii="Arial" w:hAnsi="Arial" w:cs="Arial"/>
                <w:b/>
                <w:color w:val="FFFFFF"/>
                <w:sz w:val="20"/>
                <w:szCs w:val="20"/>
              </w:rPr>
              <w:t xml:space="preserve"> Years PKR or US$ Equivalent]</w:t>
            </w:r>
          </w:p>
        </w:tc>
      </w:tr>
      <w:tr w:rsidR="00830269" w:rsidRPr="008A4E60" w14:paraId="5F0787EA" w14:textId="77777777" w:rsidTr="00F60EED">
        <w:trPr>
          <w:cantSplit/>
          <w:trHeight w:val="504"/>
          <w:jc w:val="center"/>
        </w:trPr>
        <w:tc>
          <w:tcPr>
            <w:tcW w:w="2304" w:type="dxa"/>
            <w:vMerge/>
            <w:tcBorders>
              <w:left w:val="nil"/>
              <w:bottom w:val="nil"/>
              <w:right w:val="single" w:sz="18" w:space="0" w:color="auto"/>
            </w:tcBorders>
            <w:vAlign w:val="center"/>
          </w:tcPr>
          <w:p w14:paraId="3BB7AB6E" w14:textId="77777777" w:rsidR="00830269" w:rsidRPr="008A4E60" w:rsidRDefault="00830269" w:rsidP="00F60EED">
            <w:pPr>
              <w:tabs>
                <w:tab w:val="center" w:pos="5400"/>
                <w:tab w:val="right" w:pos="9000"/>
              </w:tabs>
              <w:ind w:left="-57"/>
              <w:rPr>
                <w:rFonts w:ascii="Arial" w:hAnsi="Arial" w:cs="Arial"/>
                <w:b/>
                <w:sz w:val="20"/>
                <w:szCs w:val="20"/>
              </w:rPr>
            </w:pPr>
          </w:p>
        </w:tc>
        <w:tc>
          <w:tcPr>
            <w:tcW w:w="2304" w:type="dxa"/>
            <w:tcBorders>
              <w:top w:val="single" w:sz="18" w:space="0" w:color="auto"/>
              <w:left w:val="single" w:sz="18" w:space="0" w:color="auto"/>
              <w:bottom w:val="single" w:sz="18" w:space="0" w:color="auto"/>
              <w:right w:val="single" w:sz="18" w:space="0" w:color="auto"/>
            </w:tcBorders>
            <w:vAlign w:val="center"/>
          </w:tcPr>
          <w:p w14:paraId="1038679E" w14:textId="77777777" w:rsidR="00830269" w:rsidRPr="008A4E60" w:rsidRDefault="00830269" w:rsidP="00F60EED">
            <w:pPr>
              <w:tabs>
                <w:tab w:val="center" w:pos="5400"/>
                <w:tab w:val="right" w:pos="9000"/>
              </w:tabs>
              <w:ind w:left="-57"/>
              <w:rPr>
                <w:rFonts w:ascii="Arial" w:hAnsi="Arial" w:cs="Arial"/>
                <w:b/>
                <w:sz w:val="20"/>
                <w:szCs w:val="20"/>
              </w:rPr>
            </w:pPr>
            <w:r w:rsidRPr="008A4E60">
              <w:rPr>
                <w:rFonts w:ascii="Arial" w:hAnsi="Arial" w:cs="Arial"/>
                <w:b/>
                <w:sz w:val="20"/>
                <w:szCs w:val="20"/>
              </w:rPr>
              <w:t>Year 1:</w:t>
            </w:r>
            <w:r w:rsidRPr="008A4E60">
              <w:rPr>
                <w:rFonts w:ascii="Arial" w:hAnsi="Arial" w:cs="Arial"/>
                <w:b/>
                <w:sz w:val="20"/>
                <w:szCs w:val="20"/>
              </w:rPr>
              <w:tab/>
            </w:r>
          </w:p>
        </w:tc>
        <w:tc>
          <w:tcPr>
            <w:tcW w:w="2304" w:type="dxa"/>
            <w:tcBorders>
              <w:top w:val="single" w:sz="18" w:space="0" w:color="auto"/>
              <w:left w:val="single" w:sz="18" w:space="0" w:color="auto"/>
              <w:bottom w:val="single" w:sz="18" w:space="0" w:color="auto"/>
              <w:right w:val="single" w:sz="18" w:space="0" w:color="auto"/>
            </w:tcBorders>
            <w:vAlign w:val="center"/>
          </w:tcPr>
          <w:p w14:paraId="5EEBC4E7" w14:textId="77777777" w:rsidR="00830269" w:rsidRPr="008A4E60" w:rsidRDefault="00830269" w:rsidP="00F60EED">
            <w:pPr>
              <w:tabs>
                <w:tab w:val="center" w:pos="5400"/>
                <w:tab w:val="right" w:pos="9000"/>
              </w:tabs>
              <w:ind w:left="-57"/>
              <w:rPr>
                <w:rFonts w:ascii="Arial" w:hAnsi="Arial" w:cs="Arial"/>
                <w:b/>
                <w:sz w:val="20"/>
                <w:szCs w:val="20"/>
              </w:rPr>
            </w:pPr>
            <w:r w:rsidRPr="008A4E60">
              <w:rPr>
                <w:rFonts w:ascii="Arial" w:hAnsi="Arial" w:cs="Arial"/>
                <w:b/>
                <w:sz w:val="20"/>
                <w:szCs w:val="20"/>
              </w:rPr>
              <w:t>Year 2:</w:t>
            </w:r>
            <w:r w:rsidRPr="008A4E60">
              <w:rPr>
                <w:rFonts w:ascii="Arial" w:hAnsi="Arial" w:cs="Arial"/>
                <w:b/>
                <w:sz w:val="20"/>
                <w:szCs w:val="20"/>
              </w:rPr>
              <w:tab/>
            </w:r>
          </w:p>
        </w:tc>
        <w:tc>
          <w:tcPr>
            <w:tcW w:w="2304" w:type="dxa"/>
            <w:tcBorders>
              <w:top w:val="single" w:sz="18" w:space="0" w:color="auto"/>
              <w:left w:val="single" w:sz="18" w:space="0" w:color="auto"/>
              <w:bottom w:val="single" w:sz="18" w:space="0" w:color="auto"/>
              <w:right w:val="single" w:sz="18" w:space="0" w:color="auto"/>
            </w:tcBorders>
            <w:vAlign w:val="center"/>
          </w:tcPr>
          <w:p w14:paraId="15EDCE14" w14:textId="77777777" w:rsidR="00830269" w:rsidRPr="008A4E60" w:rsidRDefault="00830269" w:rsidP="00F60EED">
            <w:pPr>
              <w:tabs>
                <w:tab w:val="center" w:pos="5400"/>
                <w:tab w:val="right" w:pos="9000"/>
              </w:tabs>
              <w:ind w:left="-57"/>
              <w:rPr>
                <w:rFonts w:ascii="Arial" w:hAnsi="Arial" w:cs="Arial"/>
                <w:b/>
                <w:sz w:val="20"/>
                <w:szCs w:val="20"/>
              </w:rPr>
            </w:pPr>
            <w:r w:rsidRPr="008A4E60">
              <w:rPr>
                <w:rFonts w:ascii="Arial" w:hAnsi="Arial" w:cs="Arial"/>
                <w:b/>
                <w:sz w:val="20"/>
                <w:szCs w:val="20"/>
              </w:rPr>
              <w:t>Year ___:</w:t>
            </w:r>
            <w:r w:rsidRPr="008A4E60">
              <w:rPr>
                <w:rFonts w:ascii="Arial" w:hAnsi="Arial" w:cs="Arial"/>
                <w:b/>
                <w:sz w:val="20"/>
                <w:szCs w:val="20"/>
              </w:rPr>
              <w:tab/>
            </w:r>
          </w:p>
        </w:tc>
      </w:tr>
    </w:tbl>
    <w:p w14:paraId="3EF6141E" w14:textId="77777777" w:rsidR="00830269" w:rsidRPr="008A4E60" w:rsidRDefault="00830269" w:rsidP="00830269">
      <w:pPr>
        <w:tabs>
          <w:tab w:val="center" w:pos="5400"/>
          <w:tab w:val="right" w:pos="9000"/>
        </w:tabs>
        <w:ind w:left="-57"/>
        <w:jc w:val="center"/>
        <w:rPr>
          <w:rFonts w:ascii="Arial" w:hAnsi="Arial" w:cs="Arial"/>
          <w:b/>
          <w:sz w:val="20"/>
          <w:szCs w:val="20"/>
        </w:rPr>
      </w:pPr>
    </w:p>
    <w:p w14:paraId="016EA343" w14:textId="77777777" w:rsidR="00830269" w:rsidRPr="008A4E60" w:rsidRDefault="00830269" w:rsidP="00830269">
      <w:pPr>
        <w:tabs>
          <w:tab w:val="center" w:pos="5400"/>
          <w:tab w:val="right" w:pos="9000"/>
        </w:tabs>
        <w:ind w:left="-57"/>
        <w:jc w:val="center"/>
        <w:rPr>
          <w:rFonts w:ascii="Arial" w:hAnsi="Arial" w:cs="Arial"/>
          <w:b/>
          <w:sz w:val="20"/>
          <w:szCs w:val="20"/>
        </w:rPr>
      </w:pPr>
      <w:r w:rsidRPr="008A4E60">
        <w:rPr>
          <w:rFonts w:ascii="Arial" w:hAnsi="Arial" w:cs="Arial"/>
          <w:b/>
          <w:sz w:val="20"/>
          <w:szCs w:val="20"/>
        </w:rPr>
        <w:t>Information from Balance Sheet</w:t>
      </w:r>
    </w:p>
    <w:p w14:paraId="0C79E516" w14:textId="77777777" w:rsidR="00830269" w:rsidRPr="008A4E60" w:rsidRDefault="00830269" w:rsidP="00830269">
      <w:pPr>
        <w:tabs>
          <w:tab w:val="center" w:pos="5400"/>
          <w:tab w:val="right" w:pos="9000"/>
        </w:tabs>
        <w:ind w:left="-57"/>
        <w:jc w:val="center"/>
        <w:rPr>
          <w:rFonts w:ascii="Arial" w:hAnsi="Arial" w:cs="Arial"/>
          <w:b/>
          <w:sz w:val="20"/>
          <w:szCs w:val="20"/>
        </w:rPr>
      </w:pP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62"/>
        <w:gridCol w:w="2362"/>
        <w:gridCol w:w="2362"/>
        <w:gridCol w:w="2362"/>
      </w:tblGrid>
      <w:tr w:rsidR="00830269" w:rsidRPr="008A4E60" w14:paraId="7EA33FF3" w14:textId="77777777" w:rsidTr="00F60EED">
        <w:trPr>
          <w:cantSplit/>
          <w:trHeight w:val="504"/>
          <w:jc w:val="center"/>
        </w:trPr>
        <w:tc>
          <w:tcPr>
            <w:tcW w:w="2304" w:type="dxa"/>
            <w:tcBorders>
              <w:top w:val="single" w:sz="18" w:space="0" w:color="auto"/>
              <w:left w:val="single" w:sz="18" w:space="0" w:color="auto"/>
              <w:right w:val="double" w:sz="4" w:space="0" w:color="auto"/>
            </w:tcBorders>
            <w:vAlign w:val="center"/>
          </w:tcPr>
          <w:p w14:paraId="3B5622C2" w14:textId="77777777" w:rsidR="00830269" w:rsidRPr="008A4E60" w:rsidRDefault="00830269" w:rsidP="00F60EED">
            <w:pPr>
              <w:tabs>
                <w:tab w:val="center" w:pos="5400"/>
                <w:tab w:val="right" w:pos="9000"/>
              </w:tabs>
              <w:ind w:left="-57"/>
              <w:rPr>
                <w:rFonts w:ascii="Arial" w:hAnsi="Arial" w:cs="Arial"/>
                <w:b/>
                <w:sz w:val="20"/>
                <w:szCs w:val="20"/>
              </w:rPr>
            </w:pPr>
            <w:r w:rsidRPr="008A4E60">
              <w:rPr>
                <w:rFonts w:ascii="Arial" w:hAnsi="Arial" w:cs="Arial"/>
                <w:b/>
                <w:sz w:val="20"/>
                <w:szCs w:val="20"/>
              </w:rPr>
              <w:t>Total Assets (TA)</w:t>
            </w:r>
          </w:p>
        </w:tc>
        <w:tc>
          <w:tcPr>
            <w:tcW w:w="2304" w:type="dxa"/>
            <w:tcBorders>
              <w:top w:val="single" w:sz="18" w:space="0" w:color="auto"/>
              <w:left w:val="double" w:sz="4" w:space="0" w:color="auto"/>
            </w:tcBorders>
            <w:vAlign w:val="center"/>
          </w:tcPr>
          <w:p w14:paraId="7280406E" w14:textId="77777777" w:rsidR="00830269" w:rsidRPr="008A4E60" w:rsidRDefault="00830269" w:rsidP="00F60EED">
            <w:pPr>
              <w:tabs>
                <w:tab w:val="center" w:pos="5400"/>
                <w:tab w:val="right" w:pos="9000"/>
              </w:tabs>
              <w:ind w:left="-57"/>
              <w:rPr>
                <w:rFonts w:ascii="Arial" w:hAnsi="Arial" w:cs="Arial"/>
                <w:b/>
                <w:sz w:val="20"/>
                <w:szCs w:val="20"/>
              </w:rPr>
            </w:pPr>
          </w:p>
        </w:tc>
        <w:tc>
          <w:tcPr>
            <w:tcW w:w="2304" w:type="dxa"/>
            <w:tcBorders>
              <w:top w:val="single" w:sz="18" w:space="0" w:color="auto"/>
            </w:tcBorders>
            <w:vAlign w:val="center"/>
          </w:tcPr>
          <w:p w14:paraId="3D34BD4A" w14:textId="77777777" w:rsidR="00830269" w:rsidRPr="008A4E60" w:rsidRDefault="00830269" w:rsidP="00F60EED">
            <w:pPr>
              <w:tabs>
                <w:tab w:val="center" w:pos="5400"/>
                <w:tab w:val="right" w:pos="9000"/>
              </w:tabs>
              <w:ind w:left="-57"/>
              <w:rPr>
                <w:rFonts w:ascii="Arial" w:hAnsi="Arial" w:cs="Arial"/>
                <w:b/>
                <w:sz w:val="20"/>
                <w:szCs w:val="20"/>
              </w:rPr>
            </w:pPr>
          </w:p>
        </w:tc>
        <w:tc>
          <w:tcPr>
            <w:tcW w:w="2304" w:type="dxa"/>
            <w:tcBorders>
              <w:top w:val="single" w:sz="18" w:space="0" w:color="auto"/>
              <w:right w:val="single" w:sz="18" w:space="0" w:color="auto"/>
            </w:tcBorders>
            <w:vAlign w:val="center"/>
          </w:tcPr>
          <w:p w14:paraId="2B4E8724" w14:textId="77777777" w:rsidR="00830269" w:rsidRPr="008A4E60" w:rsidRDefault="00830269" w:rsidP="00F60EED">
            <w:pPr>
              <w:tabs>
                <w:tab w:val="center" w:pos="5400"/>
                <w:tab w:val="right" w:pos="9000"/>
              </w:tabs>
              <w:ind w:left="-57"/>
              <w:rPr>
                <w:rFonts w:ascii="Arial" w:hAnsi="Arial" w:cs="Arial"/>
                <w:b/>
                <w:sz w:val="20"/>
                <w:szCs w:val="20"/>
              </w:rPr>
            </w:pPr>
          </w:p>
        </w:tc>
      </w:tr>
      <w:tr w:rsidR="00830269" w:rsidRPr="008A4E60" w14:paraId="53B58535" w14:textId="77777777" w:rsidTr="00F60EED">
        <w:trPr>
          <w:cantSplit/>
          <w:trHeight w:val="504"/>
          <w:jc w:val="center"/>
        </w:trPr>
        <w:tc>
          <w:tcPr>
            <w:tcW w:w="2304" w:type="dxa"/>
            <w:tcBorders>
              <w:left w:val="single" w:sz="18" w:space="0" w:color="auto"/>
              <w:right w:val="double" w:sz="4" w:space="0" w:color="auto"/>
            </w:tcBorders>
            <w:vAlign w:val="center"/>
          </w:tcPr>
          <w:p w14:paraId="57D93F3E" w14:textId="77777777" w:rsidR="00830269" w:rsidRPr="008A4E60" w:rsidRDefault="00830269" w:rsidP="00F60EED">
            <w:pPr>
              <w:tabs>
                <w:tab w:val="center" w:pos="5400"/>
                <w:tab w:val="right" w:pos="9000"/>
              </w:tabs>
              <w:ind w:left="-57"/>
              <w:rPr>
                <w:rFonts w:ascii="Arial" w:hAnsi="Arial" w:cs="Arial"/>
                <w:b/>
                <w:sz w:val="20"/>
                <w:szCs w:val="20"/>
              </w:rPr>
            </w:pPr>
            <w:r w:rsidRPr="008A4E60">
              <w:rPr>
                <w:rFonts w:ascii="Arial" w:hAnsi="Arial" w:cs="Arial"/>
                <w:b/>
                <w:sz w:val="20"/>
                <w:szCs w:val="20"/>
              </w:rPr>
              <w:t>Total Liabilities (TL)</w:t>
            </w:r>
          </w:p>
        </w:tc>
        <w:tc>
          <w:tcPr>
            <w:tcW w:w="2304" w:type="dxa"/>
            <w:tcBorders>
              <w:left w:val="double" w:sz="4" w:space="0" w:color="auto"/>
            </w:tcBorders>
            <w:vAlign w:val="center"/>
          </w:tcPr>
          <w:p w14:paraId="445C1201" w14:textId="77777777" w:rsidR="00830269" w:rsidRPr="008A4E60" w:rsidRDefault="00830269" w:rsidP="00F60EED">
            <w:pPr>
              <w:tabs>
                <w:tab w:val="center" w:pos="5400"/>
                <w:tab w:val="right" w:pos="9000"/>
              </w:tabs>
              <w:ind w:left="-57"/>
              <w:rPr>
                <w:rFonts w:ascii="Arial" w:hAnsi="Arial" w:cs="Arial"/>
                <w:b/>
                <w:sz w:val="20"/>
                <w:szCs w:val="20"/>
              </w:rPr>
            </w:pPr>
          </w:p>
        </w:tc>
        <w:tc>
          <w:tcPr>
            <w:tcW w:w="2304" w:type="dxa"/>
            <w:vAlign w:val="center"/>
          </w:tcPr>
          <w:p w14:paraId="1B2B7A18" w14:textId="77777777" w:rsidR="00830269" w:rsidRPr="008A4E60" w:rsidRDefault="00830269" w:rsidP="00F60EED">
            <w:pPr>
              <w:tabs>
                <w:tab w:val="center" w:pos="5400"/>
                <w:tab w:val="right" w:pos="9000"/>
              </w:tabs>
              <w:ind w:left="-57"/>
              <w:rPr>
                <w:rFonts w:ascii="Arial" w:hAnsi="Arial" w:cs="Arial"/>
                <w:b/>
                <w:sz w:val="20"/>
                <w:szCs w:val="20"/>
              </w:rPr>
            </w:pPr>
          </w:p>
        </w:tc>
        <w:tc>
          <w:tcPr>
            <w:tcW w:w="2304" w:type="dxa"/>
            <w:tcBorders>
              <w:right w:val="single" w:sz="18" w:space="0" w:color="auto"/>
            </w:tcBorders>
            <w:vAlign w:val="center"/>
          </w:tcPr>
          <w:p w14:paraId="6DF7BA5D" w14:textId="77777777" w:rsidR="00830269" w:rsidRPr="008A4E60" w:rsidRDefault="00830269" w:rsidP="00F60EED">
            <w:pPr>
              <w:tabs>
                <w:tab w:val="center" w:pos="5400"/>
                <w:tab w:val="right" w:pos="9000"/>
              </w:tabs>
              <w:ind w:left="-57"/>
              <w:rPr>
                <w:rFonts w:ascii="Arial" w:hAnsi="Arial" w:cs="Arial"/>
                <w:b/>
                <w:sz w:val="20"/>
                <w:szCs w:val="20"/>
              </w:rPr>
            </w:pPr>
          </w:p>
        </w:tc>
      </w:tr>
      <w:tr w:rsidR="00830269" w:rsidRPr="008A4E60" w14:paraId="51CCEEBA" w14:textId="77777777" w:rsidTr="00F60EED">
        <w:trPr>
          <w:cantSplit/>
          <w:trHeight w:val="504"/>
          <w:jc w:val="center"/>
        </w:trPr>
        <w:tc>
          <w:tcPr>
            <w:tcW w:w="2304" w:type="dxa"/>
            <w:tcBorders>
              <w:left w:val="single" w:sz="18" w:space="0" w:color="auto"/>
              <w:right w:val="double" w:sz="4" w:space="0" w:color="auto"/>
            </w:tcBorders>
            <w:vAlign w:val="center"/>
          </w:tcPr>
          <w:p w14:paraId="75C4332B" w14:textId="77777777" w:rsidR="00830269" w:rsidRPr="008A4E60" w:rsidRDefault="00830269" w:rsidP="00F60EED">
            <w:pPr>
              <w:tabs>
                <w:tab w:val="center" w:pos="5400"/>
                <w:tab w:val="right" w:pos="9000"/>
              </w:tabs>
              <w:ind w:left="-57"/>
              <w:rPr>
                <w:rFonts w:ascii="Arial" w:hAnsi="Arial" w:cs="Arial"/>
                <w:b/>
                <w:sz w:val="20"/>
                <w:szCs w:val="20"/>
              </w:rPr>
            </w:pPr>
            <w:r w:rsidRPr="008A4E60">
              <w:rPr>
                <w:rFonts w:ascii="Arial" w:hAnsi="Arial" w:cs="Arial"/>
                <w:b/>
                <w:sz w:val="20"/>
                <w:szCs w:val="20"/>
              </w:rPr>
              <w:t>Net Worth = TA – TL</w:t>
            </w:r>
          </w:p>
        </w:tc>
        <w:tc>
          <w:tcPr>
            <w:tcW w:w="2304" w:type="dxa"/>
            <w:tcBorders>
              <w:left w:val="double" w:sz="4" w:space="0" w:color="auto"/>
            </w:tcBorders>
            <w:vAlign w:val="center"/>
          </w:tcPr>
          <w:p w14:paraId="02EBEE90" w14:textId="77777777" w:rsidR="00830269" w:rsidRPr="008A4E60" w:rsidRDefault="00830269" w:rsidP="00F60EED">
            <w:pPr>
              <w:tabs>
                <w:tab w:val="center" w:pos="5400"/>
                <w:tab w:val="right" w:pos="9000"/>
              </w:tabs>
              <w:ind w:left="-57"/>
              <w:rPr>
                <w:rFonts w:ascii="Arial" w:hAnsi="Arial" w:cs="Arial"/>
                <w:b/>
                <w:sz w:val="20"/>
                <w:szCs w:val="20"/>
              </w:rPr>
            </w:pPr>
          </w:p>
        </w:tc>
        <w:tc>
          <w:tcPr>
            <w:tcW w:w="2304" w:type="dxa"/>
            <w:vAlign w:val="center"/>
          </w:tcPr>
          <w:p w14:paraId="302BBA31" w14:textId="77777777" w:rsidR="00830269" w:rsidRPr="008A4E60" w:rsidRDefault="00830269" w:rsidP="00F60EED">
            <w:pPr>
              <w:tabs>
                <w:tab w:val="center" w:pos="5400"/>
                <w:tab w:val="right" w:pos="9000"/>
              </w:tabs>
              <w:ind w:left="-57"/>
              <w:rPr>
                <w:rFonts w:ascii="Arial" w:hAnsi="Arial" w:cs="Arial"/>
                <w:b/>
                <w:sz w:val="20"/>
                <w:szCs w:val="20"/>
              </w:rPr>
            </w:pPr>
          </w:p>
        </w:tc>
        <w:tc>
          <w:tcPr>
            <w:tcW w:w="2304" w:type="dxa"/>
            <w:tcBorders>
              <w:right w:val="single" w:sz="18" w:space="0" w:color="auto"/>
            </w:tcBorders>
            <w:vAlign w:val="center"/>
          </w:tcPr>
          <w:p w14:paraId="1892C644" w14:textId="77777777" w:rsidR="00830269" w:rsidRPr="008A4E60" w:rsidRDefault="00830269" w:rsidP="00F60EED">
            <w:pPr>
              <w:tabs>
                <w:tab w:val="center" w:pos="5400"/>
                <w:tab w:val="right" w:pos="9000"/>
              </w:tabs>
              <w:ind w:left="-57"/>
              <w:rPr>
                <w:rFonts w:ascii="Arial" w:hAnsi="Arial" w:cs="Arial"/>
                <w:b/>
                <w:sz w:val="20"/>
                <w:szCs w:val="20"/>
              </w:rPr>
            </w:pPr>
          </w:p>
        </w:tc>
      </w:tr>
      <w:tr w:rsidR="00830269" w:rsidRPr="008A4E60" w14:paraId="4BC9E4F2" w14:textId="77777777" w:rsidTr="00F60EED">
        <w:trPr>
          <w:cantSplit/>
          <w:trHeight w:val="504"/>
          <w:jc w:val="center"/>
        </w:trPr>
        <w:tc>
          <w:tcPr>
            <w:tcW w:w="2304" w:type="dxa"/>
            <w:tcBorders>
              <w:left w:val="single" w:sz="18" w:space="0" w:color="auto"/>
              <w:right w:val="double" w:sz="4" w:space="0" w:color="auto"/>
            </w:tcBorders>
            <w:vAlign w:val="center"/>
          </w:tcPr>
          <w:p w14:paraId="3DEF2F1C" w14:textId="77777777" w:rsidR="00830269" w:rsidRPr="008A4E60" w:rsidRDefault="00830269" w:rsidP="00F60EED">
            <w:pPr>
              <w:tabs>
                <w:tab w:val="center" w:pos="5400"/>
                <w:tab w:val="right" w:pos="9000"/>
              </w:tabs>
              <w:ind w:left="-57"/>
              <w:rPr>
                <w:rFonts w:ascii="Arial" w:hAnsi="Arial" w:cs="Arial"/>
                <w:b/>
                <w:sz w:val="20"/>
                <w:szCs w:val="20"/>
              </w:rPr>
            </w:pPr>
            <w:r w:rsidRPr="008A4E60">
              <w:rPr>
                <w:rFonts w:ascii="Arial" w:hAnsi="Arial" w:cs="Arial"/>
                <w:b/>
                <w:sz w:val="20"/>
                <w:szCs w:val="20"/>
              </w:rPr>
              <w:t>Current Assets (CA)</w:t>
            </w:r>
          </w:p>
        </w:tc>
        <w:tc>
          <w:tcPr>
            <w:tcW w:w="2304" w:type="dxa"/>
            <w:tcBorders>
              <w:left w:val="double" w:sz="4" w:space="0" w:color="auto"/>
            </w:tcBorders>
            <w:vAlign w:val="center"/>
          </w:tcPr>
          <w:p w14:paraId="1BEF2156" w14:textId="77777777" w:rsidR="00830269" w:rsidRPr="008A4E60" w:rsidRDefault="00830269" w:rsidP="00F60EED">
            <w:pPr>
              <w:tabs>
                <w:tab w:val="center" w:pos="5400"/>
                <w:tab w:val="right" w:pos="9000"/>
              </w:tabs>
              <w:ind w:left="-57"/>
              <w:rPr>
                <w:rFonts w:ascii="Arial" w:hAnsi="Arial" w:cs="Arial"/>
                <w:b/>
                <w:sz w:val="20"/>
                <w:szCs w:val="20"/>
              </w:rPr>
            </w:pPr>
          </w:p>
        </w:tc>
        <w:tc>
          <w:tcPr>
            <w:tcW w:w="2304" w:type="dxa"/>
            <w:vAlign w:val="center"/>
          </w:tcPr>
          <w:p w14:paraId="3FDEA3C1" w14:textId="77777777" w:rsidR="00830269" w:rsidRPr="008A4E60" w:rsidRDefault="00830269" w:rsidP="00F60EED">
            <w:pPr>
              <w:tabs>
                <w:tab w:val="center" w:pos="5400"/>
                <w:tab w:val="right" w:pos="9000"/>
              </w:tabs>
              <w:ind w:left="-57"/>
              <w:rPr>
                <w:rFonts w:ascii="Arial" w:hAnsi="Arial" w:cs="Arial"/>
                <w:b/>
                <w:sz w:val="20"/>
                <w:szCs w:val="20"/>
              </w:rPr>
            </w:pPr>
          </w:p>
        </w:tc>
        <w:tc>
          <w:tcPr>
            <w:tcW w:w="2304" w:type="dxa"/>
            <w:tcBorders>
              <w:right w:val="single" w:sz="18" w:space="0" w:color="auto"/>
            </w:tcBorders>
            <w:vAlign w:val="center"/>
          </w:tcPr>
          <w:p w14:paraId="5B3CEFD7" w14:textId="77777777" w:rsidR="00830269" w:rsidRPr="008A4E60" w:rsidRDefault="00830269" w:rsidP="00F60EED">
            <w:pPr>
              <w:tabs>
                <w:tab w:val="center" w:pos="5400"/>
                <w:tab w:val="right" w:pos="9000"/>
              </w:tabs>
              <w:ind w:left="-57"/>
              <w:rPr>
                <w:rFonts w:ascii="Arial" w:hAnsi="Arial" w:cs="Arial"/>
                <w:b/>
                <w:sz w:val="20"/>
                <w:szCs w:val="20"/>
              </w:rPr>
            </w:pPr>
          </w:p>
        </w:tc>
      </w:tr>
      <w:tr w:rsidR="00830269" w:rsidRPr="008A4E60" w14:paraId="59E2A10B" w14:textId="77777777" w:rsidTr="00F60EED">
        <w:trPr>
          <w:cantSplit/>
          <w:trHeight w:val="504"/>
          <w:jc w:val="center"/>
        </w:trPr>
        <w:tc>
          <w:tcPr>
            <w:tcW w:w="2304" w:type="dxa"/>
            <w:tcBorders>
              <w:left w:val="single" w:sz="18" w:space="0" w:color="auto"/>
              <w:right w:val="double" w:sz="4" w:space="0" w:color="auto"/>
            </w:tcBorders>
            <w:vAlign w:val="center"/>
          </w:tcPr>
          <w:p w14:paraId="1B60E997" w14:textId="77777777" w:rsidR="00830269" w:rsidRPr="008A4E60" w:rsidRDefault="00830269" w:rsidP="00F60EED">
            <w:pPr>
              <w:tabs>
                <w:tab w:val="center" w:pos="5400"/>
                <w:tab w:val="right" w:pos="9000"/>
              </w:tabs>
              <w:ind w:left="-57"/>
              <w:rPr>
                <w:rFonts w:ascii="Arial" w:hAnsi="Arial" w:cs="Arial"/>
                <w:b/>
                <w:sz w:val="20"/>
                <w:szCs w:val="20"/>
              </w:rPr>
            </w:pPr>
            <w:r w:rsidRPr="008A4E60">
              <w:rPr>
                <w:rFonts w:ascii="Arial" w:hAnsi="Arial" w:cs="Arial"/>
                <w:b/>
                <w:sz w:val="20"/>
                <w:szCs w:val="20"/>
              </w:rPr>
              <w:t>Current Liabilities (CL)</w:t>
            </w:r>
          </w:p>
        </w:tc>
        <w:tc>
          <w:tcPr>
            <w:tcW w:w="2304" w:type="dxa"/>
            <w:tcBorders>
              <w:left w:val="double" w:sz="4" w:space="0" w:color="auto"/>
            </w:tcBorders>
            <w:vAlign w:val="center"/>
          </w:tcPr>
          <w:p w14:paraId="6FEDF8E1" w14:textId="77777777" w:rsidR="00830269" w:rsidRPr="008A4E60" w:rsidRDefault="00830269" w:rsidP="00F60EED">
            <w:pPr>
              <w:tabs>
                <w:tab w:val="center" w:pos="5400"/>
                <w:tab w:val="right" w:pos="9000"/>
              </w:tabs>
              <w:ind w:left="-57"/>
              <w:rPr>
                <w:rFonts w:ascii="Arial" w:hAnsi="Arial" w:cs="Arial"/>
                <w:b/>
                <w:sz w:val="20"/>
                <w:szCs w:val="20"/>
              </w:rPr>
            </w:pPr>
          </w:p>
        </w:tc>
        <w:tc>
          <w:tcPr>
            <w:tcW w:w="2304" w:type="dxa"/>
            <w:vAlign w:val="center"/>
          </w:tcPr>
          <w:p w14:paraId="1771C454" w14:textId="77777777" w:rsidR="00830269" w:rsidRPr="008A4E60" w:rsidRDefault="00830269" w:rsidP="00F60EED">
            <w:pPr>
              <w:tabs>
                <w:tab w:val="center" w:pos="5400"/>
                <w:tab w:val="right" w:pos="9000"/>
              </w:tabs>
              <w:ind w:left="-57"/>
              <w:rPr>
                <w:rFonts w:ascii="Arial" w:hAnsi="Arial" w:cs="Arial"/>
                <w:b/>
                <w:sz w:val="20"/>
                <w:szCs w:val="20"/>
              </w:rPr>
            </w:pPr>
          </w:p>
        </w:tc>
        <w:tc>
          <w:tcPr>
            <w:tcW w:w="2304" w:type="dxa"/>
            <w:tcBorders>
              <w:right w:val="single" w:sz="18" w:space="0" w:color="auto"/>
            </w:tcBorders>
            <w:vAlign w:val="center"/>
          </w:tcPr>
          <w:p w14:paraId="02859646" w14:textId="77777777" w:rsidR="00830269" w:rsidRPr="008A4E60" w:rsidRDefault="00830269" w:rsidP="00F60EED">
            <w:pPr>
              <w:tabs>
                <w:tab w:val="center" w:pos="5400"/>
                <w:tab w:val="right" w:pos="9000"/>
              </w:tabs>
              <w:ind w:left="-57"/>
              <w:rPr>
                <w:rFonts w:ascii="Arial" w:hAnsi="Arial" w:cs="Arial"/>
                <w:b/>
                <w:sz w:val="20"/>
                <w:szCs w:val="20"/>
              </w:rPr>
            </w:pPr>
          </w:p>
        </w:tc>
      </w:tr>
      <w:tr w:rsidR="00830269" w:rsidRPr="008A4E60" w14:paraId="78F81657" w14:textId="77777777" w:rsidTr="00F60EED">
        <w:trPr>
          <w:cantSplit/>
          <w:trHeight w:val="504"/>
          <w:jc w:val="center"/>
        </w:trPr>
        <w:tc>
          <w:tcPr>
            <w:tcW w:w="2304" w:type="dxa"/>
            <w:tcBorders>
              <w:left w:val="single" w:sz="18" w:space="0" w:color="auto"/>
              <w:bottom w:val="single" w:sz="18" w:space="0" w:color="auto"/>
              <w:right w:val="double" w:sz="4" w:space="0" w:color="auto"/>
            </w:tcBorders>
            <w:vAlign w:val="center"/>
          </w:tcPr>
          <w:p w14:paraId="664903E1" w14:textId="77777777" w:rsidR="00830269" w:rsidRPr="008A4E60" w:rsidRDefault="00830269" w:rsidP="00F60EED">
            <w:pPr>
              <w:tabs>
                <w:tab w:val="center" w:pos="5400"/>
                <w:tab w:val="right" w:pos="9000"/>
              </w:tabs>
              <w:ind w:left="-57"/>
              <w:rPr>
                <w:rFonts w:ascii="Arial" w:hAnsi="Arial" w:cs="Arial"/>
                <w:b/>
                <w:sz w:val="20"/>
                <w:szCs w:val="20"/>
              </w:rPr>
            </w:pPr>
            <w:r w:rsidRPr="008A4E60">
              <w:rPr>
                <w:rFonts w:ascii="Arial" w:hAnsi="Arial" w:cs="Arial"/>
                <w:b/>
                <w:sz w:val="20"/>
                <w:szCs w:val="20"/>
              </w:rPr>
              <w:t>Working Capital = CA - CL</w:t>
            </w:r>
          </w:p>
        </w:tc>
        <w:tc>
          <w:tcPr>
            <w:tcW w:w="2304" w:type="dxa"/>
            <w:tcBorders>
              <w:left w:val="double" w:sz="4" w:space="0" w:color="auto"/>
              <w:bottom w:val="single" w:sz="18" w:space="0" w:color="auto"/>
            </w:tcBorders>
            <w:vAlign w:val="center"/>
          </w:tcPr>
          <w:p w14:paraId="1A26BA43" w14:textId="77777777" w:rsidR="00830269" w:rsidRPr="008A4E60" w:rsidRDefault="00830269" w:rsidP="00F60EED">
            <w:pPr>
              <w:tabs>
                <w:tab w:val="center" w:pos="5400"/>
                <w:tab w:val="right" w:pos="9000"/>
              </w:tabs>
              <w:ind w:left="-57"/>
              <w:rPr>
                <w:rFonts w:ascii="Arial" w:hAnsi="Arial" w:cs="Arial"/>
                <w:b/>
                <w:sz w:val="20"/>
                <w:szCs w:val="20"/>
              </w:rPr>
            </w:pPr>
          </w:p>
        </w:tc>
        <w:tc>
          <w:tcPr>
            <w:tcW w:w="2304" w:type="dxa"/>
            <w:tcBorders>
              <w:bottom w:val="single" w:sz="18" w:space="0" w:color="auto"/>
            </w:tcBorders>
            <w:vAlign w:val="center"/>
          </w:tcPr>
          <w:p w14:paraId="5AC468EA" w14:textId="77777777" w:rsidR="00830269" w:rsidRPr="008A4E60" w:rsidRDefault="00830269" w:rsidP="00F60EED">
            <w:pPr>
              <w:tabs>
                <w:tab w:val="center" w:pos="5400"/>
                <w:tab w:val="right" w:pos="9000"/>
              </w:tabs>
              <w:ind w:left="-57"/>
              <w:rPr>
                <w:rFonts w:ascii="Arial" w:hAnsi="Arial" w:cs="Arial"/>
                <w:b/>
                <w:sz w:val="20"/>
                <w:szCs w:val="20"/>
              </w:rPr>
            </w:pPr>
          </w:p>
        </w:tc>
        <w:tc>
          <w:tcPr>
            <w:tcW w:w="2304" w:type="dxa"/>
            <w:tcBorders>
              <w:bottom w:val="single" w:sz="18" w:space="0" w:color="auto"/>
              <w:right w:val="single" w:sz="18" w:space="0" w:color="auto"/>
            </w:tcBorders>
            <w:vAlign w:val="center"/>
          </w:tcPr>
          <w:p w14:paraId="3BF9CB46" w14:textId="77777777" w:rsidR="00830269" w:rsidRPr="008A4E60" w:rsidRDefault="00830269" w:rsidP="00F60EED">
            <w:pPr>
              <w:tabs>
                <w:tab w:val="center" w:pos="5400"/>
                <w:tab w:val="right" w:pos="9000"/>
              </w:tabs>
              <w:ind w:left="-57"/>
              <w:rPr>
                <w:rFonts w:ascii="Arial" w:hAnsi="Arial" w:cs="Arial"/>
                <w:b/>
                <w:sz w:val="20"/>
                <w:szCs w:val="20"/>
              </w:rPr>
            </w:pPr>
          </w:p>
        </w:tc>
      </w:tr>
    </w:tbl>
    <w:p w14:paraId="607E069B" w14:textId="77777777" w:rsidR="00830269" w:rsidRPr="008A4E60" w:rsidRDefault="00830269" w:rsidP="00830269">
      <w:pPr>
        <w:tabs>
          <w:tab w:val="center" w:pos="5400"/>
          <w:tab w:val="right" w:pos="9000"/>
        </w:tabs>
        <w:ind w:left="-57"/>
        <w:rPr>
          <w:rFonts w:ascii="Arial" w:hAnsi="Arial" w:cs="Arial"/>
          <w:b/>
          <w:sz w:val="20"/>
          <w:szCs w:val="20"/>
        </w:rPr>
      </w:pP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62"/>
        <w:gridCol w:w="2362"/>
        <w:gridCol w:w="4724"/>
      </w:tblGrid>
      <w:tr w:rsidR="00830269" w:rsidRPr="008A4E60" w14:paraId="1DB3DC82" w14:textId="77777777" w:rsidTr="00F60EED">
        <w:trPr>
          <w:cantSplit/>
          <w:trHeight w:val="504"/>
          <w:jc w:val="center"/>
        </w:trPr>
        <w:tc>
          <w:tcPr>
            <w:tcW w:w="2362" w:type="dxa"/>
            <w:tcBorders>
              <w:top w:val="single" w:sz="18" w:space="0" w:color="auto"/>
              <w:left w:val="single" w:sz="18" w:space="0" w:color="auto"/>
              <w:bottom w:val="single" w:sz="18" w:space="0" w:color="auto"/>
              <w:right w:val="double" w:sz="4" w:space="0" w:color="auto"/>
            </w:tcBorders>
            <w:vAlign w:val="center"/>
          </w:tcPr>
          <w:p w14:paraId="5DD06404" w14:textId="77777777" w:rsidR="00830269" w:rsidRPr="008A4E60" w:rsidRDefault="00830269" w:rsidP="00F60EED">
            <w:pPr>
              <w:tabs>
                <w:tab w:val="center" w:pos="5400"/>
                <w:tab w:val="right" w:pos="9000"/>
              </w:tabs>
              <w:ind w:left="-57"/>
              <w:rPr>
                <w:rFonts w:ascii="Arial" w:hAnsi="Arial" w:cs="Arial"/>
                <w:b/>
                <w:sz w:val="20"/>
                <w:szCs w:val="20"/>
              </w:rPr>
            </w:pPr>
            <w:r w:rsidRPr="008A4E60">
              <w:rPr>
                <w:rFonts w:ascii="Arial" w:hAnsi="Arial" w:cs="Arial"/>
                <w:b/>
                <w:sz w:val="20"/>
                <w:szCs w:val="20"/>
              </w:rPr>
              <w:t>Most Recent</w:t>
            </w:r>
          </w:p>
          <w:p w14:paraId="1E99C306" w14:textId="77777777" w:rsidR="00830269" w:rsidRPr="008A4E60" w:rsidRDefault="00830269" w:rsidP="00F60EED">
            <w:pPr>
              <w:tabs>
                <w:tab w:val="center" w:pos="5400"/>
                <w:tab w:val="right" w:pos="9000"/>
              </w:tabs>
              <w:ind w:left="-57"/>
              <w:rPr>
                <w:rFonts w:ascii="Arial" w:hAnsi="Arial" w:cs="Arial"/>
                <w:b/>
                <w:sz w:val="20"/>
                <w:szCs w:val="20"/>
              </w:rPr>
            </w:pPr>
            <w:r w:rsidRPr="008A4E60">
              <w:rPr>
                <w:rFonts w:ascii="Arial" w:hAnsi="Arial" w:cs="Arial"/>
                <w:b/>
                <w:sz w:val="20"/>
                <w:szCs w:val="20"/>
              </w:rPr>
              <w:t>Working Capital</w:t>
            </w:r>
          </w:p>
        </w:tc>
        <w:tc>
          <w:tcPr>
            <w:tcW w:w="2362" w:type="dxa"/>
            <w:tcBorders>
              <w:top w:val="single" w:sz="18" w:space="0" w:color="auto"/>
              <w:left w:val="double" w:sz="4" w:space="0" w:color="auto"/>
              <w:bottom w:val="single" w:sz="18" w:space="0" w:color="auto"/>
            </w:tcBorders>
            <w:vAlign w:val="center"/>
          </w:tcPr>
          <w:p w14:paraId="0BDB814B" w14:textId="77777777" w:rsidR="00830269" w:rsidRPr="008A4E60" w:rsidRDefault="00830269" w:rsidP="00F60EED">
            <w:pPr>
              <w:tabs>
                <w:tab w:val="center" w:pos="5400"/>
                <w:tab w:val="right" w:pos="9000"/>
              </w:tabs>
              <w:ind w:left="-57"/>
              <w:rPr>
                <w:rFonts w:ascii="Arial" w:hAnsi="Arial" w:cs="Arial"/>
                <w:b/>
                <w:sz w:val="20"/>
                <w:szCs w:val="20"/>
              </w:rPr>
            </w:pPr>
          </w:p>
        </w:tc>
        <w:tc>
          <w:tcPr>
            <w:tcW w:w="4724" w:type="dxa"/>
            <w:tcBorders>
              <w:top w:val="single" w:sz="18" w:space="0" w:color="auto"/>
              <w:bottom w:val="single" w:sz="18" w:space="0" w:color="auto"/>
              <w:right w:val="single" w:sz="18" w:space="0" w:color="auto"/>
            </w:tcBorders>
            <w:vAlign w:val="center"/>
          </w:tcPr>
          <w:p w14:paraId="7EFBD1FD" w14:textId="77777777" w:rsidR="00830269" w:rsidRPr="008A4E60" w:rsidRDefault="00830269" w:rsidP="00F60EED">
            <w:pPr>
              <w:tabs>
                <w:tab w:val="center" w:pos="5400"/>
                <w:tab w:val="right" w:pos="9000"/>
              </w:tabs>
              <w:ind w:left="-57"/>
              <w:rPr>
                <w:rFonts w:ascii="Arial" w:hAnsi="Arial" w:cs="Arial"/>
                <w:sz w:val="16"/>
                <w:szCs w:val="16"/>
              </w:rPr>
            </w:pPr>
            <w:r w:rsidRPr="008A4E60">
              <w:rPr>
                <w:rFonts w:ascii="Arial" w:hAnsi="Arial" w:cs="Arial"/>
                <w:sz w:val="16"/>
                <w:szCs w:val="16"/>
              </w:rPr>
              <w:t xml:space="preserve">To be obtained for most recent year and carried forward to FIN </w:t>
            </w:r>
            <w:proofErr w:type="gramStart"/>
            <w:r w:rsidRPr="008A4E60">
              <w:rPr>
                <w:rFonts w:ascii="Arial" w:hAnsi="Arial" w:cs="Arial"/>
                <w:sz w:val="16"/>
                <w:szCs w:val="16"/>
              </w:rPr>
              <w:t>-  3</w:t>
            </w:r>
            <w:proofErr w:type="gramEnd"/>
            <w:r w:rsidRPr="008A4E60">
              <w:rPr>
                <w:rFonts w:ascii="Arial" w:hAnsi="Arial" w:cs="Arial"/>
                <w:sz w:val="16"/>
                <w:szCs w:val="16"/>
              </w:rPr>
              <w:t xml:space="preserve"> Line 1; in case of Joint Ventures, to the corresponding Joint Venture Partner’s FIN - 3.</w:t>
            </w:r>
          </w:p>
        </w:tc>
      </w:tr>
    </w:tbl>
    <w:p w14:paraId="181F3BF9" w14:textId="77777777" w:rsidR="00830269" w:rsidRPr="008A4E60" w:rsidRDefault="00830269" w:rsidP="00830269">
      <w:pPr>
        <w:tabs>
          <w:tab w:val="center" w:pos="5400"/>
          <w:tab w:val="right" w:pos="9000"/>
        </w:tabs>
        <w:ind w:left="-57"/>
        <w:jc w:val="center"/>
        <w:rPr>
          <w:rFonts w:ascii="Arial" w:hAnsi="Arial" w:cs="Arial"/>
          <w:b/>
          <w:sz w:val="20"/>
          <w:szCs w:val="20"/>
        </w:rPr>
      </w:pPr>
    </w:p>
    <w:p w14:paraId="014C83A5" w14:textId="77777777" w:rsidR="00830269" w:rsidRPr="008A4E60" w:rsidRDefault="00830269" w:rsidP="00830269">
      <w:pPr>
        <w:tabs>
          <w:tab w:val="center" w:pos="5400"/>
          <w:tab w:val="right" w:pos="9000"/>
        </w:tabs>
        <w:ind w:left="-57"/>
        <w:jc w:val="center"/>
        <w:rPr>
          <w:rFonts w:ascii="Arial" w:hAnsi="Arial" w:cs="Arial"/>
          <w:b/>
          <w:sz w:val="20"/>
          <w:szCs w:val="20"/>
        </w:rPr>
      </w:pPr>
      <w:r w:rsidRPr="008A4E60">
        <w:rPr>
          <w:rFonts w:ascii="Arial" w:hAnsi="Arial" w:cs="Arial"/>
          <w:b/>
          <w:sz w:val="20"/>
          <w:szCs w:val="20"/>
        </w:rPr>
        <w:t>Information from Income Statement</w:t>
      </w:r>
    </w:p>
    <w:p w14:paraId="6F630FA7" w14:textId="77777777" w:rsidR="00830269" w:rsidRPr="008A4E60" w:rsidRDefault="00830269" w:rsidP="00830269">
      <w:pPr>
        <w:jc w:val="both"/>
        <w:rPr>
          <w:rFonts w:ascii="Arial" w:hAnsi="Arial" w:cs="Arial"/>
          <w:bCs/>
          <w:sz w:val="20"/>
          <w:szCs w:val="20"/>
        </w:rPr>
      </w:pP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62"/>
        <w:gridCol w:w="2362"/>
        <w:gridCol w:w="2362"/>
        <w:gridCol w:w="2362"/>
      </w:tblGrid>
      <w:tr w:rsidR="00830269" w:rsidRPr="008A4E60" w14:paraId="46D31355" w14:textId="77777777" w:rsidTr="00F60EED">
        <w:trPr>
          <w:cantSplit/>
          <w:trHeight w:val="504"/>
          <w:jc w:val="center"/>
        </w:trPr>
        <w:tc>
          <w:tcPr>
            <w:tcW w:w="2304" w:type="dxa"/>
            <w:tcBorders>
              <w:top w:val="single" w:sz="18" w:space="0" w:color="auto"/>
              <w:left w:val="single" w:sz="18" w:space="0" w:color="auto"/>
              <w:right w:val="double" w:sz="4" w:space="0" w:color="auto"/>
            </w:tcBorders>
            <w:vAlign w:val="center"/>
          </w:tcPr>
          <w:p w14:paraId="465C7B25" w14:textId="77777777" w:rsidR="00830269" w:rsidRPr="008A4E60" w:rsidRDefault="00830269" w:rsidP="00F60EED">
            <w:pPr>
              <w:tabs>
                <w:tab w:val="center" w:pos="5400"/>
                <w:tab w:val="right" w:pos="9000"/>
              </w:tabs>
              <w:ind w:left="-57"/>
              <w:rPr>
                <w:rFonts w:ascii="Arial" w:hAnsi="Arial" w:cs="Arial"/>
                <w:b/>
                <w:sz w:val="20"/>
                <w:szCs w:val="20"/>
              </w:rPr>
            </w:pPr>
            <w:r w:rsidRPr="008A4E60">
              <w:rPr>
                <w:rFonts w:ascii="Arial" w:hAnsi="Arial" w:cs="Arial"/>
                <w:b/>
                <w:sz w:val="20"/>
                <w:szCs w:val="20"/>
              </w:rPr>
              <w:t xml:space="preserve">Total Revenues </w:t>
            </w:r>
          </w:p>
        </w:tc>
        <w:tc>
          <w:tcPr>
            <w:tcW w:w="2304" w:type="dxa"/>
            <w:tcBorders>
              <w:top w:val="single" w:sz="18" w:space="0" w:color="auto"/>
              <w:left w:val="double" w:sz="4" w:space="0" w:color="auto"/>
            </w:tcBorders>
            <w:vAlign w:val="center"/>
          </w:tcPr>
          <w:p w14:paraId="64ED1B06" w14:textId="77777777" w:rsidR="00830269" w:rsidRPr="008A4E60" w:rsidRDefault="00830269" w:rsidP="00F60EED">
            <w:pPr>
              <w:tabs>
                <w:tab w:val="center" w:pos="5400"/>
                <w:tab w:val="right" w:pos="9000"/>
              </w:tabs>
              <w:ind w:left="-57"/>
              <w:rPr>
                <w:rFonts w:ascii="Arial" w:hAnsi="Arial" w:cs="Arial"/>
                <w:b/>
                <w:sz w:val="20"/>
                <w:szCs w:val="20"/>
              </w:rPr>
            </w:pPr>
          </w:p>
        </w:tc>
        <w:tc>
          <w:tcPr>
            <w:tcW w:w="2304" w:type="dxa"/>
            <w:tcBorders>
              <w:top w:val="single" w:sz="18" w:space="0" w:color="auto"/>
            </w:tcBorders>
            <w:vAlign w:val="center"/>
          </w:tcPr>
          <w:p w14:paraId="77329430" w14:textId="77777777" w:rsidR="00830269" w:rsidRPr="008A4E60" w:rsidRDefault="00830269" w:rsidP="00F60EED">
            <w:pPr>
              <w:tabs>
                <w:tab w:val="center" w:pos="5400"/>
                <w:tab w:val="right" w:pos="9000"/>
              </w:tabs>
              <w:ind w:left="-57"/>
              <w:rPr>
                <w:rFonts w:ascii="Arial" w:hAnsi="Arial" w:cs="Arial"/>
                <w:b/>
                <w:sz w:val="20"/>
                <w:szCs w:val="20"/>
              </w:rPr>
            </w:pPr>
          </w:p>
        </w:tc>
        <w:tc>
          <w:tcPr>
            <w:tcW w:w="2304" w:type="dxa"/>
            <w:tcBorders>
              <w:top w:val="single" w:sz="18" w:space="0" w:color="auto"/>
              <w:right w:val="single" w:sz="18" w:space="0" w:color="auto"/>
            </w:tcBorders>
            <w:vAlign w:val="center"/>
          </w:tcPr>
          <w:p w14:paraId="6A6BDB90" w14:textId="77777777" w:rsidR="00830269" w:rsidRPr="008A4E60" w:rsidRDefault="00830269" w:rsidP="00F60EED">
            <w:pPr>
              <w:tabs>
                <w:tab w:val="center" w:pos="5400"/>
                <w:tab w:val="right" w:pos="9000"/>
              </w:tabs>
              <w:ind w:left="-57"/>
              <w:rPr>
                <w:rFonts w:ascii="Arial" w:hAnsi="Arial" w:cs="Arial"/>
                <w:b/>
                <w:sz w:val="20"/>
                <w:szCs w:val="20"/>
              </w:rPr>
            </w:pPr>
          </w:p>
        </w:tc>
      </w:tr>
      <w:tr w:rsidR="00830269" w:rsidRPr="008A4E60" w14:paraId="0E58526B" w14:textId="77777777" w:rsidTr="00F60EED">
        <w:trPr>
          <w:cantSplit/>
          <w:trHeight w:val="504"/>
          <w:jc w:val="center"/>
        </w:trPr>
        <w:tc>
          <w:tcPr>
            <w:tcW w:w="2304" w:type="dxa"/>
            <w:tcBorders>
              <w:left w:val="single" w:sz="18" w:space="0" w:color="auto"/>
              <w:right w:val="double" w:sz="4" w:space="0" w:color="auto"/>
            </w:tcBorders>
            <w:vAlign w:val="center"/>
          </w:tcPr>
          <w:p w14:paraId="2A996C90" w14:textId="77777777" w:rsidR="00830269" w:rsidRPr="008A4E60" w:rsidRDefault="00830269" w:rsidP="00F60EED">
            <w:pPr>
              <w:tabs>
                <w:tab w:val="center" w:pos="5400"/>
                <w:tab w:val="right" w:pos="9000"/>
              </w:tabs>
              <w:ind w:left="-57"/>
              <w:rPr>
                <w:rFonts w:ascii="Arial" w:hAnsi="Arial" w:cs="Arial"/>
                <w:b/>
                <w:sz w:val="20"/>
                <w:szCs w:val="20"/>
              </w:rPr>
            </w:pPr>
            <w:r w:rsidRPr="008A4E60">
              <w:rPr>
                <w:rFonts w:ascii="Arial" w:hAnsi="Arial" w:cs="Arial"/>
                <w:b/>
                <w:sz w:val="20"/>
                <w:szCs w:val="20"/>
              </w:rPr>
              <w:t>Profits Before Taxes</w:t>
            </w:r>
          </w:p>
        </w:tc>
        <w:tc>
          <w:tcPr>
            <w:tcW w:w="2304" w:type="dxa"/>
            <w:tcBorders>
              <w:left w:val="double" w:sz="4" w:space="0" w:color="auto"/>
            </w:tcBorders>
            <w:vAlign w:val="center"/>
          </w:tcPr>
          <w:p w14:paraId="5AE68B21" w14:textId="77777777" w:rsidR="00830269" w:rsidRPr="008A4E60" w:rsidRDefault="00830269" w:rsidP="00F60EED">
            <w:pPr>
              <w:tabs>
                <w:tab w:val="center" w:pos="5400"/>
                <w:tab w:val="right" w:pos="9000"/>
              </w:tabs>
              <w:ind w:left="-57"/>
              <w:rPr>
                <w:rFonts w:ascii="Arial" w:hAnsi="Arial" w:cs="Arial"/>
                <w:b/>
                <w:sz w:val="20"/>
                <w:szCs w:val="20"/>
              </w:rPr>
            </w:pPr>
          </w:p>
        </w:tc>
        <w:tc>
          <w:tcPr>
            <w:tcW w:w="2304" w:type="dxa"/>
            <w:vAlign w:val="center"/>
          </w:tcPr>
          <w:p w14:paraId="59746161" w14:textId="77777777" w:rsidR="00830269" w:rsidRPr="008A4E60" w:rsidRDefault="00830269" w:rsidP="00F60EED">
            <w:pPr>
              <w:tabs>
                <w:tab w:val="center" w:pos="5400"/>
                <w:tab w:val="right" w:pos="9000"/>
              </w:tabs>
              <w:ind w:left="-57"/>
              <w:rPr>
                <w:rFonts w:ascii="Arial" w:hAnsi="Arial" w:cs="Arial"/>
                <w:b/>
                <w:sz w:val="20"/>
                <w:szCs w:val="20"/>
              </w:rPr>
            </w:pPr>
          </w:p>
        </w:tc>
        <w:tc>
          <w:tcPr>
            <w:tcW w:w="2304" w:type="dxa"/>
            <w:tcBorders>
              <w:right w:val="single" w:sz="18" w:space="0" w:color="auto"/>
            </w:tcBorders>
            <w:vAlign w:val="center"/>
          </w:tcPr>
          <w:p w14:paraId="60C8B1C2" w14:textId="77777777" w:rsidR="00830269" w:rsidRPr="008A4E60" w:rsidRDefault="00830269" w:rsidP="00F60EED">
            <w:pPr>
              <w:tabs>
                <w:tab w:val="center" w:pos="5400"/>
                <w:tab w:val="right" w:pos="9000"/>
              </w:tabs>
              <w:ind w:left="-57"/>
              <w:rPr>
                <w:rFonts w:ascii="Arial" w:hAnsi="Arial" w:cs="Arial"/>
                <w:b/>
                <w:sz w:val="20"/>
                <w:szCs w:val="20"/>
              </w:rPr>
            </w:pPr>
          </w:p>
        </w:tc>
      </w:tr>
      <w:tr w:rsidR="00830269" w:rsidRPr="008A4E60" w14:paraId="33000EA7" w14:textId="77777777" w:rsidTr="00F60EED">
        <w:trPr>
          <w:cantSplit/>
          <w:trHeight w:val="504"/>
          <w:jc w:val="center"/>
        </w:trPr>
        <w:tc>
          <w:tcPr>
            <w:tcW w:w="2304" w:type="dxa"/>
            <w:tcBorders>
              <w:left w:val="single" w:sz="18" w:space="0" w:color="auto"/>
              <w:bottom w:val="single" w:sz="18" w:space="0" w:color="auto"/>
              <w:right w:val="double" w:sz="4" w:space="0" w:color="auto"/>
            </w:tcBorders>
            <w:vAlign w:val="center"/>
          </w:tcPr>
          <w:p w14:paraId="6D5E9EC5" w14:textId="77777777" w:rsidR="00830269" w:rsidRPr="008A4E60" w:rsidRDefault="00830269" w:rsidP="00F60EED">
            <w:pPr>
              <w:tabs>
                <w:tab w:val="center" w:pos="5400"/>
                <w:tab w:val="right" w:pos="9000"/>
              </w:tabs>
              <w:ind w:left="-57"/>
              <w:rPr>
                <w:rFonts w:ascii="Arial" w:hAnsi="Arial" w:cs="Arial"/>
                <w:bCs/>
                <w:sz w:val="16"/>
                <w:szCs w:val="20"/>
              </w:rPr>
            </w:pPr>
            <w:r w:rsidRPr="008A4E60">
              <w:rPr>
                <w:rFonts w:ascii="Arial" w:hAnsi="Arial" w:cs="Arial"/>
                <w:b/>
                <w:sz w:val="20"/>
                <w:szCs w:val="20"/>
              </w:rPr>
              <w:t>Profits After Taxes</w:t>
            </w:r>
          </w:p>
        </w:tc>
        <w:tc>
          <w:tcPr>
            <w:tcW w:w="2304" w:type="dxa"/>
            <w:tcBorders>
              <w:left w:val="double" w:sz="4" w:space="0" w:color="auto"/>
              <w:bottom w:val="single" w:sz="18" w:space="0" w:color="auto"/>
            </w:tcBorders>
            <w:vAlign w:val="center"/>
          </w:tcPr>
          <w:p w14:paraId="61FDEBD8" w14:textId="77777777" w:rsidR="00830269" w:rsidRPr="008A4E60" w:rsidRDefault="00830269" w:rsidP="00F60EED">
            <w:pPr>
              <w:tabs>
                <w:tab w:val="center" w:pos="5400"/>
                <w:tab w:val="right" w:pos="9000"/>
              </w:tabs>
              <w:ind w:left="-57"/>
              <w:rPr>
                <w:rFonts w:ascii="Arial" w:hAnsi="Arial" w:cs="Arial"/>
                <w:b/>
                <w:sz w:val="20"/>
                <w:szCs w:val="20"/>
              </w:rPr>
            </w:pPr>
          </w:p>
        </w:tc>
        <w:tc>
          <w:tcPr>
            <w:tcW w:w="2304" w:type="dxa"/>
            <w:tcBorders>
              <w:bottom w:val="single" w:sz="18" w:space="0" w:color="auto"/>
            </w:tcBorders>
            <w:vAlign w:val="center"/>
          </w:tcPr>
          <w:p w14:paraId="654D961B" w14:textId="77777777" w:rsidR="00830269" w:rsidRPr="008A4E60" w:rsidRDefault="00830269" w:rsidP="00F60EED">
            <w:pPr>
              <w:tabs>
                <w:tab w:val="center" w:pos="5400"/>
                <w:tab w:val="right" w:pos="9000"/>
              </w:tabs>
              <w:ind w:left="-57"/>
              <w:rPr>
                <w:rFonts w:ascii="Arial" w:hAnsi="Arial" w:cs="Arial"/>
                <w:b/>
                <w:sz w:val="20"/>
                <w:szCs w:val="20"/>
              </w:rPr>
            </w:pPr>
          </w:p>
        </w:tc>
        <w:tc>
          <w:tcPr>
            <w:tcW w:w="2304" w:type="dxa"/>
            <w:tcBorders>
              <w:bottom w:val="single" w:sz="18" w:space="0" w:color="auto"/>
              <w:right w:val="single" w:sz="18" w:space="0" w:color="auto"/>
            </w:tcBorders>
            <w:vAlign w:val="center"/>
          </w:tcPr>
          <w:p w14:paraId="6C848570" w14:textId="77777777" w:rsidR="00830269" w:rsidRPr="008A4E60" w:rsidRDefault="00830269" w:rsidP="00F60EED">
            <w:pPr>
              <w:tabs>
                <w:tab w:val="center" w:pos="5400"/>
                <w:tab w:val="right" w:pos="9000"/>
              </w:tabs>
              <w:ind w:left="-57"/>
              <w:rPr>
                <w:rFonts w:ascii="Arial" w:hAnsi="Arial" w:cs="Arial"/>
                <w:b/>
                <w:sz w:val="20"/>
                <w:szCs w:val="20"/>
              </w:rPr>
            </w:pPr>
          </w:p>
        </w:tc>
      </w:tr>
      <w:tr w:rsidR="00830269" w:rsidRPr="008A4E60" w14:paraId="09963B12" w14:textId="77777777" w:rsidTr="00F60EED">
        <w:trPr>
          <w:cantSplit/>
          <w:trHeight w:val="672"/>
          <w:jc w:val="center"/>
        </w:trPr>
        <w:tc>
          <w:tcPr>
            <w:tcW w:w="2304" w:type="dxa"/>
            <w:gridSpan w:val="4"/>
            <w:tcBorders>
              <w:top w:val="single" w:sz="18" w:space="0" w:color="auto"/>
              <w:left w:val="single" w:sz="18" w:space="0" w:color="auto"/>
              <w:bottom w:val="single" w:sz="18" w:space="0" w:color="auto"/>
              <w:right w:val="single" w:sz="18" w:space="0" w:color="auto"/>
            </w:tcBorders>
            <w:vAlign w:val="center"/>
          </w:tcPr>
          <w:p w14:paraId="243EE4FA" w14:textId="77777777" w:rsidR="00830269" w:rsidRPr="008A4E60" w:rsidRDefault="00830269" w:rsidP="00F60EED">
            <w:pPr>
              <w:numPr>
                <w:ilvl w:val="0"/>
                <w:numId w:val="9"/>
              </w:numPr>
              <w:spacing w:before="120" w:after="120"/>
              <w:jc w:val="both"/>
              <w:rPr>
                <w:rFonts w:ascii="Arial" w:hAnsi="Arial"/>
                <w:sz w:val="16"/>
                <w:szCs w:val="16"/>
              </w:rPr>
            </w:pPr>
            <w:r w:rsidRPr="008A4E60">
              <w:rPr>
                <w:rFonts w:ascii="Arial" w:hAnsi="Arial"/>
                <w:sz w:val="16"/>
                <w:szCs w:val="16"/>
              </w:rPr>
              <w:t>Attached are copies of financial statements (balance sheets including all related notes, and income statements) for the last _____ years, as indicated above, complying with the following conditions.</w:t>
            </w:r>
          </w:p>
          <w:p w14:paraId="1BE3092A" w14:textId="77777777" w:rsidR="00830269" w:rsidRPr="008A4E60" w:rsidRDefault="00830269" w:rsidP="00F60EED">
            <w:pPr>
              <w:numPr>
                <w:ilvl w:val="0"/>
                <w:numId w:val="8"/>
              </w:numPr>
              <w:spacing w:before="120" w:after="120"/>
              <w:ind w:left="702"/>
              <w:jc w:val="both"/>
              <w:rPr>
                <w:rFonts w:ascii="Arial" w:hAnsi="Arial"/>
                <w:sz w:val="16"/>
                <w:szCs w:val="16"/>
              </w:rPr>
            </w:pPr>
            <w:r w:rsidRPr="008A4E60">
              <w:rPr>
                <w:rFonts w:ascii="Arial" w:hAnsi="Arial" w:cs="Arial"/>
                <w:sz w:val="16"/>
                <w:szCs w:val="16"/>
              </w:rPr>
              <w:t>Unless otherwise required by Section 3 of the Bidding Document</w:t>
            </w:r>
            <w:r w:rsidRPr="008A4E60">
              <w:rPr>
                <w:rFonts w:ascii="Arial" w:hAnsi="Arial"/>
                <w:sz w:val="16"/>
                <w:szCs w:val="16"/>
              </w:rPr>
              <w:t xml:space="preserve">, all such documents reflect the standalone financial situation of </w:t>
            </w:r>
            <w:r w:rsidRPr="008A4E60">
              <w:rPr>
                <w:rFonts w:ascii="Arial" w:hAnsi="Arial" w:cs="Arial"/>
                <w:sz w:val="16"/>
                <w:szCs w:val="16"/>
              </w:rPr>
              <w:t>legal entity or entities comprising the Bidder and not the Bidder’s parent companies, subsidiaries, or affiliates.</w:t>
            </w:r>
            <w:r w:rsidRPr="008A4E60">
              <w:rPr>
                <w:rFonts w:ascii="Arial" w:hAnsi="Arial"/>
                <w:sz w:val="16"/>
                <w:szCs w:val="16"/>
              </w:rPr>
              <w:t xml:space="preserve"> </w:t>
            </w:r>
          </w:p>
          <w:p w14:paraId="6FE34887" w14:textId="77777777" w:rsidR="00830269" w:rsidRPr="008A4E60" w:rsidRDefault="00830269" w:rsidP="00F60EED">
            <w:pPr>
              <w:numPr>
                <w:ilvl w:val="0"/>
                <w:numId w:val="8"/>
              </w:numPr>
              <w:spacing w:before="120" w:after="120"/>
              <w:ind w:left="702"/>
              <w:jc w:val="both"/>
              <w:rPr>
                <w:rFonts w:ascii="Arial" w:hAnsi="Arial"/>
                <w:sz w:val="16"/>
                <w:szCs w:val="16"/>
              </w:rPr>
            </w:pPr>
            <w:r w:rsidRPr="008A4E60">
              <w:rPr>
                <w:rFonts w:ascii="Arial" w:hAnsi="Arial"/>
                <w:sz w:val="16"/>
                <w:szCs w:val="16"/>
              </w:rPr>
              <w:t>Historical financial statements must be audited by a certified accountant.</w:t>
            </w:r>
          </w:p>
          <w:p w14:paraId="7D624CB0" w14:textId="77777777" w:rsidR="00830269" w:rsidRPr="008A4E60" w:rsidRDefault="00830269" w:rsidP="00F60EED">
            <w:pPr>
              <w:numPr>
                <w:ilvl w:val="0"/>
                <w:numId w:val="8"/>
              </w:numPr>
              <w:spacing w:before="120" w:after="120"/>
              <w:ind w:left="702"/>
              <w:jc w:val="both"/>
              <w:rPr>
                <w:rFonts w:ascii="Arial" w:hAnsi="Arial"/>
                <w:sz w:val="16"/>
                <w:szCs w:val="16"/>
              </w:rPr>
            </w:pPr>
            <w:r w:rsidRPr="008A4E60">
              <w:rPr>
                <w:rFonts w:ascii="Arial" w:hAnsi="Arial"/>
                <w:sz w:val="16"/>
                <w:szCs w:val="16"/>
              </w:rPr>
              <w:t>Historical financial statements must be complete, including all notes to the financial statements.</w:t>
            </w:r>
          </w:p>
          <w:p w14:paraId="3F2500A3" w14:textId="77777777" w:rsidR="00830269" w:rsidRPr="008A4E60" w:rsidRDefault="00830269" w:rsidP="00F60EED">
            <w:pPr>
              <w:numPr>
                <w:ilvl w:val="0"/>
                <w:numId w:val="8"/>
              </w:numPr>
              <w:spacing w:before="120" w:after="120"/>
              <w:ind w:left="702"/>
              <w:jc w:val="both"/>
              <w:rPr>
                <w:rFonts w:ascii="Arial" w:hAnsi="Arial"/>
                <w:sz w:val="20"/>
                <w:szCs w:val="20"/>
              </w:rPr>
            </w:pPr>
            <w:r w:rsidRPr="008A4E60">
              <w:rPr>
                <w:rFonts w:ascii="Arial" w:hAnsi="Arial"/>
                <w:sz w:val="16"/>
                <w:szCs w:val="16"/>
              </w:rPr>
              <w:t>Historical financial statements must correspond to accounting periods already completed and audited (no statements for partial periods shall be requested or accepted).</w:t>
            </w:r>
          </w:p>
        </w:tc>
      </w:tr>
    </w:tbl>
    <w:p w14:paraId="6E9C5591" w14:textId="77777777" w:rsidR="009D57E4" w:rsidRPr="008A4E60" w:rsidRDefault="009D57E4" w:rsidP="0030772C">
      <w:pPr>
        <w:pStyle w:val="Subtitle2"/>
        <w:rPr>
          <w:lang w:val="en-GB"/>
        </w:rPr>
      </w:pPr>
      <w:bookmarkStart w:id="34" w:name="_Toc498849279"/>
      <w:bookmarkStart w:id="35" w:name="_Toc498850118"/>
      <w:bookmarkStart w:id="36" w:name="_Toc498851723"/>
    </w:p>
    <w:bookmarkEnd w:id="34"/>
    <w:bookmarkEnd w:id="35"/>
    <w:bookmarkEnd w:id="36"/>
    <w:p w14:paraId="7E8B8C70" w14:textId="77777777" w:rsidR="00984F0B" w:rsidRPr="008A4E60" w:rsidRDefault="00984F0B">
      <w:pPr>
        <w:pStyle w:val="SectionVHeader"/>
        <w:spacing w:before="240" w:after="240"/>
        <w:ind w:left="187"/>
        <w:jc w:val="left"/>
        <w:rPr>
          <w:rStyle w:val="Table"/>
          <w:rFonts w:cs="Arial"/>
          <w:spacing w:val="-2"/>
          <w:szCs w:val="24"/>
          <w:lang w:val="en-GB"/>
        </w:rPr>
      </w:pPr>
      <w:r w:rsidRPr="008A4E60">
        <w:rPr>
          <w:rFonts w:cs="Arial"/>
          <w:sz w:val="16"/>
          <w:lang w:val="en-GB"/>
        </w:rPr>
        <w:br w:type="page"/>
      </w:r>
      <w:bookmarkStart w:id="37" w:name="_Toc116542866"/>
      <w:r w:rsidRPr="008A4E60">
        <w:rPr>
          <w:rStyle w:val="Table"/>
          <w:rFonts w:cs="Arial"/>
          <w:spacing w:val="-2"/>
          <w:szCs w:val="24"/>
          <w:lang w:val="en-GB"/>
        </w:rPr>
        <w:lastRenderedPageBreak/>
        <w:t>Form FIN - 2: Average Annual Construction Turnover</w:t>
      </w:r>
      <w:bookmarkEnd w:id="37"/>
    </w:p>
    <w:p w14:paraId="4A97B320" w14:textId="77777777" w:rsidR="00971863" w:rsidRPr="008A4E60" w:rsidRDefault="00971863" w:rsidP="00971863">
      <w:pPr>
        <w:pStyle w:val="BlockText"/>
        <w:spacing w:before="120" w:after="240"/>
        <w:ind w:right="288"/>
        <w:rPr>
          <w:rFonts w:ascii="Arial" w:hAnsi="Arial"/>
          <w:b w:val="0"/>
          <w:bCs w:val="0"/>
          <w:i w:val="0"/>
          <w:iCs w:val="0"/>
          <w:sz w:val="20"/>
        </w:rPr>
      </w:pPr>
      <w:r w:rsidRPr="008A4E60">
        <w:rPr>
          <w:rFonts w:ascii="Arial" w:hAnsi="Arial"/>
          <w:b w:val="0"/>
          <w:bCs w:val="0"/>
          <w:i w:val="0"/>
          <w:iCs w:val="0"/>
          <w:sz w:val="20"/>
        </w:rPr>
        <w:t xml:space="preserve">Each Bidder must fill out this form. </w:t>
      </w:r>
    </w:p>
    <w:p w14:paraId="38BFB801" w14:textId="29276347" w:rsidR="00971863" w:rsidRPr="008A4E60" w:rsidRDefault="00971863" w:rsidP="00971863">
      <w:pPr>
        <w:pStyle w:val="BlockText"/>
        <w:spacing w:before="120" w:after="240"/>
        <w:ind w:right="288"/>
        <w:rPr>
          <w:rFonts w:ascii="Arial" w:hAnsi="Arial"/>
          <w:b w:val="0"/>
          <w:bCs w:val="0"/>
          <w:i w:val="0"/>
          <w:iCs w:val="0"/>
          <w:sz w:val="20"/>
        </w:rPr>
      </w:pPr>
      <w:r w:rsidRPr="008A4E60">
        <w:rPr>
          <w:rFonts w:ascii="Arial" w:hAnsi="Arial"/>
          <w:b w:val="0"/>
          <w:bCs w:val="0"/>
          <w:i w:val="0"/>
          <w:iCs w:val="0"/>
          <w:sz w:val="20"/>
        </w:rPr>
        <w:t xml:space="preserve">The information supplied should be the Annual Turnover of the Bidder or each </w:t>
      </w:r>
      <w:r w:rsidR="00A4211E" w:rsidRPr="008A4E60">
        <w:rPr>
          <w:rFonts w:ascii="Arial" w:hAnsi="Arial"/>
          <w:b w:val="0"/>
          <w:bCs w:val="0"/>
          <w:i w:val="0"/>
          <w:iCs w:val="0"/>
          <w:sz w:val="20"/>
        </w:rPr>
        <w:t>partner</w:t>
      </w:r>
      <w:r w:rsidRPr="008A4E60">
        <w:rPr>
          <w:rFonts w:ascii="Arial" w:hAnsi="Arial"/>
          <w:b w:val="0"/>
          <w:bCs w:val="0"/>
          <w:i w:val="0"/>
          <w:iCs w:val="0"/>
          <w:sz w:val="20"/>
        </w:rPr>
        <w:t xml:space="preserve"> of a Joint Venture </w:t>
      </w:r>
      <w:r w:rsidR="00A4211E" w:rsidRPr="008A4E60">
        <w:rPr>
          <w:rFonts w:ascii="Arial" w:hAnsi="Arial"/>
          <w:b w:val="0"/>
          <w:bCs w:val="0"/>
          <w:i w:val="0"/>
          <w:iCs w:val="0"/>
          <w:sz w:val="20"/>
        </w:rPr>
        <w:t xml:space="preserve">for the total certified payments received from the clients for contracts </w:t>
      </w:r>
      <w:r w:rsidRPr="008A4E60">
        <w:rPr>
          <w:rFonts w:ascii="Arial" w:hAnsi="Arial"/>
          <w:b w:val="0"/>
          <w:bCs w:val="0"/>
          <w:i w:val="0"/>
          <w:iCs w:val="0"/>
          <w:sz w:val="20"/>
        </w:rPr>
        <w:t xml:space="preserve">in progress or completed, converted to US </w:t>
      </w:r>
      <w:r w:rsidR="00227E8E" w:rsidRPr="008A4E60">
        <w:rPr>
          <w:rFonts w:ascii="Arial" w:hAnsi="Arial"/>
          <w:b w:val="0"/>
          <w:bCs w:val="0"/>
          <w:i w:val="0"/>
          <w:iCs w:val="0"/>
          <w:sz w:val="20"/>
        </w:rPr>
        <w:t>d</w:t>
      </w:r>
      <w:r w:rsidRPr="008A4E60">
        <w:rPr>
          <w:rFonts w:ascii="Arial" w:hAnsi="Arial"/>
          <w:b w:val="0"/>
          <w:bCs w:val="0"/>
          <w:i w:val="0"/>
          <w:iCs w:val="0"/>
          <w:sz w:val="20"/>
        </w:rPr>
        <w:t xml:space="preserve">ollars at the </w:t>
      </w:r>
      <w:r w:rsidR="00E77070" w:rsidRPr="008A4E60">
        <w:rPr>
          <w:rFonts w:ascii="Arial" w:hAnsi="Arial"/>
          <w:b w:val="0"/>
          <w:bCs w:val="0"/>
          <w:i w:val="0"/>
          <w:iCs w:val="0"/>
          <w:sz w:val="20"/>
        </w:rPr>
        <w:t>rate of exchange at the end of the period reported</w:t>
      </w:r>
      <w:r w:rsidRPr="008A4E60">
        <w:rPr>
          <w:rFonts w:ascii="Arial" w:hAnsi="Arial"/>
          <w:b w:val="0"/>
          <w:bCs w:val="0"/>
          <w:i w:val="0"/>
          <w:iCs w:val="0"/>
          <w:sz w:val="20"/>
        </w:rPr>
        <w:t>.</w:t>
      </w:r>
    </w:p>
    <w:p w14:paraId="2E02CEFD" w14:textId="5F2003FD" w:rsidR="00971863" w:rsidRPr="008A4E60" w:rsidRDefault="00971863" w:rsidP="00971863">
      <w:pPr>
        <w:ind w:left="180"/>
        <w:jc w:val="both"/>
        <w:rPr>
          <w:rStyle w:val="Table"/>
          <w:rFonts w:cs="Arial"/>
          <w:bCs/>
          <w:spacing w:val="-2"/>
        </w:rPr>
      </w:pPr>
      <w:r w:rsidRPr="008A4E60">
        <w:rPr>
          <w:rFonts w:ascii="Arial" w:hAnsi="Arial" w:cs="Arial"/>
          <w:sz w:val="20"/>
        </w:rPr>
        <w:t xml:space="preserve">In case of </w:t>
      </w:r>
      <w:r w:rsidR="00571D94" w:rsidRPr="008A4E60">
        <w:rPr>
          <w:rFonts w:ascii="Arial" w:hAnsi="Arial" w:cs="Arial"/>
          <w:sz w:val="20"/>
        </w:rPr>
        <w:t>a J</w:t>
      </w:r>
      <w:r w:rsidRPr="008A4E60">
        <w:rPr>
          <w:rFonts w:ascii="Arial" w:hAnsi="Arial" w:cs="Arial"/>
          <w:sz w:val="20"/>
        </w:rPr>
        <w:t xml:space="preserve">oint </w:t>
      </w:r>
      <w:r w:rsidR="00571D94" w:rsidRPr="008A4E60">
        <w:rPr>
          <w:rFonts w:ascii="Arial" w:hAnsi="Arial" w:cs="Arial"/>
          <w:sz w:val="20"/>
        </w:rPr>
        <w:t>V</w:t>
      </w:r>
      <w:r w:rsidRPr="008A4E60">
        <w:rPr>
          <w:rFonts w:ascii="Arial" w:hAnsi="Arial" w:cs="Arial"/>
          <w:sz w:val="20"/>
        </w:rPr>
        <w:t xml:space="preserve">enture, each Joint Venture Partner must fill out this form separately </w:t>
      </w:r>
      <w:r w:rsidRPr="008A4E60">
        <w:rPr>
          <w:rStyle w:val="Table"/>
          <w:rFonts w:cs="Arial"/>
          <w:bCs/>
          <w:spacing w:val="-2"/>
        </w:rPr>
        <w:t xml:space="preserve">and provide the </w:t>
      </w:r>
      <w:r w:rsidRPr="008A4E60">
        <w:rPr>
          <w:rFonts w:ascii="Arial" w:hAnsi="Arial" w:cs="Arial"/>
          <w:sz w:val="20"/>
        </w:rPr>
        <w:t>Joint Venture</w:t>
      </w:r>
      <w:r w:rsidRPr="008A4E60">
        <w:rPr>
          <w:rStyle w:val="Table"/>
          <w:rFonts w:cs="Arial"/>
          <w:bCs/>
          <w:spacing w:val="-2"/>
        </w:rPr>
        <w:t xml:space="preserve"> Partner</w:t>
      </w:r>
      <w:r w:rsidR="00571D94" w:rsidRPr="008A4E60">
        <w:rPr>
          <w:rStyle w:val="Table"/>
          <w:rFonts w:cs="Arial"/>
          <w:bCs/>
          <w:spacing w:val="-2"/>
        </w:rPr>
        <w:t>’s</w:t>
      </w:r>
      <w:r w:rsidRPr="008A4E60">
        <w:rPr>
          <w:rStyle w:val="Table"/>
          <w:rFonts w:cs="Arial"/>
          <w:bCs/>
          <w:spacing w:val="-2"/>
        </w:rPr>
        <w:t xml:space="preserve"> name:</w:t>
      </w:r>
    </w:p>
    <w:p w14:paraId="3CCB8478" w14:textId="77777777" w:rsidR="00971863" w:rsidRPr="008A4E60" w:rsidRDefault="00971863" w:rsidP="00971863">
      <w:pPr>
        <w:ind w:left="180"/>
        <w:jc w:val="both"/>
        <w:rPr>
          <w:rStyle w:val="Table"/>
          <w:rFonts w:cs="Arial"/>
          <w:bCs/>
          <w:spacing w:val="-2"/>
        </w:rPr>
      </w:pPr>
    </w:p>
    <w:p w14:paraId="66A5D126" w14:textId="77777777" w:rsidR="000C72CA" w:rsidRPr="008A4E60" w:rsidRDefault="00971863" w:rsidP="001E3BC5">
      <w:pPr>
        <w:ind w:left="180"/>
        <w:jc w:val="both"/>
        <w:rPr>
          <w:rFonts w:ascii="Arial" w:hAnsi="Arial" w:cs="Arial"/>
          <w:sz w:val="20"/>
        </w:rPr>
      </w:pPr>
      <w:r w:rsidRPr="008A4E60">
        <w:rPr>
          <w:rFonts w:ascii="Arial" w:hAnsi="Arial" w:cs="Arial"/>
          <w:sz w:val="20"/>
        </w:rPr>
        <w:t>Joint Venture Partner: ___________________</w:t>
      </w:r>
    </w:p>
    <w:p w14:paraId="77F48822" w14:textId="77777777" w:rsidR="00830269" w:rsidRPr="008A4E60" w:rsidRDefault="00830269" w:rsidP="001E3BC5">
      <w:pPr>
        <w:ind w:left="180"/>
        <w:jc w:val="both"/>
        <w:rPr>
          <w:rFonts w:ascii="Arial" w:hAnsi="Arial" w:cs="Arial"/>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749"/>
        <w:gridCol w:w="1841"/>
        <w:gridCol w:w="2811"/>
      </w:tblGrid>
      <w:tr w:rsidR="00830269" w:rsidRPr="008A4E60" w14:paraId="23D27D65" w14:textId="77777777" w:rsidTr="00F60EED">
        <w:trPr>
          <w:jc w:val="center"/>
        </w:trPr>
        <w:tc>
          <w:tcPr>
            <w:tcW w:w="9360" w:type="dxa"/>
            <w:gridSpan w:val="4"/>
            <w:tcBorders>
              <w:top w:val="single" w:sz="18" w:space="0" w:color="auto"/>
              <w:left w:val="single" w:sz="18" w:space="0" w:color="auto"/>
              <w:bottom w:val="single" w:sz="18" w:space="0" w:color="auto"/>
              <w:right w:val="single" w:sz="18" w:space="0" w:color="auto"/>
            </w:tcBorders>
            <w:shd w:val="clear" w:color="auto" w:fill="000000"/>
          </w:tcPr>
          <w:p w14:paraId="517C2CE0" w14:textId="76F51BA4" w:rsidR="00830269" w:rsidRPr="008A4E60" w:rsidRDefault="00830269" w:rsidP="00F60EED">
            <w:pPr>
              <w:pStyle w:val="BodyText"/>
              <w:spacing w:before="20" w:after="20"/>
              <w:jc w:val="center"/>
              <w:outlineLvl w:val="4"/>
              <w:rPr>
                <w:rFonts w:ascii="Arial" w:hAnsi="Arial"/>
                <w:b/>
                <w:bCs/>
                <w:sz w:val="20"/>
                <w:szCs w:val="20"/>
              </w:rPr>
            </w:pPr>
            <w:r w:rsidRPr="008A4E60">
              <w:rPr>
                <w:rFonts w:ascii="Arial" w:hAnsi="Arial"/>
                <w:b/>
                <w:bCs/>
                <w:sz w:val="20"/>
                <w:szCs w:val="20"/>
              </w:rPr>
              <w:t xml:space="preserve">Annual Turnover Data for the Last </w:t>
            </w:r>
            <w:r w:rsidR="0088223E">
              <w:rPr>
                <w:rFonts w:ascii="Arial" w:hAnsi="Arial"/>
                <w:b/>
                <w:bCs/>
                <w:sz w:val="20"/>
                <w:szCs w:val="20"/>
              </w:rPr>
              <w:t>T</w:t>
            </w:r>
            <w:r w:rsidRPr="008A4E60">
              <w:rPr>
                <w:rFonts w:ascii="Arial" w:hAnsi="Arial"/>
                <w:b/>
                <w:bCs/>
                <w:sz w:val="20"/>
                <w:szCs w:val="20"/>
              </w:rPr>
              <w:t>hree (03) Years</w:t>
            </w:r>
            <w:r w:rsidRPr="008A4E60">
              <w:rPr>
                <w:rFonts w:ascii="Arial" w:hAnsi="Arial"/>
                <w:b/>
                <w:bCs/>
                <w:sz w:val="20"/>
                <w:szCs w:val="20"/>
                <w:vertAlign w:val="superscript"/>
              </w:rPr>
              <w:t xml:space="preserve"> </w:t>
            </w:r>
            <w:r w:rsidRPr="008A4E60">
              <w:rPr>
                <w:rFonts w:ascii="Arial" w:hAnsi="Arial"/>
                <w:b/>
                <w:bCs/>
                <w:sz w:val="20"/>
                <w:szCs w:val="20"/>
              </w:rPr>
              <w:t>(Construction only)</w:t>
            </w:r>
          </w:p>
        </w:tc>
      </w:tr>
      <w:tr w:rsidR="00830269" w:rsidRPr="008A4E60" w14:paraId="6CAC8F27" w14:textId="77777777" w:rsidTr="00F60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jc w:val="center"/>
        </w:trPr>
        <w:tc>
          <w:tcPr>
            <w:tcW w:w="959" w:type="dxa"/>
            <w:tcBorders>
              <w:top w:val="single" w:sz="18" w:space="0" w:color="auto"/>
              <w:left w:val="single" w:sz="18" w:space="0" w:color="auto"/>
              <w:bottom w:val="single" w:sz="18" w:space="0" w:color="auto"/>
              <w:right w:val="single" w:sz="18" w:space="0" w:color="auto"/>
            </w:tcBorders>
            <w:vAlign w:val="center"/>
          </w:tcPr>
          <w:p w14:paraId="5D21545F" w14:textId="77777777" w:rsidR="00830269" w:rsidRPr="008A4E60" w:rsidRDefault="00830269" w:rsidP="00F60EED">
            <w:pPr>
              <w:pStyle w:val="BodyText"/>
              <w:spacing w:before="60" w:after="60"/>
              <w:jc w:val="center"/>
              <w:rPr>
                <w:rFonts w:ascii="Arial" w:hAnsi="Arial"/>
                <w:b/>
                <w:bCs/>
                <w:sz w:val="20"/>
                <w:szCs w:val="20"/>
              </w:rPr>
            </w:pPr>
            <w:r w:rsidRPr="008A4E60">
              <w:rPr>
                <w:rFonts w:ascii="Arial" w:hAnsi="Arial"/>
                <w:b/>
                <w:bCs/>
                <w:sz w:val="20"/>
                <w:szCs w:val="20"/>
              </w:rPr>
              <w:t>Year</w:t>
            </w:r>
          </w:p>
        </w:tc>
        <w:tc>
          <w:tcPr>
            <w:tcW w:w="3749" w:type="dxa"/>
            <w:tcBorders>
              <w:top w:val="single" w:sz="18" w:space="0" w:color="auto"/>
              <w:left w:val="single" w:sz="18" w:space="0" w:color="auto"/>
              <w:bottom w:val="single" w:sz="18" w:space="0" w:color="auto"/>
              <w:right w:val="single" w:sz="18" w:space="0" w:color="auto"/>
            </w:tcBorders>
            <w:vAlign w:val="center"/>
          </w:tcPr>
          <w:p w14:paraId="62AEA1B1" w14:textId="77777777" w:rsidR="00830269" w:rsidRPr="008A4E60" w:rsidRDefault="00830269" w:rsidP="00F60EED">
            <w:pPr>
              <w:pStyle w:val="BodyText"/>
              <w:spacing w:before="60"/>
              <w:jc w:val="center"/>
              <w:rPr>
                <w:rFonts w:ascii="Arial" w:hAnsi="Arial"/>
                <w:b/>
                <w:bCs/>
                <w:sz w:val="20"/>
                <w:szCs w:val="20"/>
              </w:rPr>
            </w:pPr>
            <w:r w:rsidRPr="008A4E60">
              <w:rPr>
                <w:rFonts w:ascii="Arial" w:hAnsi="Arial"/>
                <w:b/>
                <w:bCs/>
                <w:sz w:val="20"/>
                <w:szCs w:val="20"/>
              </w:rPr>
              <w:t>Amount</w:t>
            </w:r>
          </w:p>
          <w:p w14:paraId="607DF3B1" w14:textId="77777777" w:rsidR="00830269" w:rsidRPr="008A4E60" w:rsidRDefault="00830269" w:rsidP="00F60EED">
            <w:pPr>
              <w:pStyle w:val="BodyText"/>
              <w:spacing w:after="60"/>
              <w:jc w:val="center"/>
              <w:rPr>
                <w:rFonts w:ascii="Arial" w:hAnsi="Arial"/>
                <w:b/>
                <w:bCs/>
                <w:sz w:val="20"/>
                <w:szCs w:val="20"/>
              </w:rPr>
            </w:pPr>
            <w:r w:rsidRPr="008A4E60">
              <w:rPr>
                <w:rFonts w:ascii="Arial" w:hAnsi="Arial"/>
                <w:b/>
                <w:bCs/>
                <w:sz w:val="20"/>
                <w:szCs w:val="20"/>
              </w:rPr>
              <w:t>Currency</w:t>
            </w:r>
          </w:p>
        </w:tc>
        <w:tc>
          <w:tcPr>
            <w:tcW w:w="1841" w:type="dxa"/>
            <w:tcBorders>
              <w:top w:val="single" w:sz="18" w:space="0" w:color="auto"/>
              <w:left w:val="single" w:sz="18" w:space="0" w:color="auto"/>
              <w:bottom w:val="single" w:sz="18" w:space="0" w:color="auto"/>
              <w:right w:val="single" w:sz="18" w:space="0" w:color="auto"/>
            </w:tcBorders>
            <w:vAlign w:val="center"/>
          </w:tcPr>
          <w:p w14:paraId="5AFAB8D2" w14:textId="77777777" w:rsidR="00830269" w:rsidRPr="008A4E60" w:rsidRDefault="00830269" w:rsidP="00F60EED">
            <w:pPr>
              <w:pStyle w:val="BodyText"/>
              <w:spacing w:before="60"/>
              <w:jc w:val="center"/>
              <w:rPr>
                <w:rFonts w:ascii="Arial" w:hAnsi="Arial"/>
                <w:b/>
                <w:bCs/>
                <w:sz w:val="20"/>
                <w:szCs w:val="20"/>
              </w:rPr>
            </w:pPr>
            <w:r w:rsidRPr="008A4E60">
              <w:rPr>
                <w:rFonts w:ascii="Arial" w:hAnsi="Arial"/>
                <w:b/>
                <w:bCs/>
                <w:sz w:val="20"/>
                <w:szCs w:val="20"/>
              </w:rPr>
              <w:t>Exchange</w:t>
            </w:r>
          </w:p>
          <w:p w14:paraId="5F91433A" w14:textId="77777777" w:rsidR="00830269" w:rsidRPr="008A4E60" w:rsidRDefault="00830269" w:rsidP="00F60EED">
            <w:pPr>
              <w:pStyle w:val="BodyText"/>
              <w:spacing w:after="60"/>
              <w:jc w:val="center"/>
              <w:rPr>
                <w:rFonts w:ascii="Arial" w:hAnsi="Arial"/>
                <w:b/>
                <w:bCs/>
                <w:sz w:val="20"/>
                <w:szCs w:val="20"/>
              </w:rPr>
            </w:pPr>
            <w:r w:rsidRPr="008A4E60">
              <w:rPr>
                <w:rFonts w:ascii="Arial" w:hAnsi="Arial"/>
                <w:b/>
                <w:bCs/>
                <w:sz w:val="20"/>
                <w:szCs w:val="20"/>
              </w:rPr>
              <w:t>Rate</w:t>
            </w:r>
          </w:p>
        </w:tc>
        <w:tc>
          <w:tcPr>
            <w:tcW w:w="2811" w:type="dxa"/>
            <w:tcBorders>
              <w:top w:val="single" w:sz="18" w:space="0" w:color="auto"/>
              <w:left w:val="single" w:sz="18" w:space="0" w:color="auto"/>
              <w:bottom w:val="single" w:sz="18" w:space="0" w:color="auto"/>
              <w:right w:val="single" w:sz="18" w:space="0" w:color="auto"/>
            </w:tcBorders>
            <w:vAlign w:val="center"/>
          </w:tcPr>
          <w:p w14:paraId="62CCFA56" w14:textId="64577545" w:rsidR="00830269" w:rsidRPr="008A4E60" w:rsidRDefault="00830269" w:rsidP="00F60EED">
            <w:pPr>
              <w:pStyle w:val="BodyText"/>
              <w:spacing w:after="60"/>
              <w:jc w:val="center"/>
              <w:rPr>
                <w:rFonts w:ascii="Arial" w:hAnsi="Arial"/>
                <w:b/>
                <w:bCs/>
                <w:sz w:val="20"/>
                <w:szCs w:val="20"/>
              </w:rPr>
            </w:pPr>
            <w:r w:rsidRPr="008A4E60">
              <w:rPr>
                <w:rFonts w:ascii="Arial" w:hAnsi="Arial"/>
                <w:b/>
                <w:bCs/>
                <w:sz w:val="20"/>
                <w:szCs w:val="20"/>
              </w:rPr>
              <w:t>PKR or US$ Equivalent</w:t>
            </w:r>
          </w:p>
        </w:tc>
      </w:tr>
      <w:tr w:rsidR="00830269" w:rsidRPr="008A4E60" w14:paraId="13286A8F" w14:textId="77777777" w:rsidTr="00F60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959" w:type="dxa"/>
            <w:tcBorders>
              <w:top w:val="single" w:sz="18" w:space="0" w:color="auto"/>
              <w:left w:val="single" w:sz="18" w:space="0" w:color="auto"/>
            </w:tcBorders>
            <w:vAlign w:val="center"/>
          </w:tcPr>
          <w:p w14:paraId="32FCCA2C" w14:textId="77777777" w:rsidR="00830269" w:rsidRPr="008A4E60" w:rsidRDefault="00830269" w:rsidP="00F60EED">
            <w:pPr>
              <w:pStyle w:val="BodyText"/>
              <w:spacing w:before="60" w:after="60"/>
              <w:jc w:val="right"/>
              <w:rPr>
                <w:rFonts w:ascii="Arial" w:hAnsi="Arial"/>
                <w:sz w:val="20"/>
                <w:szCs w:val="20"/>
              </w:rPr>
            </w:pPr>
          </w:p>
        </w:tc>
        <w:tc>
          <w:tcPr>
            <w:tcW w:w="3749" w:type="dxa"/>
            <w:tcBorders>
              <w:top w:val="single" w:sz="18" w:space="0" w:color="auto"/>
              <w:left w:val="single" w:sz="6" w:space="0" w:color="auto"/>
            </w:tcBorders>
            <w:vAlign w:val="center"/>
          </w:tcPr>
          <w:p w14:paraId="26E4CF54" w14:textId="77777777" w:rsidR="00830269" w:rsidRPr="008A4E60" w:rsidRDefault="00830269" w:rsidP="00F60EED">
            <w:pPr>
              <w:pStyle w:val="BodyText"/>
              <w:spacing w:before="60" w:after="60"/>
              <w:jc w:val="right"/>
              <w:rPr>
                <w:rFonts w:ascii="Arial" w:hAnsi="Arial"/>
                <w:sz w:val="20"/>
                <w:szCs w:val="20"/>
              </w:rPr>
            </w:pPr>
          </w:p>
        </w:tc>
        <w:tc>
          <w:tcPr>
            <w:tcW w:w="1841" w:type="dxa"/>
            <w:tcBorders>
              <w:top w:val="single" w:sz="18" w:space="0" w:color="auto"/>
              <w:left w:val="single" w:sz="6" w:space="0" w:color="auto"/>
            </w:tcBorders>
            <w:vAlign w:val="center"/>
          </w:tcPr>
          <w:p w14:paraId="32F29F16" w14:textId="77777777" w:rsidR="00830269" w:rsidRPr="008A4E60" w:rsidRDefault="00830269" w:rsidP="00F60EED">
            <w:pPr>
              <w:pStyle w:val="BodyText"/>
              <w:spacing w:before="60" w:after="60"/>
              <w:jc w:val="right"/>
              <w:rPr>
                <w:rFonts w:ascii="Arial" w:hAnsi="Arial"/>
                <w:sz w:val="20"/>
                <w:szCs w:val="20"/>
              </w:rPr>
            </w:pPr>
          </w:p>
        </w:tc>
        <w:tc>
          <w:tcPr>
            <w:tcW w:w="2811" w:type="dxa"/>
            <w:tcBorders>
              <w:top w:val="single" w:sz="18" w:space="0" w:color="auto"/>
              <w:left w:val="single" w:sz="6" w:space="0" w:color="auto"/>
              <w:right w:val="single" w:sz="18" w:space="0" w:color="auto"/>
            </w:tcBorders>
            <w:vAlign w:val="center"/>
          </w:tcPr>
          <w:p w14:paraId="20CDD31B" w14:textId="77777777" w:rsidR="00830269" w:rsidRPr="008A4E60" w:rsidRDefault="00830269" w:rsidP="00F60EED">
            <w:pPr>
              <w:pStyle w:val="BodyText"/>
              <w:spacing w:before="60" w:after="60"/>
              <w:jc w:val="right"/>
              <w:rPr>
                <w:rFonts w:ascii="Arial" w:hAnsi="Arial"/>
                <w:sz w:val="20"/>
                <w:szCs w:val="20"/>
              </w:rPr>
            </w:pPr>
          </w:p>
        </w:tc>
      </w:tr>
      <w:tr w:rsidR="00830269" w:rsidRPr="008A4E60" w14:paraId="7246081F" w14:textId="77777777" w:rsidTr="00F60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959" w:type="dxa"/>
            <w:tcBorders>
              <w:top w:val="single" w:sz="6" w:space="0" w:color="auto"/>
              <w:left w:val="single" w:sz="18" w:space="0" w:color="auto"/>
            </w:tcBorders>
            <w:vAlign w:val="center"/>
          </w:tcPr>
          <w:p w14:paraId="108CA8D3" w14:textId="77777777" w:rsidR="00830269" w:rsidRPr="008A4E60" w:rsidRDefault="00830269" w:rsidP="00F60EED">
            <w:pPr>
              <w:pStyle w:val="BodyText"/>
              <w:spacing w:before="60" w:after="60"/>
              <w:jc w:val="right"/>
              <w:rPr>
                <w:rFonts w:ascii="Arial" w:hAnsi="Arial"/>
                <w:sz w:val="20"/>
                <w:szCs w:val="20"/>
              </w:rPr>
            </w:pPr>
          </w:p>
        </w:tc>
        <w:tc>
          <w:tcPr>
            <w:tcW w:w="3749" w:type="dxa"/>
            <w:tcBorders>
              <w:top w:val="single" w:sz="6" w:space="0" w:color="auto"/>
              <w:left w:val="single" w:sz="6" w:space="0" w:color="auto"/>
            </w:tcBorders>
            <w:vAlign w:val="center"/>
          </w:tcPr>
          <w:p w14:paraId="7F3554F4" w14:textId="77777777" w:rsidR="00830269" w:rsidRPr="008A4E60" w:rsidRDefault="00830269" w:rsidP="00F60EED">
            <w:pPr>
              <w:pStyle w:val="BodyText"/>
              <w:spacing w:before="60" w:after="60"/>
              <w:jc w:val="right"/>
              <w:rPr>
                <w:rFonts w:ascii="Arial" w:hAnsi="Arial"/>
                <w:sz w:val="20"/>
                <w:szCs w:val="20"/>
              </w:rPr>
            </w:pPr>
          </w:p>
        </w:tc>
        <w:tc>
          <w:tcPr>
            <w:tcW w:w="1841" w:type="dxa"/>
            <w:tcBorders>
              <w:top w:val="single" w:sz="6" w:space="0" w:color="auto"/>
              <w:left w:val="single" w:sz="6" w:space="0" w:color="auto"/>
            </w:tcBorders>
            <w:vAlign w:val="center"/>
          </w:tcPr>
          <w:p w14:paraId="3C091E96" w14:textId="77777777" w:rsidR="00830269" w:rsidRPr="008A4E60" w:rsidRDefault="00830269" w:rsidP="00F60EED">
            <w:pPr>
              <w:pStyle w:val="BodyText"/>
              <w:spacing w:before="60" w:after="60"/>
              <w:jc w:val="right"/>
              <w:rPr>
                <w:rFonts w:ascii="Arial" w:hAnsi="Arial"/>
                <w:sz w:val="20"/>
                <w:szCs w:val="20"/>
              </w:rPr>
            </w:pPr>
          </w:p>
        </w:tc>
        <w:tc>
          <w:tcPr>
            <w:tcW w:w="2811" w:type="dxa"/>
            <w:tcBorders>
              <w:top w:val="single" w:sz="6" w:space="0" w:color="auto"/>
              <w:left w:val="single" w:sz="6" w:space="0" w:color="auto"/>
              <w:right w:val="single" w:sz="18" w:space="0" w:color="auto"/>
            </w:tcBorders>
            <w:vAlign w:val="center"/>
          </w:tcPr>
          <w:p w14:paraId="44E72367" w14:textId="77777777" w:rsidR="00830269" w:rsidRPr="008A4E60" w:rsidRDefault="00830269" w:rsidP="00F60EED">
            <w:pPr>
              <w:pStyle w:val="BodyText"/>
              <w:spacing w:before="60" w:after="60"/>
              <w:jc w:val="right"/>
              <w:rPr>
                <w:rFonts w:ascii="Arial" w:hAnsi="Arial"/>
                <w:sz w:val="20"/>
                <w:szCs w:val="20"/>
              </w:rPr>
            </w:pPr>
          </w:p>
        </w:tc>
      </w:tr>
      <w:tr w:rsidR="00830269" w:rsidRPr="008A4E60" w14:paraId="347A2B3A" w14:textId="77777777" w:rsidTr="00F60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959" w:type="dxa"/>
            <w:tcBorders>
              <w:top w:val="single" w:sz="6" w:space="0" w:color="auto"/>
              <w:left w:val="single" w:sz="18" w:space="0" w:color="auto"/>
              <w:bottom w:val="single" w:sz="18" w:space="0" w:color="auto"/>
            </w:tcBorders>
            <w:vAlign w:val="center"/>
          </w:tcPr>
          <w:p w14:paraId="03B28813" w14:textId="77777777" w:rsidR="00830269" w:rsidRPr="008A4E60" w:rsidRDefault="00830269" w:rsidP="00F60EED">
            <w:pPr>
              <w:pStyle w:val="BodyText"/>
              <w:spacing w:before="60" w:after="60"/>
              <w:jc w:val="right"/>
              <w:rPr>
                <w:rFonts w:ascii="Arial" w:hAnsi="Arial"/>
                <w:sz w:val="20"/>
                <w:szCs w:val="20"/>
              </w:rPr>
            </w:pPr>
          </w:p>
        </w:tc>
        <w:tc>
          <w:tcPr>
            <w:tcW w:w="3749" w:type="dxa"/>
            <w:tcBorders>
              <w:top w:val="single" w:sz="6" w:space="0" w:color="auto"/>
              <w:left w:val="single" w:sz="6" w:space="0" w:color="auto"/>
              <w:bottom w:val="single" w:sz="18" w:space="0" w:color="auto"/>
            </w:tcBorders>
            <w:vAlign w:val="center"/>
          </w:tcPr>
          <w:p w14:paraId="731AE949" w14:textId="77777777" w:rsidR="00830269" w:rsidRPr="008A4E60" w:rsidRDefault="00830269" w:rsidP="00F60EED">
            <w:pPr>
              <w:pStyle w:val="BodyText"/>
              <w:spacing w:before="60" w:after="60"/>
              <w:jc w:val="right"/>
              <w:rPr>
                <w:rFonts w:ascii="Arial" w:hAnsi="Arial"/>
                <w:sz w:val="20"/>
                <w:szCs w:val="20"/>
              </w:rPr>
            </w:pPr>
          </w:p>
        </w:tc>
        <w:tc>
          <w:tcPr>
            <w:tcW w:w="1841" w:type="dxa"/>
            <w:tcBorders>
              <w:top w:val="single" w:sz="6" w:space="0" w:color="auto"/>
              <w:left w:val="single" w:sz="6" w:space="0" w:color="auto"/>
              <w:bottom w:val="single" w:sz="18" w:space="0" w:color="auto"/>
            </w:tcBorders>
            <w:vAlign w:val="center"/>
          </w:tcPr>
          <w:p w14:paraId="6A74920C" w14:textId="77777777" w:rsidR="00830269" w:rsidRPr="008A4E60" w:rsidRDefault="00830269" w:rsidP="00F60EED">
            <w:pPr>
              <w:pStyle w:val="BodyText"/>
              <w:spacing w:before="60" w:after="60"/>
              <w:jc w:val="right"/>
              <w:rPr>
                <w:rFonts w:ascii="Arial" w:hAnsi="Arial"/>
                <w:sz w:val="20"/>
                <w:szCs w:val="20"/>
              </w:rPr>
            </w:pPr>
          </w:p>
        </w:tc>
        <w:tc>
          <w:tcPr>
            <w:tcW w:w="2811" w:type="dxa"/>
            <w:tcBorders>
              <w:top w:val="single" w:sz="6" w:space="0" w:color="auto"/>
              <w:left w:val="single" w:sz="6" w:space="0" w:color="auto"/>
              <w:bottom w:val="single" w:sz="18" w:space="0" w:color="auto"/>
              <w:right w:val="single" w:sz="18" w:space="0" w:color="auto"/>
            </w:tcBorders>
            <w:vAlign w:val="center"/>
          </w:tcPr>
          <w:p w14:paraId="1513D25E" w14:textId="77777777" w:rsidR="00830269" w:rsidRPr="008A4E60" w:rsidRDefault="00830269" w:rsidP="00F60EED">
            <w:pPr>
              <w:pStyle w:val="BodyText"/>
              <w:spacing w:before="60" w:after="60"/>
              <w:jc w:val="right"/>
              <w:rPr>
                <w:rFonts w:ascii="Arial" w:hAnsi="Arial"/>
                <w:sz w:val="20"/>
                <w:szCs w:val="20"/>
              </w:rPr>
            </w:pPr>
          </w:p>
        </w:tc>
      </w:tr>
      <w:tr w:rsidR="00830269" w:rsidRPr="008A4E60" w14:paraId="77AB4D98" w14:textId="77777777" w:rsidTr="00F60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486"/>
          <w:jc w:val="center"/>
        </w:trPr>
        <w:tc>
          <w:tcPr>
            <w:tcW w:w="6549" w:type="dxa"/>
            <w:gridSpan w:val="3"/>
            <w:tcBorders>
              <w:top w:val="single" w:sz="18" w:space="0" w:color="auto"/>
              <w:left w:val="single" w:sz="18" w:space="0" w:color="auto"/>
              <w:bottom w:val="single" w:sz="18" w:space="0" w:color="auto"/>
              <w:right w:val="single" w:sz="18" w:space="0" w:color="auto"/>
            </w:tcBorders>
            <w:vAlign w:val="center"/>
          </w:tcPr>
          <w:p w14:paraId="4DD92A0F" w14:textId="77777777" w:rsidR="00830269" w:rsidRPr="008A4E60" w:rsidRDefault="00830269" w:rsidP="00F60EED">
            <w:pPr>
              <w:pStyle w:val="BodyText"/>
              <w:tabs>
                <w:tab w:val="clear" w:pos="5760"/>
                <w:tab w:val="right" w:pos="6376"/>
              </w:tabs>
              <w:spacing w:before="120" w:after="120"/>
              <w:rPr>
                <w:rFonts w:ascii="Arial" w:hAnsi="Arial"/>
                <w:sz w:val="20"/>
                <w:szCs w:val="20"/>
              </w:rPr>
            </w:pPr>
            <w:r w:rsidRPr="008A4E60">
              <w:rPr>
                <w:rFonts w:ascii="Arial" w:hAnsi="Arial"/>
                <w:b/>
                <w:bCs/>
                <w:sz w:val="20"/>
                <w:szCs w:val="20"/>
              </w:rPr>
              <w:tab/>
              <w:t xml:space="preserve">Average Annual Construction Turnover    </w:t>
            </w:r>
          </w:p>
        </w:tc>
        <w:tc>
          <w:tcPr>
            <w:tcW w:w="2811" w:type="dxa"/>
            <w:tcBorders>
              <w:top w:val="single" w:sz="18" w:space="0" w:color="auto"/>
              <w:left w:val="single" w:sz="18" w:space="0" w:color="auto"/>
              <w:bottom w:val="single" w:sz="18" w:space="0" w:color="auto"/>
              <w:right w:val="single" w:sz="18" w:space="0" w:color="auto"/>
            </w:tcBorders>
            <w:vAlign w:val="center"/>
          </w:tcPr>
          <w:p w14:paraId="1F2F610F" w14:textId="77777777" w:rsidR="00830269" w:rsidRPr="008A4E60" w:rsidRDefault="00830269" w:rsidP="00F60EED">
            <w:pPr>
              <w:pStyle w:val="BodyText"/>
              <w:spacing w:before="120" w:after="120"/>
              <w:jc w:val="right"/>
              <w:rPr>
                <w:rFonts w:ascii="Arial" w:hAnsi="Arial"/>
                <w:sz w:val="20"/>
                <w:szCs w:val="20"/>
              </w:rPr>
            </w:pPr>
          </w:p>
        </w:tc>
      </w:tr>
    </w:tbl>
    <w:p w14:paraId="3A7C66AF" w14:textId="77777777" w:rsidR="00830269" w:rsidRPr="008A4E60" w:rsidRDefault="00830269" w:rsidP="001E3BC5">
      <w:pPr>
        <w:ind w:left="180"/>
        <w:jc w:val="both"/>
        <w:rPr>
          <w:rFonts w:ascii="Arial" w:hAnsi="Arial" w:cs="Arial"/>
          <w:sz w:val="20"/>
        </w:rPr>
      </w:pPr>
    </w:p>
    <w:p w14:paraId="2FECF918" w14:textId="77777777" w:rsidR="00830269" w:rsidRPr="008A4E60" w:rsidRDefault="00830269" w:rsidP="001E3BC5">
      <w:pPr>
        <w:ind w:left="180"/>
        <w:jc w:val="both"/>
        <w:rPr>
          <w:rFonts w:ascii="Arial" w:hAnsi="Arial" w:cs="Arial"/>
          <w:sz w:val="20"/>
        </w:rPr>
      </w:pPr>
    </w:p>
    <w:p w14:paraId="02558BAE" w14:textId="77777777" w:rsidR="00971863" w:rsidRPr="008A4E60" w:rsidRDefault="00971863" w:rsidP="001E3BC5">
      <w:pPr>
        <w:ind w:left="180"/>
        <w:jc w:val="both"/>
        <w:rPr>
          <w:rFonts w:ascii="Arial" w:hAnsi="Arial" w:cs="Arial"/>
          <w:sz w:val="20"/>
        </w:rPr>
      </w:pPr>
    </w:p>
    <w:p w14:paraId="35A0DA3F" w14:textId="77777777" w:rsidR="00984F0B" w:rsidRPr="008A4E60" w:rsidRDefault="00984F0B">
      <w:pPr>
        <w:rPr>
          <w:rFonts w:ascii="Arial" w:hAnsi="Arial" w:cs="Arial"/>
          <w:sz w:val="20"/>
        </w:rPr>
      </w:pPr>
    </w:p>
    <w:p w14:paraId="76E18052" w14:textId="77777777" w:rsidR="00984F0B" w:rsidRPr="008A4E60" w:rsidRDefault="00984F0B">
      <w:pPr>
        <w:rPr>
          <w:rFonts w:ascii="Arial" w:hAnsi="Arial" w:cs="Arial"/>
          <w:sz w:val="20"/>
        </w:rPr>
      </w:pPr>
    </w:p>
    <w:p w14:paraId="4404B709" w14:textId="77777777" w:rsidR="00984F0B" w:rsidRPr="008A4E60" w:rsidRDefault="00984F0B">
      <w:pPr>
        <w:rPr>
          <w:rFonts w:ascii="Arial" w:hAnsi="Arial" w:cs="Arial"/>
          <w:sz w:val="20"/>
        </w:rPr>
      </w:pPr>
    </w:p>
    <w:p w14:paraId="03EEA7D2" w14:textId="77777777" w:rsidR="00984F0B" w:rsidRPr="008A4E60" w:rsidRDefault="00984F0B">
      <w:pPr>
        <w:pStyle w:val="SectionVHeader"/>
        <w:rPr>
          <w:rFonts w:cs="Arial"/>
          <w:sz w:val="20"/>
          <w:lang w:val="en-GB"/>
        </w:rPr>
      </w:pPr>
    </w:p>
    <w:p w14:paraId="75A8C4B4" w14:textId="77777777" w:rsidR="00984F0B" w:rsidRPr="008A4E60" w:rsidRDefault="00984F0B">
      <w:pPr>
        <w:pStyle w:val="SectionVHeader"/>
        <w:spacing w:before="240" w:after="240"/>
        <w:ind w:left="187"/>
        <w:jc w:val="left"/>
        <w:rPr>
          <w:sz w:val="20"/>
          <w:lang w:val="en-GB"/>
        </w:rPr>
      </w:pPr>
      <w:r w:rsidRPr="008A4E60">
        <w:rPr>
          <w:lang w:val="en-GB"/>
        </w:rPr>
        <w:br w:type="page"/>
      </w:r>
      <w:bookmarkStart w:id="38" w:name="_Toc116542867"/>
      <w:bookmarkStart w:id="39" w:name="_Toc498849283"/>
      <w:bookmarkStart w:id="40" w:name="_Toc498850123"/>
      <w:bookmarkStart w:id="41" w:name="_Toc498851728"/>
      <w:r w:rsidRPr="008A4E60">
        <w:rPr>
          <w:rStyle w:val="Table"/>
          <w:rFonts w:cs="Arial"/>
          <w:spacing w:val="-2"/>
          <w:szCs w:val="24"/>
          <w:lang w:val="en-GB"/>
        </w:rPr>
        <w:lastRenderedPageBreak/>
        <w:t xml:space="preserve">Form FIN – 3:  </w:t>
      </w:r>
      <w:r w:rsidR="00825C89" w:rsidRPr="008A4E60">
        <w:rPr>
          <w:rStyle w:val="Table"/>
          <w:rFonts w:cs="Arial"/>
          <w:spacing w:val="-2"/>
          <w:szCs w:val="24"/>
          <w:lang w:val="en-GB"/>
        </w:rPr>
        <w:t xml:space="preserve">Availability of </w:t>
      </w:r>
      <w:r w:rsidRPr="008A4E60">
        <w:rPr>
          <w:sz w:val="20"/>
          <w:lang w:val="en-GB"/>
        </w:rPr>
        <w:t>Financial Resources</w:t>
      </w:r>
      <w:bookmarkEnd w:id="38"/>
    </w:p>
    <w:p w14:paraId="668F2E0A" w14:textId="77777777" w:rsidR="00383186" w:rsidRPr="008A4E60" w:rsidRDefault="00383186" w:rsidP="00383186">
      <w:pPr>
        <w:spacing w:before="240" w:after="240"/>
        <w:ind w:left="187"/>
        <w:jc w:val="both"/>
        <w:rPr>
          <w:rFonts w:ascii="Arial" w:hAnsi="Arial"/>
          <w:sz w:val="20"/>
        </w:rPr>
      </w:pPr>
      <w:r w:rsidRPr="008A4E60">
        <w:rPr>
          <w:rFonts w:ascii="Arial" w:hAnsi="Arial"/>
          <w:bCs/>
          <w:sz w:val="20"/>
        </w:rPr>
        <w:t>Bidder must demonstrate sufficient financial resources, usually comprising of Working Capital supplemented by credit line statements or overdraft facilities and others to meet the Bidder’s financial requirements for</w:t>
      </w:r>
    </w:p>
    <w:p w14:paraId="1DE63131" w14:textId="77777777" w:rsidR="00383186" w:rsidRPr="008A4E60" w:rsidRDefault="00383186" w:rsidP="00383186">
      <w:pPr>
        <w:numPr>
          <w:ilvl w:val="0"/>
          <w:numId w:val="13"/>
        </w:numPr>
        <w:spacing w:before="240" w:after="240"/>
        <w:jc w:val="both"/>
        <w:rPr>
          <w:rFonts w:ascii="Arial" w:hAnsi="Arial"/>
          <w:sz w:val="20"/>
        </w:rPr>
      </w:pPr>
      <w:r w:rsidRPr="008A4E60">
        <w:rPr>
          <w:rFonts w:ascii="Arial" w:hAnsi="Arial"/>
          <w:sz w:val="20"/>
        </w:rPr>
        <w:t xml:space="preserve">its current contract commitments, and </w:t>
      </w:r>
    </w:p>
    <w:p w14:paraId="22F9EC6F" w14:textId="77777777" w:rsidR="00383186" w:rsidRPr="008A4E60" w:rsidRDefault="00383186" w:rsidP="00383186">
      <w:pPr>
        <w:numPr>
          <w:ilvl w:val="0"/>
          <w:numId w:val="13"/>
        </w:numPr>
        <w:spacing w:before="240" w:after="240"/>
        <w:jc w:val="both"/>
        <w:rPr>
          <w:rFonts w:ascii="Arial" w:hAnsi="Arial"/>
          <w:sz w:val="20"/>
        </w:rPr>
      </w:pPr>
      <w:r w:rsidRPr="008A4E60">
        <w:rPr>
          <w:rFonts w:ascii="Arial" w:hAnsi="Arial"/>
          <w:sz w:val="20"/>
        </w:rPr>
        <w:t>the subject contract.</w:t>
      </w:r>
    </w:p>
    <w:p w14:paraId="68F02AAD" w14:textId="6A45FA38" w:rsidR="00383186" w:rsidRPr="008A4E60" w:rsidRDefault="00383186" w:rsidP="00383186">
      <w:pPr>
        <w:spacing w:before="240" w:after="240"/>
        <w:ind w:left="187"/>
        <w:jc w:val="both"/>
        <w:rPr>
          <w:rFonts w:ascii="Arial" w:hAnsi="Arial"/>
          <w:bCs/>
          <w:sz w:val="20"/>
        </w:rPr>
      </w:pPr>
      <w:r w:rsidRPr="008A4E60">
        <w:rPr>
          <w:rFonts w:ascii="Arial" w:hAnsi="Arial"/>
          <w:bCs/>
          <w:sz w:val="20"/>
        </w:rPr>
        <w:t xml:space="preserve">In case of </w:t>
      </w:r>
      <w:r w:rsidR="00B412BE" w:rsidRPr="008A4E60">
        <w:rPr>
          <w:rFonts w:ascii="Arial" w:hAnsi="Arial"/>
          <w:bCs/>
          <w:sz w:val="20"/>
        </w:rPr>
        <w:t xml:space="preserve">a </w:t>
      </w:r>
      <w:r w:rsidR="00B412BE" w:rsidRPr="008A4E60">
        <w:rPr>
          <w:rFonts w:ascii="Arial" w:hAnsi="Arial"/>
          <w:sz w:val="20"/>
        </w:rPr>
        <w:t>J</w:t>
      </w:r>
      <w:r w:rsidRPr="008A4E60">
        <w:rPr>
          <w:rFonts w:ascii="Arial" w:hAnsi="Arial"/>
          <w:sz w:val="20"/>
        </w:rPr>
        <w:t xml:space="preserve">oint </w:t>
      </w:r>
      <w:r w:rsidR="00B412BE" w:rsidRPr="008A4E60">
        <w:rPr>
          <w:rFonts w:ascii="Arial" w:hAnsi="Arial"/>
          <w:sz w:val="20"/>
        </w:rPr>
        <w:t>V</w:t>
      </w:r>
      <w:r w:rsidRPr="008A4E60">
        <w:rPr>
          <w:rFonts w:ascii="Arial" w:hAnsi="Arial"/>
          <w:sz w:val="20"/>
        </w:rPr>
        <w:t>enture</w:t>
      </w:r>
      <w:r w:rsidRPr="008A4E60">
        <w:rPr>
          <w:rFonts w:ascii="Arial" w:hAnsi="Arial"/>
          <w:bCs/>
          <w:sz w:val="20"/>
        </w:rPr>
        <w:t xml:space="preserve">, each </w:t>
      </w:r>
      <w:r w:rsidRPr="008A4E60">
        <w:rPr>
          <w:rFonts w:ascii="Arial" w:hAnsi="Arial"/>
          <w:sz w:val="20"/>
        </w:rPr>
        <w:t>Joint Venture</w:t>
      </w:r>
      <w:r w:rsidRPr="008A4E60">
        <w:rPr>
          <w:rFonts w:ascii="Arial" w:hAnsi="Arial"/>
          <w:bCs/>
          <w:sz w:val="20"/>
        </w:rPr>
        <w:t xml:space="preserve"> Partner must fill out this form separately and provide the </w:t>
      </w:r>
      <w:r w:rsidRPr="008A4E60">
        <w:rPr>
          <w:rFonts w:ascii="Arial" w:hAnsi="Arial"/>
          <w:sz w:val="20"/>
        </w:rPr>
        <w:t>Joint Venture</w:t>
      </w:r>
      <w:r w:rsidRPr="008A4E60">
        <w:rPr>
          <w:rFonts w:ascii="Arial" w:hAnsi="Arial"/>
          <w:bCs/>
          <w:sz w:val="20"/>
        </w:rPr>
        <w:t xml:space="preserve"> Partner</w:t>
      </w:r>
      <w:r w:rsidR="00B412BE" w:rsidRPr="008A4E60">
        <w:rPr>
          <w:rFonts w:ascii="Arial" w:hAnsi="Arial"/>
          <w:bCs/>
          <w:sz w:val="20"/>
        </w:rPr>
        <w:t>’s</w:t>
      </w:r>
      <w:r w:rsidRPr="008A4E60">
        <w:rPr>
          <w:rFonts w:ascii="Arial" w:hAnsi="Arial"/>
          <w:bCs/>
          <w:sz w:val="20"/>
        </w:rPr>
        <w:t xml:space="preserve"> name:</w:t>
      </w:r>
    </w:p>
    <w:p w14:paraId="5CD2F7CD" w14:textId="77777777" w:rsidR="00373B80" w:rsidRPr="008A4E60" w:rsidRDefault="00373B80" w:rsidP="00373B80">
      <w:pPr>
        <w:spacing w:before="240" w:after="240"/>
        <w:ind w:left="187"/>
        <w:jc w:val="both"/>
        <w:rPr>
          <w:rStyle w:val="Table"/>
          <w:rFonts w:cs="Arial"/>
          <w:spacing w:val="-2"/>
        </w:rPr>
      </w:pPr>
      <w:r w:rsidRPr="008A4E60">
        <w:rPr>
          <w:rFonts w:ascii="Arial" w:hAnsi="Arial"/>
          <w:sz w:val="20"/>
        </w:rPr>
        <w:t>Joint Venture</w:t>
      </w:r>
      <w:r w:rsidRPr="008A4E60">
        <w:rPr>
          <w:rFonts w:ascii="Arial" w:hAnsi="Arial"/>
          <w:bCs/>
          <w:sz w:val="20"/>
        </w:rPr>
        <w:t xml:space="preserve"> Partner: ___________________</w:t>
      </w:r>
    </w:p>
    <w:tbl>
      <w:tblPr>
        <w:tblW w:w="9360" w:type="dxa"/>
        <w:jc w:val="center"/>
        <w:tblCellMar>
          <w:left w:w="72" w:type="dxa"/>
          <w:right w:w="72" w:type="dxa"/>
        </w:tblCellMar>
        <w:tblLook w:val="0000" w:firstRow="0" w:lastRow="0" w:firstColumn="0" w:lastColumn="0" w:noHBand="0" w:noVBand="0"/>
      </w:tblPr>
      <w:tblGrid>
        <w:gridCol w:w="536"/>
        <w:gridCol w:w="5260"/>
        <w:gridCol w:w="3564"/>
      </w:tblGrid>
      <w:tr w:rsidR="00373B80" w:rsidRPr="008A4E60" w14:paraId="60DC1697" w14:textId="77777777" w:rsidTr="00F60EED">
        <w:trPr>
          <w:cantSplit/>
          <w:jc w:val="center"/>
        </w:trPr>
        <w:tc>
          <w:tcPr>
            <w:tcW w:w="9360" w:type="dxa"/>
            <w:gridSpan w:val="3"/>
            <w:tcBorders>
              <w:top w:val="single" w:sz="18" w:space="0" w:color="auto"/>
              <w:left w:val="single" w:sz="18" w:space="0" w:color="auto"/>
              <w:bottom w:val="single" w:sz="18" w:space="0" w:color="auto"/>
              <w:right w:val="single" w:sz="18" w:space="0" w:color="auto"/>
            </w:tcBorders>
            <w:shd w:val="clear" w:color="auto" w:fill="000000"/>
            <w:vAlign w:val="center"/>
          </w:tcPr>
          <w:p w14:paraId="247969C9" w14:textId="77777777" w:rsidR="00373B80" w:rsidRPr="008A4E60" w:rsidRDefault="00373B80" w:rsidP="00F60EED">
            <w:pPr>
              <w:suppressAutoHyphens/>
              <w:spacing w:before="60" w:after="60"/>
              <w:jc w:val="center"/>
              <w:rPr>
                <w:rStyle w:val="Table"/>
                <w:rFonts w:cs="Arial"/>
                <w:b/>
                <w:bCs/>
                <w:color w:val="FFFFFF"/>
                <w:spacing w:val="-2"/>
                <w:szCs w:val="20"/>
              </w:rPr>
            </w:pPr>
            <w:r w:rsidRPr="008A4E60">
              <w:rPr>
                <w:rFonts w:ascii="Arial" w:hAnsi="Arial" w:cs="Arial"/>
                <w:b/>
                <w:bCs/>
                <w:color w:val="FFFFFF"/>
                <w:sz w:val="20"/>
                <w:szCs w:val="20"/>
              </w:rPr>
              <w:t>Financial Resources</w:t>
            </w:r>
          </w:p>
        </w:tc>
      </w:tr>
      <w:tr w:rsidR="00373B80" w:rsidRPr="008A4E60" w14:paraId="0A9A9885" w14:textId="77777777" w:rsidTr="00373B80">
        <w:trPr>
          <w:cantSplit/>
          <w:jc w:val="center"/>
        </w:trPr>
        <w:tc>
          <w:tcPr>
            <w:tcW w:w="536" w:type="dxa"/>
            <w:tcBorders>
              <w:top w:val="single" w:sz="18" w:space="0" w:color="auto"/>
              <w:left w:val="single" w:sz="18" w:space="0" w:color="auto"/>
              <w:bottom w:val="single" w:sz="18" w:space="0" w:color="auto"/>
              <w:right w:val="single" w:sz="18" w:space="0" w:color="auto"/>
            </w:tcBorders>
            <w:vAlign w:val="center"/>
          </w:tcPr>
          <w:p w14:paraId="765B7F23" w14:textId="77777777" w:rsidR="00373B80" w:rsidRPr="008A4E60" w:rsidRDefault="00373B80" w:rsidP="00F60EED">
            <w:pPr>
              <w:suppressAutoHyphens/>
              <w:spacing w:before="60" w:after="60"/>
              <w:jc w:val="center"/>
              <w:rPr>
                <w:rStyle w:val="Table"/>
                <w:rFonts w:cs="Arial"/>
                <w:b/>
                <w:bCs/>
                <w:color w:val="000000"/>
                <w:spacing w:val="-2"/>
                <w:szCs w:val="20"/>
              </w:rPr>
            </w:pPr>
            <w:r w:rsidRPr="008A4E60">
              <w:rPr>
                <w:rStyle w:val="Table"/>
                <w:rFonts w:cs="Arial"/>
                <w:b/>
                <w:bCs/>
                <w:color w:val="000000"/>
                <w:spacing w:val="-2"/>
                <w:szCs w:val="20"/>
              </w:rPr>
              <w:t>No.</w:t>
            </w:r>
          </w:p>
        </w:tc>
        <w:tc>
          <w:tcPr>
            <w:tcW w:w="5260" w:type="dxa"/>
            <w:tcBorders>
              <w:top w:val="single" w:sz="18" w:space="0" w:color="auto"/>
              <w:left w:val="single" w:sz="18" w:space="0" w:color="auto"/>
              <w:bottom w:val="single" w:sz="18" w:space="0" w:color="auto"/>
              <w:right w:val="single" w:sz="18" w:space="0" w:color="auto"/>
            </w:tcBorders>
          </w:tcPr>
          <w:p w14:paraId="2F294B37" w14:textId="77777777" w:rsidR="00373B80" w:rsidRPr="008A4E60" w:rsidRDefault="00373B80" w:rsidP="00F60EED">
            <w:pPr>
              <w:suppressAutoHyphens/>
              <w:spacing w:before="60" w:after="60"/>
              <w:jc w:val="center"/>
              <w:rPr>
                <w:rStyle w:val="Table"/>
                <w:rFonts w:cs="Arial"/>
                <w:b/>
                <w:bCs/>
                <w:color w:val="000000"/>
                <w:spacing w:val="-2"/>
                <w:szCs w:val="20"/>
              </w:rPr>
            </w:pPr>
            <w:r w:rsidRPr="008A4E60">
              <w:rPr>
                <w:rStyle w:val="Table"/>
                <w:rFonts w:cs="Arial"/>
                <w:b/>
                <w:bCs/>
                <w:color w:val="000000"/>
                <w:spacing w:val="-2"/>
                <w:szCs w:val="20"/>
              </w:rPr>
              <w:t>Source of financing</w:t>
            </w:r>
          </w:p>
        </w:tc>
        <w:tc>
          <w:tcPr>
            <w:tcW w:w="3564" w:type="dxa"/>
            <w:tcBorders>
              <w:top w:val="single" w:sz="18" w:space="0" w:color="auto"/>
              <w:left w:val="single" w:sz="18" w:space="0" w:color="auto"/>
              <w:bottom w:val="single" w:sz="18" w:space="0" w:color="auto"/>
              <w:right w:val="single" w:sz="18" w:space="0" w:color="auto"/>
            </w:tcBorders>
          </w:tcPr>
          <w:p w14:paraId="5E374D3A" w14:textId="7D750B26" w:rsidR="00373B80" w:rsidRPr="008A4E60" w:rsidRDefault="00373B80" w:rsidP="00F60EED">
            <w:pPr>
              <w:suppressAutoHyphens/>
              <w:spacing w:before="60" w:after="60"/>
              <w:jc w:val="center"/>
              <w:rPr>
                <w:rStyle w:val="Table"/>
                <w:rFonts w:cs="Arial"/>
                <w:b/>
                <w:bCs/>
                <w:color w:val="000000"/>
                <w:spacing w:val="-2"/>
                <w:szCs w:val="20"/>
              </w:rPr>
            </w:pPr>
            <w:r w:rsidRPr="008A4E60">
              <w:rPr>
                <w:rStyle w:val="Table"/>
                <w:rFonts w:cs="Arial"/>
                <w:b/>
                <w:bCs/>
                <w:color w:val="000000"/>
                <w:spacing w:val="-2"/>
                <w:szCs w:val="20"/>
              </w:rPr>
              <w:t>Amount (PKR or US$ equivalent)</w:t>
            </w:r>
          </w:p>
        </w:tc>
      </w:tr>
      <w:tr w:rsidR="00373B80" w:rsidRPr="008A4E60" w14:paraId="5BF41965" w14:textId="77777777" w:rsidTr="00373B80">
        <w:trPr>
          <w:cantSplit/>
          <w:jc w:val="center"/>
        </w:trPr>
        <w:tc>
          <w:tcPr>
            <w:tcW w:w="536" w:type="dxa"/>
            <w:tcBorders>
              <w:top w:val="single" w:sz="18" w:space="0" w:color="auto"/>
              <w:left w:val="single" w:sz="18" w:space="0" w:color="auto"/>
              <w:bottom w:val="single" w:sz="2" w:space="0" w:color="auto"/>
              <w:right w:val="single" w:sz="2" w:space="0" w:color="auto"/>
            </w:tcBorders>
            <w:vAlign w:val="center"/>
          </w:tcPr>
          <w:p w14:paraId="67D9CFC0" w14:textId="77777777" w:rsidR="00373B80" w:rsidRPr="008A4E60" w:rsidRDefault="00373B80" w:rsidP="00F60EED">
            <w:pPr>
              <w:suppressAutoHyphens/>
              <w:spacing w:before="120" w:after="120"/>
              <w:jc w:val="center"/>
              <w:rPr>
                <w:rStyle w:val="Table"/>
                <w:rFonts w:cs="Arial"/>
                <w:spacing w:val="-2"/>
                <w:szCs w:val="20"/>
              </w:rPr>
            </w:pPr>
            <w:r w:rsidRPr="008A4E60">
              <w:rPr>
                <w:rStyle w:val="Table"/>
                <w:rFonts w:cs="Arial"/>
                <w:spacing w:val="-2"/>
                <w:szCs w:val="20"/>
              </w:rPr>
              <w:t>1</w:t>
            </w:r>
          </w:p>
        </w:tc>
        <w:tc>
          <w:tcPr>
            <w:tcW w:w="5260" w:type="dxa"/>
            <w:tcBorders>
              <w:top w:val="single" w:sz="18" w:space="0" w:color="auto"/>
              <w:left w:val="single" w:sz="2" w:space="0" w:color="auto"/>
              <w:bottom w:val="single" w:sz="2" w:space="0" w:color="auto"/>
              <w:right w:val="single" w:sz="2" w:space="0" w:color="auto"/>
            </w:tcBorders>
            <w:vAlign w:val="center"/>
          </w:tcPr>
          <w:p w14:paraId="2A03E3C0" w14:textId="77777777" w:rsidR="00373B80" w:rsidRPr="008A4E60" w:rsidRDefault="00373B80" w:rsidP="00F60EED">
            <w:pPr>
              <w:suppressAutoHyphens/>
              <w:spacing w:before="120" w:after="120"/>
              <w:rPr>
                <w:rStyle w:val="Table"/>
                <w:rFonts w:cs="Arial"/>
                <w:spacing w:val="-2"/>
                <w:szCs w:val="20"/>
              </w:rPr>
            </w:pPr>
            <w:r w:rsidRPr="008A4E60">
              <w:rPr>
                <w:rFonts w:ascii="Arial" w:hAnsi="Arial" w:cs="Arial"/>
                <w:spacing w:val="-2"/>
                <w:sz w:val="20"/>
                <w:szCs w:val="20"/>
              </w:rPr>
              <w:t>Working Capital (to be taken from FIN - 1)</w:t>
            </w:r>
          </w:p>
        </w:tc>
        <w:tc>
          <w:tcPr>
            <w:tcW w:w="3564" w:type="dxa"/>
            <w:tcBorders>
              <w:top w:val="single" w:sz="18" w:space="0" w:color="auto"/>
              <w:left w:val="single" w:sz="2" w:space="0" w:color="auto"/>
              <w:bottom w:val="single" w:sz="2" w:space="0" w:color="auto"/>
              <w:right w:val="single" w:sz="18" w:space="0" w:color="auto"/>
            </w:tcBorders>
          </w:tcPr>
          <w:p w14:paraId="7244FEE9" w14:textId="77777777" w:rsidR="00373B80" w:rsidRPr="008A4E60" w:rsidRDefault="00373B80" w:rsidP="00F60EED">
            <w:pPr>
              <w:suppressAutoHyphens/>
              <w:spacing w:after="71"/>
              <w:rPr>
                <w:rStyle w:val="Table"/>
                <w:rFonts w:cs="Arial"/>
                <w:spacing w:val="-2"/>
                <w:szCs w:val="20"/>
              </w:rPr>
            </w:pPr>
          </w:p>
        </w:tc>
      </w:tr>
      <w:tr w:rsidR="00373B80" w:rsidRPr="008A4E60" w14:paraId="3DE8CCC5" w14:textId="77777777" w:rsidTr="00373B80">
        <w:trPr>
          <w:cantSplit/>
          <w:jc w:val="center"/>
        </w:trPr>
        <w:tc>
          <w:tcPr>
            <w:tcW w:w="536" w:type="dxa"/>
            <w:tcBorders>
              <w:top w:val="single" w:sz="2" w:space="0" w:color="auto"/>
              <w:left w:val="single" w:sz="18" w:space="0" w:color="auto"/>
              <w:bottom w:val="single" w:sz="2" w:space="0" w:color="auto"/>
              <w:right w:val="single" w:sz="2" w:space="0" w:color="auto"/>
            </w:tcBorders>
            <w:vAlign w:val="center"/>
          </w:tcPr>
          <w:p w14:paraId="3E7F0F22" w14:textId="77777777" w:rsidR="00373B80" w:rsidRPr="008A4E60" w:rsidRDefault="00373B80" w:rsidP="00F60EED">
            <w:pPr>
              <w:suppressAutoHyphens/>
              <w:spacing w:before="120" w:after="120"/>
              <w:jc w:val="center"/>
              <w:rPr>
                <w:rStyle w:val="Table"/>
                <w:rFonts w:cs="Arial"/>
                <w:spacing w:val="-2"/>
                <w:szCs w:val="20"/>
              </w:rPr>
            </w:pPr>
            <w:r w:rsidRPr="008A4E60">
              <w:rPr>
                <w:rStyle w:val="Table"/>
                <w:rFonts w:cs="Arial"/>
                <w:spacing w:val="-2"/>
                <w:szCs w:val="20"/>
              </w:rPr>
              <w:t>2</w:t>
            </w:r>
          </w:p>
        </w:tc>
        <w:tc>
          <w:tcPr>
            <w:tcW w:w="5260" w:type="dxa"/>
            <w:tcBorders>
              <w:top w:val="single" w:sz="2" w:space="0" w:color="auto"/>
              <w:left w:val="single" w:sz="2" w:space="0" w:color="auto"/>
              <w:bottom w:val="single" w:sz="2" w:space="0" w:color="auto"/>
              <w:right w:val="single" w:sz="2" w:space="0" w:color="auto"/>
            </w:tcBorders>
            <w:vAlign w:val="center"/>
          </w:tcPr>
          <w:p w14:paraId="2B746438" w14:textId="6451FFFE" w:rsidR="00373B80" w:rsidRPr="008A4E60" w:rsidRDefault="00373B80" w:rsidP="00F60EED">
            <w:pPr>
              <w:suppressAutoHyphens/>
              <w:spacing w:before="120" w:after="120"/>
              <w:rPr>
                <w:rStyle w:val="Table"/>
                <w:rFonts w:cs="Arial"/>
                <w:spacing w:val="-2"/>
                <w:szCs w:val="20"/>
              </w:rPr>
            </w:pPr>
            <w:r w:rsidRPr="008A4E60">
              <w:rPr>
                <w:rFonts w:ascii="Arial" w:hAnsi="Arial" w:cs="Arial"/>
                <w:spacing w:val="-2"/>
                <w:sz w:val="20"/>
                <w:szCs w:val="20"/>
              </w:rPr>
              <w:t>Credit Line</w:t>
            </w:r>
            <w:r w:rsidRPr="008A4E60">
              <w:rPr>
                <w:rStyle w:val="FootnoteReference"/>
                <w:rFonts w:ascii="Arial" w:hAnsi="Arial" w:cs="Arial"/>
                <w:spacing w:val="-2"/>
                <w:sz w:val="20"/>
                <w:szCs w:val="20"/>
              </w:rPr>
              <w:footnoteReference w:id="6"/>
            </w:r>
          </w:p>
        </w:tc>
        <w:tc>
          <w:tcPr>
            <w:tcW w:w="3564" w:type="dxa"/>
            <w:tcBorders>
              <w:top w:val="single" w:sz="2" w:space="0" w:color="auto"/>
              <w:left w:val="single" w:sz="2" w:space="0" w:color="auto"/>
              <w:bottom w:val="single" w:sz="2" w:space="0" w:color="auto"/>
              <w:right w:val="single" w:sz="18" w:space="0" w:color="auto"/>
            </w:tcBorders>
          </w:tcPr>
          <w:p w14:paraId="2B357C28" w14:textId="77777777" w:rsidR="00373B80" w:rsidRPr="008A4E60" w:rsidRDefault="00373B80" w:rsidP="00F60EED">
            <w:pPr>
              <w:suppressAutoHyphens/>
              <w:spacing w:after="71"/>
              <w:rPr>
                <w:rStyle w:val="Table"/>
                <w:rFonts w:cs="Arial"/>
                <w:spacing w:val="-2"/>
                <w:szCs w:val="20"/>
              </w:rPr>
            </w:pPr>
          </w:p>
        </w:tc>
      </w:tr>
      <w:tr w:rsidR="00373B80" w:rsidRPr="008A4E60" w14:paraId="5ACFF819" w14:textId="77777777" w:rsidTr="00373B80">
        <w:trPr>
          <w:cantSplit/>
          <w:jc w:val="center"/>
        </w:trPr>
        <w:tc>
          <w:tcPr>
            <w:tcW w:w="536" w:type="dxa"/>
            <w:tcBorders>
              <w:top w:val="single" w:sz="2" w:space="0" w:color="auto"/>
              <w:left w:val="single" w:sz="18" w:space="0" w:color="auto"/>
              <w:bottom w:val="single" w:sz="18" w:space="0" w:color="auto"/>
              <w:right w:val="single" w:sz="2" w:space="0" w:color="auto"/>
            </w:tcBorders>
            <w:vAlign w:val="center"/>
          </w:tcPr>
          <w:p w14:paraId="27046AEC" w14:textId="77777777" w:rsidR="00373B80" w:rsidRPr="008A4E60" w:rsidRDefault="00373B80" w:rsidP="00F60EED">
            <w:pPr>
              <w:suppressAutoHyphens/>
              <w:spacing w:before="120" w:after="120"/>
              <w:jc w:val="center"/>
              <w:rPr>
                <w:rStyle w:val="Table"/>
                <w:rFonts w:cs="Arial"/>
                <w:spacing w:val="-2"/>
                <w:szCs w:val="20"/>
              </w:rPr>
            </w:pPr>
            <w:r w:rsidRPr="008A4E60">
              <w:rPr>
                <w:rStyle w:val="Table"/>
                <w:rFonts w:cs="Arial"/>
                <w:spacing w:val="-2"/>
                <w:szCs w:val="20"/>
              </w:rPr>
              <w:t>3</w:t>
            </w:r>
          </w:p>
        </w:tc>
        <w:tc>
          <w:tcPr>
            <w:tcW w:w="5260" w:type="dxa"/>
            <w:tcBorders>
              <w:top w:val="single" w:sz="2" w:space="0" w:color="auto"/>
              <w:left w:val="single" w:sz="2" w:space="0" w:color="auto"/>
              <w:bottom w:val="single" w:sz="18" w:space="0" w:color="auto"/>
              <w:right w:val="single" w:sz="2" w:space="0" w:color="auto"/>
            </w:tcBorders>
            <w:vAlign w:val="center"/>
          </w:tcPr>
          <w:p w14:paraId="6F86B2E7" w14:textId="77777777" w:rsidR="00373B80" w:rsidRPr="008A4E60" w:rsidRDefault="00373B80" w:rsidP="00F60EED">
            <w:pPr>
              <w:suppressAutoHyphens/>
              <w:spacing w:before="120" w:after="120"/>
              <w:rPr>
                <w:rStyle w:val="Table"/>
                <w:rFonts w:cs="Arial"/>
                <w:spacing w:val="-2"/>
                <w:szCs w:val="20"/>
              </w:rPr>
            </w:pPr>
            <w:r w:rsidRPr="008A4E60">
              <w:rPr>
                <w:rFonts w:ascii="Arial" w:hAnsi="Arial" w:cs="Arial"/>
                <w:spacing w:val="-2"/>
                <w:sz w:val="20"/>
                <w:szCs w:val="20"/>
              </w:rPr>
              <w:t>Other Financial Resources</w:t>
            </w:r>
          </w:p>
        </w:tc>
        <w:tc>
          <w:tcPr>
            <w:tcW w:w="3564" w:type="dxa"/>
            <w:tcBorders>
              <w:top w:val="single" w:sz="2" w:space="0" w:color="auto"/>
              <w:left w:val="single" w:sz="2" w:space="0" w:color="auto"/>
              <w:bottom w:val="single" w:sz="18" w:space="0" w:color="auto"/>
              <w:right w:val="single" w:sz="18" w:space="0" w:color="auto"/>
            </w:tcBorders>
          </w:tcPr>
          <w:p w14:paraId="1D8A3996" w14:textId="77777777" w:rsidR="00373B80" w:rsidRPr="008A4E60" w:rsidRDefault="00373B80" w:rsidP="00F60EED">
            <w:pPr>
              <w:suppressAutoHyphens/>
              <w:spacing w:after="71"/>
              <w:rPr>
                <w:rStyle w:val="Table"/>
                <w:rFonts w:cs="Arial"/>
                <w:spacing w:val="-2"/>
                <w:szCs w:val="20"/>
              </w:rPr>
            </w:pPr>
          </w:p>
        </w:tc>
      </w:tr>
      <w:tr w:rsidR="00373B80" w:rsidRPr="008A4E60" w14:paraId="5A06C3B3" w14:textId="77777777" w:rsidTr="00373B80">
        <w:trPr>
          <w:cantSplit/>
          <w:jc w:val="center"/>
        </w:trPr>
        <w:tc>
          <w:tcPr>
            <w:tcW w:w="5796" w:type="dxa"/>
            <w:gridSpan w:val="2"/>
            <w:tcBorders>
              <w:top w:val="single" w:sz="18" w:space="0" w:color="auto"/>
              <w:left w:val="single" w:sz="18" w:space="0" w:color="auto"/>
              <w:bottom w:val="single" w:sz="18" w:space="0" w:color="auto"/>
              <w:right w:val="single" w:sz="18" w:space="0" w:color="auto"/>
            </w:tcBorders>
            <w:vAlign w:val="center"/>
          </w:tcPr>
          <w:p w14:paraId="776DB14B" w14:textId="77777777" w:rsidR="00373B80" w:rsidRPr="008A4E60" w:rsidRDefault="00373B80" w:rsidP="00F60EED">
            <w:pPr>
              <w:suppressAutoHyphens/>
              <w:spacing w:before="120" w:after="120"/>
              <w:jc w:val="right"/>
              <w:rPr>
                <w:rStyle w:val="Table"/>
                <w:rFonts w:cs="Arial"/>
                <w:b/>
                <w:bCs/>
                <w:spacing w:val="-2"/>
                <w:szCs w:val="20"/>
              </w:rPr>
            </w:pPr>
            <w:r w:rsidRPr="008A4E60">
              <w:rPr>
                <w:rFonts w:ascii="Arial" w:hAnsi="Arial" w:cs="Arial"/>
                <w:b/>
                <w:bCs/>
                <w:spacing w:val="-2"/>
                <w:sz w:val="20"/>
                <w:szCs w:val="20"/>
              </w:rPr>
              <w:t>Total Available Financial Resources</w:t>
            </w:r>
          </w:p>
        </w:tc>
        <w:tc>
          <w:tcPr>
            <w:tcW w:w="3564" w:type="dxa"/>
            <w:tcBorders>
              <w:top w:val="single" w:sz="18" w:space="0" w:color="auto"/>
              <w:left w:val="single" w:sz="18" w:space="0" w:color="auto"/>
              <w:bottom w:val="single" w:sz="18" w:space="0" w:color="auto"/>
              <w:right w:val="single" w:sz="18" w:space="0" w:color="auto"/>
            </w:tcBorders>
          </w:tcPr>
          <w:p w14:paraId="46377EC2" w14:textId="77777777" w:rsidR="00373B80" w:rsidRPr="008A4E60" w:rsidRDefault="00373B80" w:rsidP="00F60EED">
            <w:pPr>
              <w:suppressAutoHyphens/>
              <w:spacing w:after="71"/>
              <w:rPr>
                <w:rStyle w:val="Table"/>
                <w:rFonts w:cs="Arial"/>
                <w:b/>
                <w:bCs/>
                <w:spacing w:val="-2"/>
                <w:szCs w:val="20"/>
              </w:rPr>
            </w:pPr>
          </w:p>
        </w:tc>
      </w:tr>
    </w:tbl>
    <w:p w14:paraId="66A90022" w14:textId="20F45EE8" w:rsidR="00394D95" w:rsidRPr="008A4E60" w:rsidRDefault="00394D95" w:rsidP="00373B80">
      <w:pPr>
        <w:pStyle w:val="SectionVHeader"/>
        <w:ind w:left="187"/>
        <w:jc w:val="both"/>
        <w:rPr>
          <w:rFonts w:ascii="Arial Narrow" w:hAnsi="Arial Narrow"/>
          <w:sz w:val="16"/>
          <w:szCs w:val="16"/>
          <w:lang w:val="en-GB"/>
        </w:rPr>
      </w:pPr>
    </w:p>
    <w:p w14:paraId="7C76F99B" w14:textId="77777777" w:rsidR="00984F0B" w:rsidRPr="008A4E60" w:rsidRDefault="00984F0B">
      <w:pPr>
        <w:pStyle w:val="SectionVHeader"/>
        <w:spacing w:before="240" w:after="240"/>
        <w:ind w:left="187"/>
        <w:jc w:val="left"/>
        <w:rPr>
          <w:sz w:val="20"/>
          <w:lang w:val="en-GB"/>
        </w:rPr>
      </w:pPr>
      <w:r w:rsidRPr="008A4E60">
        <w:rPr>
          <w:lang w:val="en-GB"/>
        </w:rPr>
        <w:br w:type="page"/>
      </w:r>
      <w:bookmarkStart w:id="42" w:name="_Toc116542868"/>
      <w:r w:rsidRPr="008A4E60">
        <w:rPr>
          <w:rStyle w:val="Table"/>
          <w:rFonts w:cs="Arial"/>
          <w:spacing w:val="-2"/>
          <w:szCs w:val="24"/>
          <w:lang w:val="en-GB"/>
        </w:rPr>
        <w:lastRenderedPageBreak/>
        <w:t xml:space="preserve">Form FIN- 4:  </w:t>
      </w:r>
      <w:r w:rsidR="00EC47FE" w:rsidRPr="008A4E60">
        <w:rPr>
          <w:rStyle w:val="Table"/>
          <w:rFonts w:cs="Arial"/>
          <w:spacing w:val="-2"/>
          <w:szCs w:val="24"/>
          <w:lang w:val="en-GB"/>
        </w:rPr>
        <w:t>Financial Resources Requirement</w:t>
      </w:r>
      <w:bookmarkEnd w:id="42"/>
    </w:p>
    <w:p w14:paraId="7B52A6AB" w14:textId="77777777" w:rsidR="004C50FE" w:rsidRPr="008A4E60" w:rsidRDefault="004C50FE" w:rsidP="004C50FE">
      <w:pPr>
        <w:pStyle w:val="ListParagraph"/>
        <w:spacing w:before="240" w:after="240"/>
        <w:ind w:left="180"/>
        <w:jc w:val="both"/>
        <w:rPr>
          <w:rFonts w:ascii="Arial" w:hAnsi="Arial"/>
          <w:sz w:val="20"/>
        </w:rPr>
      </w:pPr>
      <w:r w:rsidRPr="008A4E60">
        <w:rPr>
          <w:rFonts w:ascii="Arial" w:hAnsi="Arial"/>
          <w:sz w:val="20"/>
        </w:rPr>
        <w:t xml:space="preserve">Bidders (or each </w:t>
      </w:r>
      <w:r w:rsidRPr="008A4E60">
        <w:rPr>
          <w:rFonts w:ascii="Arial" w:hAnsi="Arial" w:cs="Arial"/>
          <w:sz w:val="20"/>
        </w:rPr>
        <w:t>Joint Venture</w:t>
      </w:r>
      <w:r w:rsidRPr="008A4E60">
        <w:rPr>
          <w:rFonts w:ascii="Arial" w:hAnsi="Arial"/>
          <w:sz w:val="20"/>
        </w:rPr>
        <w:t xml:space="preserve"> partner)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2CD0D599" w14:textId="77777777" w:rsidR="00182D2D" w:rsidRPr="008A4E60" w:rsidRDefault="00182D2D" w:rsidP="004C50FE">
      <w:pPr>
        <w:pStyle w:val="ListParagraph"/>
        <w:spacing w:before="240" w:after="240"/>
        <w:ind w:left="180"/>
        <w:jc w:val="both"/>
        <w:rPr>
          <w:rFonts w:ascii="Arial" w:hAnsi="Arial"/>
          <w:sz w:val="20"/>
        </w:rPr>
      </w:pPr>
    </w:p>
    <w:p w14:paraId="629F2293" w14:textId="199D131C" w:rsidR="004C50FE" w:rsidRPr="008A4E60" w:rsidRDefault="004C50FE" w:rsidP="004568C4">
      <w:pPr>
        <w:pStyle w:val="ListParagraph"/>
        <w:spacing w:before="240" w:after="240"/>
        <w:ind w:left="180"/>
        <w:jc w:val="both"/>
        <w:rPr>
          <w:rStyle w:val="Table"/>
          <w:rFonts w:cs="Arial"/>
          <w:bCs/>
          <w:spacing w:val="-2"/>
        </w:rPr>
      </w:pPr>
      <w:r w:rsidRPr="008A4E60">
        <w:rPr>
          <w:rStyle w:val="Table"/>
          <w:rFonts w:cs="Arial"/>
          <w:bCs/>
          <w:spacing w:val="-2"/>
        </w:rPr>
        <w:t xml:space="preserve">In case of </w:t>
      </w:r>
      <w:r w:rsidR="00B412BE" w:rsidRPr="008A4E60">
        <w:rPr>
          <w:rStyle w:val="Table"/>
          <w:rFonts w:cs="Arial"/>
          <w:bCs/>
          <w:spacing w:val="-2"/>
        </w:rPr>
        <w:t xml:space="preserve">a </w:t>
      </w:r>
      <w:r w:rsidR="00B412BE" w:rsidRPr="008A4E60">
        <w:rPr>
          <w:rFonts w:ascii="Arial" w:hAnsi="Arial" w:cs="Arial"/>
          <w:sz w:val="20"/>
        </w:rPr>
        <w:t>J</w:t>
      </w:r>
      <w:r w:rsidRPr="008A4E60">
        <w:rPr>
          <w:rFonts w:ascii="Arial" w:hAnsi="Arial" w:cs="Arial"/>
          <w:sz w:val="20"/>
        </w:rPr>
        <w:t xml:space="preserve">oint </w:t>
      </w:r>
      <w:r w:rsidR="00B412BE" w:rsidRPr="008A4E60">
        <w:rPr>
          <w:rFonts w:ascii="Arial" w:hAnsi="Arial" w:cs="Arial"/>
          <w:sz w:val="20"/>
        </w:rPr>
        <w:t>V</w:t>
      </w:r>
      <w:r w:rsidRPr="008A4E60">
        <w:rPr>
          <w:rFonts w:ascii="Arial" w:hAnsi="Arial" w:cs="Arial"/>
          <w:sz w:val="20"/>
        </w:rPr>
        <w:t>enture</w:t>
      </w:r>
      <w:r w:rsidRPr="008A4E60">
        <w:rPr>
          <w:rStyle w:val="Table"/>
          <w:rFonts w:cs="Arial"/>
          <w:bCs/>
          <w:spacing w:val="-2"/>
        </w:rPr>
        <w:t xml:space="preserve">, each </w:t>
      </w:r>
      <w:r w:rsidRPr="008A4E60">
        <w:rPr>
          <w:rFonts w:ascii="Arial" w:hAnsi="Arial" w:cs="Arial"/>
          <w:sz w:val="20"/>
        </w:rPr>
        <w:t>Joint Venture</w:t>
      </w:r>
      <w:r w:rsidRPr="008A4E60">
        <w:rPr>
          <w:rStyle w:val="Table"/>
          <w:rFonts w:cs="Arial"/>
          <w:bCs/>
          <w:spacing w:val="-2"/>
        </w:rPr>
        <w:t xml:space="preserve"> Partner must fill out this form separately and provide the </w:t>
      </w:r>
      <w:r w:rsidRPr="008A4E60">
        <w:rPr>
          <w:rFonts w:ascii="Arial" w:hAnsi="Arial" w:cs="Arial"/>
          <w:sz w:val="20"/>
        </w:rPr>
        <w:t>Joint Venture</w:t>
      </w:r>
      <w:r w:rsidRPr="008A4E60">
        <w:rPr>
          <w:rStyle w:val="Table"/>
          <w:rFonts w:cs="Arial"/>
          <w:bCs/>
          <w:spacing w:val="-2"/>
        </w:rPr>
        <w:t xml:space="preserve"> Partner</w:t>
      </w:r>
      <w:r w:rsidR="00B412BE" w:rsidRPr="008A4E60">
        <w:rPr>
          <w:rStyle w:val="Table"/>
          <w:rFonts w:cs="Arial"/>
          <w:bCs/>
          <w:spacing w:val="-2"/>
        </w:rPr>
        <w:t>’s</w:t>
      </w:r>
      <w:r w:rsidRPr="008A4E60">
        <w:rPr>
          <w:rStyle w:val="Table"/>
          <w:rFonts w:cs="Arial"/>
          <w:bCs/>
          <w:spacing w:val="-2"/>
        </w:rPr>
        <w:t xml:space="preserve"> name:</w:t>
      </w:r>
    </w:p>
    <w:p w14:paraId="5D6B76A1" w14:textId="77777777" w:rsidR="001E73DA" w:rsidRPr="008A4E60" w:rsidRDefault="001E73DA" w:rsidP="001E73DA">
      <w:pPr>
        <w:spacing w:before="240" w:after="240"/>
        <w:ind w:left="187"/>
        <w:jc w:val="both"/>
      </w:pPr>
      <w:r w:rsidRPr="008A4E60">
        <w:rPr>
          <w:rFonts w:ascii="Arial" w:hAnsi="Arial" w:cs="Arial"/>
          <w:sz w:val="20"/>
        </w:rPr>
        <w:t>Joint Venture</w:t>
      </w:r>
      <w:r w:rsidRPr="008A4E60">
        <w:rPr>
          <w:rStyle w:val="Table"/>
          <w:rFonts w:cs="Arial"/>
          <w:bCs/>
          <w:spacing w:val="-2"/>
        </w:rPr>
        <w:t xml:space="preserve"> Partner: ___________________</w:t>
      </w:r>
    </w:p>
    <w:tbl>
      <w:tblPr>
        <w:tblW w:w="936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9360"/>
      </w:tblGrid>
      <w:tr w:rsidR="001E73DA" w:rsidRPr="008A4E60" w14:paraId="3197385B" w14:textId="77777777" w:rsidTr="00F60EED">
        <w:trPr>
          <w:jc w:val="center"/>
        </w:trPr>
        <w:tc>
          <w:tcPr>
            <w:tcW w:w="9360" w:type="dxa"/>
            <w:shd w:val="clear" w:color="auto" w:fill="000000"/>
          </w:tcPr>
          <w:p w14:paraId="7EB2EF67" w14:textId="77777777" w:rsidR="001E73DA" w:rsidRPr="008A4E60" w:rsidRDefault="001E73DA" w:rsidP="00F60EED">
            <w:pPr>
              <w:spacing w:before="20" w:after="20"/>
              <w:jc w:val="center"/>
              <w:outlineLvl w:val="4"/>
              <w:rPr>
                <w:rFonts w:ascii="Arial" w:hAnsi="Arial" w:cs="Arial"/>
                <w:b/>
                <w:bCs/>
                <w:sz w:val="20"/>
              </w:rPr>
            </w:pPr>
            <w:r w:rsidRPr="008A4E60">
              <w:rPr>
                <w:rFonts w:ascii="Arial" w:hAnsi="Arial" w:cs="Arial"/>
                <w:b/>
                <w:bCs/>
                <w:iCs/>
                <w:sz w:val="20"/>
              </w:rPr>
              <w:t>Current Contract Commitments</w:t>
            </w:r>
          </w:p>
        </w:tc>
      </w:tr>
    </w:tbl>
    <w:tbl>
      <w:tblPr>
        <w:tblpPr w:leftFromText="180" w:rightFromText="180" w:vertAnchor="text" w:tblpXSpec="center" w:tblpY="1"/>
        <w:tblOverlap w:val="never"/>
        <w:tblW w:w="9342"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2" w:type="dxa"/>
          <w:right w:w="72" w:type="dxa"/>
        </w:tblCellMar>
        <w:tblLook w:val="0000" w:firstRow="0" w:lastRow="0" w:firstColumn="0" w:lastColumn="0" w:noHBand="0" w:noVBand="0"/>
      </w:tblPr>
      <w:tblGrid>
        <w:gridCol w:w="428"/>
        <w:gridCol w:w="1444"/>
        <w:gridCol w:w="1440"/>
        <w:gridCol w:w="1440"/>
        <w:gridCol w:w="1350"/>
        <w:gridCol w:w="1170"/>
        <w:gridCol w:w="2070"/>
      </w:tblGrid>
      <w:tr w:rsidR="001E73DA" w:rsidRPr="008A4E60" w14:paraId="59AF5A20" w14:textId="77777777" w:rsidTr="00F60EED">
        <w:trPr>
          <w:cantSplit/>
        </w:trPr>
        <w:tc>
          <w:tcPr>
            <w:tcW w:w="428" w:type="dxa"/>
            <w:tcBorders>
              <w:top w:val="single" w:sz="18" w:space="0" w:color="auto"/>
              <w:bottom w:val="single" w:sz="18" w:space="0" w:color="auto"/>
              <w:right w:val="single" w:sz="18" w:space="0" w:color="auto"/>
            </w:tcBorders>
            <w:vAlign w:val="center"/>
          </w:tcPr>
          <w:p w14:paraId="1159D14E" w14:textId="77777777" w:rsidR="001E73DA" w:rsidRPr="008A4E60" w:rsidRDefault="001E73DA" w:rsidP="00F60EED">
            <w:pPr>
              <w:keepNext/>
              <w:suppressAutoHyphens/>
              <w:jc w:val="center"/>
              <w:outlineLvl w:val="2"/>
              <w:rPr>
                <w:rFonts w:ascii="Arial" w:hAnsi="Arial" w:cs="Arial"/>
                <w:b/>
                <w:bCs/>
                <w:spacing w:val="-2"/>
                <w:sz w:val="20"/>
                <w:szCs w:val="20"/>
              </w:rPr>
            </w:pPr>
            <w:r w:rsidRPr="008A4E60">
              <w:rPr>
                <w:rFonts w:ascii="Arial" w:hAnsi="Arial" w:cs="Arial"/>
                <w:b/>
                <w:bCs/>
                <w:spacing w:val="-2"/>
                <w:sz w:val="20"/>
                <w:szCs w:val="20"/>
              </w:rPr>
              <w:t>No</w:t>
            </w:r>
          </w:p>
        </w:tc>
        <w:tc>
          <w:tcPr>
            <w:tcW w:w="1444" w:type="dxa"/>
            <w:tcBorders>
              <w:top w:val="single" w:sz="18" w:space="0" w:color="auto"/>
              <w:left w:val="single" w:sz="18" w:space="0" w:color="auto"/>
              <w:bottom w:val="single" w:sz="18" w:space="0" w:color="auto"/>
              <w:right w:val="single" w:sz="18" w:space="0" w:color="auto"/>
            </w:tcBorders>
            <w:vAlign w:val="center"/>
          </w:tcPr>
          <w:p w14:paraId="3DBF536F" w14:textId="77777777" w:rsidR="001E73DA" w:rsidRPr="008A4E60" w:rsidRDefault="001E73DA" w:rsidP="00F60EED">
            <w:pPr>
              <w:keepNext/>
              <w:suppressAutoHyphens/>
              <w:jc w:val="center"/>
              <w:outlineLvl w:val="2"/>
              <w:rPr>
                <w:rFonts w:ascii="Arial" w:hAnsi="Arial" w:cs="Arial"/>
                <w:b/>
                <w:bCs/>
                <w:spacing w:val="-2"/>
                <w:sz w:val="20"/>
                <w:szCs w:val="20"/>
              </w:rPr>
            </w:pPr>
            <w:r w:rsidRPr="008A4E60">
              <w:rPr>
                <w:rFonts w:ascii="Arial" w:hAnsi="Arial" w:cs="Arial"/>
                <w:b/>
                <w:bCs/>
                <w:spacing w:val="-2"/>
                <w:sz w:val="20"/>
                <w:szCs w:val="20"/>
              </w:rPr>
              <w:t>Name of Contract</w:t>
            </w:r>
          </w:p>
        </w:tc>
        <w:tc>
          <w:tcPr>
            <w:tcW w:w="1440" w:type="dxa"/>
            <w:tcBorders>
              <w:top w:val="single" w:sz="18" w:space="0" w:color="auto"/>
              <w:left w:val="single" w:sz="18" w:space="0" w:color="auto"/>
              <w:bottom w:val="single" w:sz="18" w:space="0" w:color="auto"/>
              <w:right w:val="single" w:sz="18" w:space="0" w:color="auto"/>
            </w:tcBorders>
            <w:vAlign w:val="center"/>
          </w:tcPr>
          <w:p w14:paraId="6FF0A8B5" w14:textId="77777777" w:rsidR="001E73DA" w:rsidRPr="008A4E60" w:rsidRDefault="001E73DA" w:rsidP="00F60EED">
            <w:pPr>
              <w:keepNext/>
              <w:suppressAutoHyphens/>
              <w:jc w:val="center"/>
              <w:outlineLvl w:val="2"/>
              <w:rPr>
                <w:rFonts w:ascii="Arial" w:hAnsi="Arial" w:cs="Arial"/>
                <w:b/>
                <w:bCs/>
                <w:spacing w:val="-2"/>
                <w:sz w:val="20"/>
                <w:szCs w:val="20"/>
              </w:rPr>
            </w:pPr>
            <w:r w:rsidRPr="008A4E60">
              <w:rPr>
                <w:rFonts w:ascii="Arial" w:hAnsi="Arial" w:cs="Arial"/>
                <w:b/>
                <w:bCs/>
                <w:spacing w:val="-2"/>
                <w:sz w:val="20"/>
                <w:szCs w:val="20"/>
              </w:rPr>
              <w:t>Employer’s</w:t>
            </w:r>
          </w:p>
          <w:p w14:paraId="7E850A5B" w14:textId="77777777" w:rsidR="001E73DA" w:rsidRPr="008A4E60" w:rsidRDefault="001E73DA" w:rsidP="00F60EED">
            <w:pPr>
              <w:suppressAutoHyphens/>
              <w:jc w:val="center"/>
              <w:rPr>
                <w:rFonts w:ascii="Arial" w:hAnsi="Arial" w:cs="Arial"/>
                <w:b/>
                <w:bCs/>
                <w:spacing w:val="-2"/>
                <w:sz w:val="20"/>
                <w:szCs w:val="20"/>
              </w:rPr>
            </w:pPr>
            <w:r w:rsidRPr="008A4E60">
              <w:rPr>
                <w:rFonts w:ascii="Arial" w:hAnsi="Arial" w:cs="Arial"/>
                <w:b/>
                <w:bCs/>
                <w:spacing w:val="-2"/>
                <w:sz w:val="20"/>
                <w:szCs w:val="20"/>
              </w:rPr>
              <w:t>Contact (Address, Tel, Fax)</w:t>
            </w:r>
          </w:p>
        </w:tc>
        <w:tc>
          <w:tcPr>
            <w:tcW w:w="1440" w:type="dxa"/>
            <w:tcBorders>
              <w:top w:val="single" w:sz="18" w:space="0" w:color="auto"/>
              <w:left w:val="single" w:sz="18" w:space="0" w:color="auto"/>
              <w:bottom w:val="single" w:sz="18" w:space="0" w:color="auto"/>
              <w:right w:val="single" w:sz="18" w:space="0" w:color="auto"/>
            </w:tcBorders>
            <w:vAlign w:val="center"/>
          </w:tcPr>
          <w:p w14:paraId="50EB46C2" w14:textId="77777777" w:rsidR="001E73DA" w:rsidRPr="008A4E60" w:rsidRDefault="001E73DA" w:rsidP="00F60EED">
            <w:pPr>
              <w:suppressAutoHyphens/>
              <w:jc w:val="center"/>
              <w:rPr>
                <w:rFonts w:ascii="Arial" w:hAnsi="Arial" w:cs="Arial"/>
                <w:b/>
                <w:bCs/>
                <w:spacing w:val="-2"/>
                <w:sz w:val="20"/>
                <w:szCs w:val="20"/>
              </w:rPr>
            </w:pPr>
            <w:r w:rsidRPr="008A4E60">
              <w:rPr>
                <w:rFonts w:ascii="Arial" w:hAnsi="Arial" w:cs="Arial"/>
                <w:b/>
                <w:bCs/>
                <w:spacing w:val="-2"/>
                <w:sz w:val="20"/>
                <w:szCs w:val="20"/>
              </w:rPr>
              <w:t xml:space="preserve"> Contract Completion Date</w:t>
            </w:r>
          </w:p>
        </w:tc>
        <w:tc>
          <w:tcPr>
            <w:tcW w:w="1350" w:type="dxa"/>
            <w:tcBorders>
              <w:top w:val="single" w:sz="18" w:space="0" w:color="auto"/>
              <w:left w:val="single" w:sz="18" w:space="0" w:color="auto"/>
              <w:bottom w:val="single" w:sz="18" w:space="0" w:color="auto"/>
              <w:right w:val="single" w:sz="18" w:space="0" w:color="auto"/>
            </w:tcBorders>
            <w:vAlign w:val="center"/>
          </w:tcPr>
          <w:p w14:paraId="6D066A7F" w14:textId="77777777" w:rsidR="001E73DA" w:rsidRPr="008A4E60" w:rsidRDefault="001E73DA" w:rsidP="00F60EED">
            <w:pPr>
              <w:suppressAutoHyphens/>
              <w:jc w:val="center"/>
              <w:rPr>
                <w:rFonts w:ascii="Arial" w:hAnsi="Arial" w:cs="Arial"/>
                <w:b/>
                <w:bCs/>
                <w:spacing w:val="-2"/>
                <w:sz w:val="20"/>
                <w:szCs w:val="20"/>
              </w:rPr>
            </w:pPr>
            <w:r w:rsidRPr="008A4E60">
              <w:rPr>
                <w:rFonts w:ascii="Arial" w:hAnsi="Arial" w:cs="Arial"/>
                <w:b/>
                <w:bCs/>
                <w:spacing w:val="-2"/>
                <w:sz w:val="20"/>
                <w:szCs w:val="20"/>
              </w:rPr>
              <w:t xml:space="preserve">Outstanding Contract </w:t>
            </w:r>
            <w:r w:rsidRPr="008A4E60">
              <w:rPr>
                <w:rFonts w:ascii="Arial" w:hAnsi="Arial" w:cs="Arial"/>
                <w:b/>
                <w:bCs/>
                <w:spacing w:val="-2"/>
                <w:sz w:val="20"/>
                <w:szCs w:val="20"/>
              </w:rPr>
              <w:br/>
              <w:t>Value</w:t>
            </w:r>
          </w:p>
          <w:p w14:paraId="2A308B2A" w14:textId="0BF60B0B" w:rsidR="001E73DA" w:rsidRPr="008A4E60" w:rsidRDefault="001E73DA" w:rsidP="00F60EED">
            <w:pPr>
              <w:suppressAutoHyphens/>
              <w:jc w:val="center"/>
              <w:rPr>
                <w:rFonts w:ascii="Arial" w:hAnsi="Arial" w:cs="Arial"/>
                <w:b/>
                <w:bCs/>
                <w:spacing w:val="-2"/>
                <w:sz w:val="20"/>
                <w:szCs w:val="20"/>
              </w:rPr>
            </w:pPr>
            <w:r w:rsidRPr="008A4E60">
              <w:rPr>
                <w:rFonts w:ascii="Arial" w:hAnsi="Arial" w:cs="Arial"/>
                <w:b/>
                <w:bCs/>
                <w:spacing w:val="-2"/>
                <w:sz w:val="20"/>
                <w:szCs w:val="20"/>
              </w:rPr>
              <w:t>(X)</w:t>
            </w:r>
            <w:r w:rsidRPr="008A4E60">
              <w:rPr>
                <w:rStyle w:val="FootnoteReference"/>
                <w:rFonts w:ascii="Arial" w:hAnsi="Arial" w:cs="Arial"/>
                <w:b/>
                <w:bCs/>
                <w:spacing w:val="-2"/>
                <w:sz w:val="20"/>
                <w:szCs w:val="20"/>
              </w:rPr>
              <w:footnoteReference w:id="7"/>
            </w:r>
          </w:p>
        </w:tc>
        <w:tc>
          <w:tcPr>
            <w:tcW w:w="1170" w:type="dxa"/>
            <w:tcBorders>
              <w:top w:val="single" w:sz="18" w:space="0" w:color="auto"/>
              <w:left w:val="single" w:sz="18" w:space="0" w:color="auto"/>
              <w:bottom w:val="single" w:sz="18" w:space="0" w:color="auto"/>
              <w:right w:val="single" w:sz="18" w:space="0" w:color="auto"/>
            </w:tcBorders>
            <w:vAlign w:val="center"/>
          </w:tcPr>
          <w:p w14:paraId="23579C02" w14:textId="60225622" w:rsidR="001E73DA" w:rsidRPr="008A4E60" w:rsidRDefault="001E73DA" w:rsidP="00F60EED">
            <w:pPr>
              <w:suppressAutoHyphens/>
              <w:jc w:val="center"/>
              <w:rPr>
                <w:rFonts w:ascii="Arial" w:hAnsi="Arial" w:cs="Arial"/>
                <w:b/>
                <w:bCs/>
                <w:spacing w:val="-2"/>
                <w:sz w:val="20"/>
                <w:szCs w:val="20"/>
              </w:rPr>
            </w:pPr>
            <w:r w:rsidRPr="008A4E60">
              <w:rPr>
                <w:rFonts w:ascii="Arial" w:hAnsi="Arial" w:cs="Arial"/>
                <w:b/>
                <w:bCs/>
                <w:spacing w:val="-2"/>
                <w:sz w:val="20"/>
                <w:szCs w:val="20"/>
              </w:rPr>
              <w:t>Remaining Contract Period in months (Y)</w:t>
            </w:r>
            <w:r w:rsidRPr="008A4E60">
              <w:rPr>
                <w:rStyle w:val="FootnoteReference"/>
                <w:rFonts w:ascii="Arial" w:hAnsi="Arial" w:cs="Arial"/>
                <w:b/>
                <w:bCs/>
                <w:spacing w:val="-2"/>
                <w:sz w:val="20"/>
                <w:szCs w:val="20"/>
              </w:rPr>
              <w:footnoteReference w:id="8"/>
            </w:r>
          </w:p>
        </w:tc>
        <w:tc>
          <w:tcPr>
            <w:tcW w:w="2070" w:type="dxa"/>
            <w:tcBorders>
              <w:top w:val="single" w:sz="18" w:space="0" w:color="auto"/>
              <w:left w:val="single" w:sz="18" w:space="0" w:color="auto"/>
              <w:bottom w:val="single" w:sz="18" w:space="0" w:color="auto"/>
            </w:tcBorders>
            <w:vAlign w:val="center"/>
          </w:tcPr>
          <w:p w14:paraId="7308B2B8" w14:textId="77777777" w:rsidR="001E73DA" w:rsidRPr="008A4E60" w:rsidRDefault="001E73DA" w:rsidP="00F60EED">
            <w:pPr>
              <w:suppressAutoHyphens/>
              <w:jc w:val="center"/>
              <w:rPr>
                <w:rFonts w:ascii="Arial" w:hAnsi="Arial" w:cs="Arial"/>
                <w:b/>
                <w:bCs/>
                <w:spacing w:val="-2"/>
                <w:sz w:val="20"/>
                <w:szCs w:val="20"/>
              </w:rPr>
            </w:pPr>
            <w:r w:rsidRPr="008A4E60">
              <w:rPr>
                <w:rFonts w:ascii="Arial" w:hAnsi="Arial" w:cs="Arial"/>
                <w:b/>
                <w:bCs/>
                <w:spacing w:val="-2"/>
                <w:sz w:val="20"/>
                <w:szCs w:val="20"/>
              </w:rPr>
              <w:t>Monthly Financial Resources Requirement</w:t>
            </w:r>
          </w:p>
          <w:p w14:paraId="2FBD2D50" w14:textId="77777777" w:rsidR="001E73DA" w:rsidRPr="008A4E60" w:rsidRDefault="001E73DA" w:rsidP="00F60EED">
            <w:pPr>
              <w:suppressAutoHyphens/>
              <w:jc w:val="center"/>
              <w:rPr>
                <w:rFonts w:ascii="Arial" w:hAnsi="Arial" w:cs="Arial"/>
                <w:b/>
                <w:bCs/>
                <w:spacing w:val="-2"/>
                <w:sz w:val="20"/>
                <w:szCs w:val="20"/>
              </w:rPr>
            </w:pPr>
            <w:r w:rsidRPr="008A4E60">
              <w:rPr>
                <w:rFonts w:ascii="Arial" w:hAnsi="Arial" w:cs="Arial"/>
                <w:b/>
                <w:bCs/>
                <w:spacing w:val="-2"/>
                <w:sz w:val="20"/>
                <w:szCs w:val="20"/>
              </w:rPr>
              <w:t>(X / Y)</w:t>
            </w:r>
          </w:p>
          <w:p w14:paraId="07802245" w14:textId="77777777" w:rsidR="001E73DA" w:rsidRPr="008A4E60" w:rsidRDefault="001E73DA" w:rsidP="00F60EED">
            <w:pPr>
              <w:suppressAutoHyphens/>
              <w:jc w:val="center"/>
              <w:rPr>
                <w:rFonts w:ascii="Arial" w:hAnsi="Arial" w:cs="Arial"/>
                <w:b/>
                <w:bCs/>
                <w:spacing w:val="-2"/>
                <w:sz w:val="20"/>
                <w:szCs w:val="20"/>
              </w:rPr>
            </w:pPr>
          </w:p>
        </w:tc>
      </w:tr>
      <w:tr w:rsidR="001E73DA" w:rsidRPr="008A4E60" w14:paraId="611081F1" w14:textId="77777777" w:rsidTr="00F60EED">
        <w:trPr>
          <w:cantSplit/>
        </w:trPr>
        <w:tc>
          <w:tcPr>
            <w:tcW w:w="428" w:type="dxa"/>
            <w:tcBorders>
              <w:top w:val="single" w:sz="18" w:space="0" w:color="auto"/>
            </w:tcBorders>
          </w:tcPr>
          <w:p w14:paraId="37216C25" w14:textId="77777777" w:rsidR="001E73DA" w:rsidRPr="008A4E60" w:rsidRDefault="001E73DA" w:rsidP="00F60EED">
            <w:pPr>
              <w:suppressAutoHyphens/>
              <w:jc w:val="center"/>
              <w:rPr>
                <w:rFonts w:ascii="Arial" w:hAnsi="Arial" w:cs="Arial"/>
                <w:spacing w:val="-2"/>
                <w:sz w:val="20"/>
                <w:szCs w:val="20"/>
              </w:rPr>
            </w:pPr>
            <w:r w:rsidRPr="008A4E60">
              <w:rPr>
                <w:rFonts w:ascii="Arial" w:hAnsi="Arial" w:cs="Arial"/>
                <w:spacing w:val="-2"/>
                <w:sz w:val="20"/>
                <w:szCs w:val="20"/>
              </w:rPr>
              <w:t>1</w:t>
            </w:r>
          </w:p>
        </w:tc>
        <w:tc>
          <w:tcPr>
            <w:tcW w:w="1444" w:type="dxa"/>
            <w:tcBorders>
              <w:top w:val="single" w:sz="18" w:space="0" w:color="auto"/>
            </w:tcBorders>
            <w:vAlign w:val="center"/>
          </w:tcPr>
          <w:p w14:paraId="183E9E36" w14:textId="77777777" w:rsidR="001E73DA" w:rsidRPr="008A4E60" w:rsidRDefault="001E73DA" w:rsidP="00F60EED">
            <w:pPr>
              <w:suppressAutoHyphens/>
              <w:rPr>
                <w:rFonts w:ascii="Arial" w:hAnsi="Arial" w:cs="Arial"/>
                <w:spacing w:val="-2"/>
                <w:sz w:val="20"/>
                <w:szCs w:val="20"/>
              </w:rPr>
            </w:pPr>
          </w:p>
        </w:tc>
        <w:tc>
          <w:tcPr>
            <w:tcW w:w="1440" w:type="dxa"/>
            <w:tcBorders>
              <w:top w:val="single" w:sz="18" w:space="0" w:color="auto"/>
            </w:tcBorders>
          </w:tcPr>
          <w:p w14:paraId="35483E22" w14:textId="77777777" w:rsidR="001E73DA" w:rsidRPr="008A4E60" w:rsidRDefault="001E73DA" w:rsidP="00F60EED">
            <w:pPr>
              <w:suppressAutoHyphens/>
              <w:rPr>
                <w:rFonts w:ascii="Arial" w:hAnsi="Arial" w:cs="Arial"/>
                <w:spacing w:val="-2"/>
                <w:sz w:val="20"/>
                <w:szCs w:val="20"/>
              </w:rPr>
            </w:pPr>
          </w:p>
        </w:tc>
        <w:tc>
          <w:tcPr>
            <w:tcW w:w="1440" w:type="dxa"/>
            <w:tcBorders>
              <w:top w:val="single" w:sz="18" w:space="0" w:color="auto"/>
            </w:tcBorders>
          </w:tcPr>
          <w:p w14:paraId="2F8460E4" w14:textId="77777777" w:rsidR="001E73DA" w:rsidRPr="008A4E60" w:rsidRDefault="001E73DA" w:rsidP="00F60EED">
            <w:pPr>
              <w:suppressAutoHyphens/>
              <w:rPr>
                <w:rFonts w:ascii="Arial" w:hAnsi="Arial" w:cs="Arial"/>
                <w:spacing w:val="-2"/>
                <w:sz w:val="20"/>
                <w:szCs w:val="20"/>
              </w:rPr>
            </w:pPr>
          </w:p>
        </w:tc>
        <w:tc>
          <w:tcPr>
            <w:tcW w:w="1350" w:type="dxa"/>
            <w:tcBorders>
              <w:top w:val="single" w:sz="18" w:space="0" w:color="auto"/>
            </w:tcBorders>
          </w:tcPr>
          <w:p w14:paraId="0485C9B2" w14:textId="77777777" w:rsidR="001E73DA" w:rsidRPr="008A4E60" w:rsidRDefault="001E73DA" w:rsidP="00F60EED">
            <w:pPr>
              <w:suppressAutoHyphens/>
              <w:rPr>
                <w:rFonts w:ascii="Arial" w:hAnsi="Arial" w:cs="Arial"/>
                <w:spacing w:val="-2"/>
                <w:sz w:val="20"/>
                <w:szCs w:val="20"/>
              </w:rPr>
            </w:pPr>
          </w:p>
        </w:tc>
        <w:tc>
          <w:tcPr>
            <w:tcW w:w="1170" w:type="dxa"/>
            <w:tcBorders>
              <w:top w:val="single" w:sz="18" w:space="0" w:color="auto"/>
            </w:tcBorders>
          </w:tcPr>
          <w:p w14:paraId="1B97745A" w14:textId="77777777" w:rsidR="001E73DA" w:rsidRPr="008A4E60" w:rsidRDefault="001E73DA" w:rsidP="00F60EED">
            <w:pPr>
              <w:suppressAutoHyphens/>
              <w:rPr>
                <w:rFonts w:ascii="Arial" w:hAnsi="Arial" w:cs="Arial"/>
                <w:spacing w:val="-2"/>
                <w:sz w:val="20"/>
                <w:szCs w:val="20"/>
              </w:rPr>
            </w:pPr>
          </w:p>
        </w:tc>
        <w:tc>
          <w:tcPr>
            <w:tcW w:w="2070" w:type="dxa"/>
            <w:tcBorders>
              <w:top w:val="single" w:sz="18" w:space="0" w:color="auto"/>
            </w:tcBorders>
          </w:tcPr>
          <w:p w14:paraId="1C576D80" w14:textId="77777777" w:rsidR="001E73DA" w:rsidRPr="008A4E60" w:rsidRDefault="001E73DA" w:rsidP="00F60EED">
            <w:pPr>
              <w:suppressAutoHyphens/>
              <w:rPr>
                <w:rFonts w:ascii="Arial" w:hAnsi="Arial" w:cs="Arial"/>
                <w:spacing w:val="-2"/>
                <w:sz w:val="20"/>
                <w:szCs w:val="20"/>
              </w:rPr>
            </w:pPr>
          </w:p>
        </w:tc>
      </w:tr>
      <w:tr w:rsidR="001E73DA" w:rsidRPr="008A4E60" w14:paraId="41D486D9" w14:textId="77777777" w:rsidTr="00F60EED">
        <w:trPr>
          <w:cantSplit/>
        </w:trPr>
        <w:tc>
          <w:tcPr>
            <w:tcW w:w="428" w:type="dxa"/>
          </w:tcPr>
          <w:p w14:paraId="5155EE77" w14:textId="77777777" w:rsidR="001E73DA" w:rsidRPr="008A4E60" w:rsidRDefault="001E73DA" w:rsidP="00F60EED">
            <w:pPr>
              <w:suppressAutoHyphens/>
              <w:jc w:val="center"/>
              <w:rPr>
                <w:rFonts w:ascii="Arial" w:hAnsi="Arial" w:cs="Arial"/>
                <w:spacing w:val="-2"/>
                <w:sz w:val="20"/>
                <w:szCs w:val="20"/>
              </w:rPr>
            </w:pPr>
            <w:r w:rsidRPr="008A4E60">
              <w:rPr>
                <w:rFonts w:ascii="Arial" w:hAnsi="Arial" w:cs="Arial"/>
                <w:spacing w:val="-2"/>
                <w:sz w:val="20"/>
                <w:szCs w:val="20"/>
              </w:rPr>
              <w:t>2</w:t>
            </w:r>
          </w:p>
        </w:tc>
        <w:tc>
          <w:tcPr>
            <w:tcW w:w="1444" w:type="dxa"/>
            <w:vAlign w:val="center"/>
          </w:tcPr>
          <w:p w14:paraId="68AA24FE" w14:textId="77777777" w:rsidR="001E73DA" w:rsidRPr="008A4E60" w:rsidRDefault="001E73DA" w:rsidP="00F60EED">
            <w:pPr>
              <w:suppressAutoHyphens/>
              <w:rPr>
                <w:rFonts w:ascii="Arial" w:hAnsi="Arial" w:cs="Arial"/>
                <w:spacing w:val="-2"/>
                <w:sz w:val="20"/>
                <w:szCs w:val="20"/>
              </w:rPr>
            </w:pPr>
          </w:p>
        </w:tc>
        <w:tc>
          <w:tcPr>
            <w:tcW w:w="1440" w:type="dxa"/>
          </w:tcPr>
          <w:p w14:paraId="625A1557" w14:textId="77777777" w:rsidR="001E73DA" w:rsidRPr="008A4E60" w:rsidRDefault="001E73DA" w:rsidP="00F60EED">
            <w:pPr>
              <w:suppressAutoHyphens/>
              <w:rPr>
                <w:rFonts w:ascii="Arial" w:hAnsi="Arial" w:cs="Arial"/>
                <w:spacing w:val="-2"/>
                <w:sz w:val="20"/>
                <w:szCs w:val="20"/>
              </w:rPr>
            </w:pPr>
          </w:p>
        </w:tc>
        <w:tc>
          <w:tcPr>
            <w:tcW w:w="1440" w:type="dxa"/>
          </w:tcPr>
          <w:p w14:paraId="34F1881E" w14:textId="77777777" w:rsidR="001E73DA" w:rsidRPr="008A4E60" w:rsidRDefault="001E73DA" w:rsidP="00F60EED">
            <w:pPr>
              <w:suppressAutoHyphens/>
              <w:rPr>
                <w:rFonts w:ascii="Arial" w:hAnsi="Arial" w:cs="Arial"/>
                <w:spacing w:val="-2"/>
                <w:sz w:val="20"/>
                <w:szCs w:val="20"/>
              </w:rPr>
            </w:pPr>
          </w:p>
        </w:tc>
        <w:tc>
          <w:tcPr>
            <w:tcW w:w="1350" w:type="dxa"/>
          </w:tcPr>
          <w:p w14:paraId="30FFB4C0" w14:textId="77777777" w:rsidR="001E73DA" w:rsidRPr="008A4E60" w:rsidRDefault="001E73DA" w:rsidP="00F60EED">
            <w:pPr>
              <w:suppressAutoHyphens/>
              <w:rPr>
                <w:rFonts w:ascii="Arial" w:hAnsi="Arial" w:cs="Arial"/>
                <w:spacing w:val="-2"/>
                <w:sz w:val="20"/>
                <w:szCs w:val="20"/>
              </w:rPr>
            </w:pPr>
          </w:p>
        </w:tc>
        <w:tc>
          <w:tcPr>
            <w:tcW w:w="1170" w:type="dxa"/>
          </w:tcPr>
          <w:p w14:paraId="5CC5F906" w14:textId="77777777" w:rsidR="001E73DA" w:rsidRPr="008A4E60" w:rsidRDefault="001E73DA" w:rsidP="00F60EED">
            <w:pPr>
              <w:suppressAutoHyphens/>
              <w:rPr>
                <w:rFonts w:ascii="Arial" w:hAnsi="Arial" w:cs="Arial"/>
                <w:spacing w:val="-2"/>
                <w:sz w:val="20"/>
                <w:szCs w:val="20"/>
              </w:rPr>
            </w:pPr>
          </w:p>
        </w:tc>
        <w:tc>
          <w:tcPr>
            <w:tcW w:w="2070" w:type="dxa"/>
          </w:tcPr>
          <w:p w14:paraId="31EF3BC3" w14:textId="77777777" w:rsidR="001E73DA" w:rsidRPr="008A4E60" w:rsidRDefault="001E73DA" w:rsidP="00F60EED">
            <w:pPr>
              <w:suppressAutoHyphens/>
              <w:rPr>
                <w:rFonts w:ascii="Arial" w:hAnsi="Arial" w:cs="Arial"/>
                <w:spacing w:val="-2"/>
                <w:sz w:val="20"/>
                <w:szCs w:val="20"/>
              </w:rPr>
            </w:pPr>
          </w:p>
        </w:tc>
      </w:tr>
      <w:tr w:rsidR="001E73DA" w:rsidRPr="008A4E60" w14:paraId="5AA312FA" w14:textId="77777777" w:rsidTr="00F60EED">
        <w:trPr>
          <w:cantSplit/>
        </w:trPr>
        <w:tc>
          <w:tcPr>
            <w:tcW w:w="428" w:type="dxa"/>
          </w:tcPr>
          <w:p w14:paraId="114618F6" w14:textId="77777777" w:rsidR="001E73DA" w:rsidRPr="008A4E60" w:rsidRDefault="001E73DA" w:rsidP="00F60EED">
            <w:pPr>
              <w:suppressAutoHyphens/>
              <w:jc w:val="center"/>
              <w:rPr>
                <w:rFonts w:ascii="Arial" w:hAnsi="Arial" w:cs="Arial"/>
                <w:spacing w:val="-2"/>
                <w:sz w:val="20"/>
                <w:szCs w:val="20"/>
              </w:rPr>
            </w:pPr>
            <w:r w:rsidRPr="008A4E60">
              <w:rPr>
                <w:rFonts w:ascii="Arial" w:hAnsi="Arial" w:cs="Arial"/>
                <w:spacing w:val="-2"/>
                <w:sz w:val="20"/>
                <w:szCs w:val="20"/>
              </w:rPr>
              <w:t>3</w:t>
            </w:r>
          </w:p>
        </w:tc>
        <w:tc>
          <w:tcPr>
            <w:tcW w:w="1444" w:type="dxa"/>
            <w:vAlign w:val="center"/>
          </w:tcPr>
          <w:p w14:paraId="49385EF2" w14:textId="77777777" w:rsidR="001E73DA" w:rsidRPr="008A4E60" w:rsidRDefault="001E73DA" w:rsidP="00F60EED">
            <w:pPr>
              <w:suppressAutoHyphens/>
              <w:rPr>
                <w:rFonts w:ascii="Arial" w:hAnsi="Arial" w:cs="Arial"/>
                <w:spacing w:val="-2"/>
                <w:sz w:val="20"/>
                <w:szCs w:val="20"/>
              </w:rPr>
            </w:pPr>
          </w:p>
        </w:tc>
        <w:tc>
          <w:tcPr>
            <w:tcW w:w="1440" w:type="dxa"/>
          </w:tcPr>
          <w:p w14:paraId="129F51FE" w14:textId="77777777" w:rsidR="001E73DA" w:rsidRPr="008A4E60" w:rsidRDefault="001E73DA" w:rsidP="00F60EED">
            <w:pPr>
              <w:suppressAutoHyphens/>
              <w:rPr>
                <w:rFonts w:ascii="Arial" w:hAnsi="Arial" w:cs="Arial"/>
                <w:spacing w:val="-2"/>
                <w:sz w:val="20"/>
                <w:szCs w:val="20"/>
              </w:rPr>
            </w:pPr>
          </w:p>
        </w:tc>
        <w:tc>
          <w:tcPr>
            <w:tcW w:w="1440" w:type="dxa"/>
          </w:tcPr>
          <w:p w14:paraId="05193C38" w14:textId="77777777" w:rsidR="001E73DA" w:rsidRPr="008A4E60" w:rsidRDefault="001E73DA" w:rsidP="00F60EED">
            <w:pPr>
              <w:suppressAutoHyphens/>
              <w:rPr>
                <w:rFonts w:ascii="Arial" w:hAnsi="Arial" w:cs="Arial"/>
                <w:spacing w:val="-2"/>
                <w:sz w:val="20"/>
                <w:szCs w:val="20"/>
              </w:rPr>
            </w:pPr>
          </w:p>
        </w:tc>
        <w:tc>
          <w:tcPr>
            <w:tcW w:w="1350" w:type="dxa"/>
          </w:tcPr>
          <w:p w14:paraId="3427D3A3" w14:textId="77777777" w:rsidR="001E73DA" w:rsidRPr="008A4E60" w:rsidRDefault="001E73DA" w:rsidP="00F60EED">
            <w:pPr>
              <w:suppressAutoHyphens/>
              <w:rPr>
                <w:rFonts w:ascii="Arial" w:hAnsi="Arial" w:cs="Arial"/>
                <w:spacing w:val="-2"/>
                <w:sz w:val="20"/>
                <w:szCs w:val="20"/>
              </w:rPr>
            </w:pPr>
          </w:p>
        </w:tc>
        <w:tc>
          <w:tcPr>
            <w:tcW w:w="1170" w:type="dxa"/>
          </w:tcPr>
          <w:p w14:paraId="76EEDCE4" w14:textId="77777777" w:rsidR="001E73DA" w:rsidRPr="008A4E60" w:rsidRDefault="001E73DA" w:rsidP="00F60EED">
            <w:pPr>
              <w:suppressAutoHyphens/>
              <w:rPr>
                <w:rFonts w:ascii="Arial" w:hAnsi="Arial" w:cs="Arial"/>
                <w:spacing w:val="-2"/>
                <w:sz w:val="20"/>
                <w:szCs w:val="20"/>
              </w:rPr>
            </w:pPr>
          </w:p>
        </w:tc>
        <w:tc>
          <w:tcPr>
            <w:tcW w:w="2070" w:type="dxa"/>
          </w:tcPr>
          <w:p w14:paraId="449D1E60" w14:textId="77777777" w:rsidR="001E73DA" w:rsidRPr="008A4E60" w:rsidRDefault="001E73DA" w:rsidP="00F60EED">
            <w:pPr>
              <w:suppressAutoHyphens/>
              <w:rPr>
                <w:rFonts w:ascii="Arial" w:hAnsi="Arial" w:cs="Arial"/>
                <w:spacing w:val="-2"/>
                <w:sz w:val="20"/>
                <w:szCs w:val="20"/>
              </w:rPr>
            </w:pPr>
          </w:p>
        </w:tc>
      </w:tr>
      <w:tr w:rsidR="001E73DA" w:rsidRPr="008A4E60" w14:paraId="5F9A2EB5" w14:textId="77777777" w:rsidTr="00F60EED">
        <w:trPr>
          <w:cantSplit/>
        </w:trPr>
        <w:tc>
          <w:tcPr>
            <w:tcW w:w="428" w:type="dxa"/>
            <w:tcBorders>
              <w:bottom w:val="single" w:sz="18" w:space="0" w:color="auto"/>
            </w:tcBorders>
          </w:tcPr>
          <w:p w14:paraId="3D1BF350" w14:textId="77777777" w:rsidR="001E73DA" w:rsidRPr="008A4E60" w:rsidRDefault="001E73DA" w:rsidP="00F60EED">
            <w:pPr>
              <w:suppressAutoHyphens/>
              <w:jc w:val="center"/>
              <w:rPr>
                <w:rFonts w:ascii="Arial" w:hAnsi="Arial" w:cs="Arial"/>
                <w:spacing w:val="-2"/>
                <w:sz w:val="20"/>
                <w:szCs w:val="20"/>
              </w:rPr>
            </w:pPr>
            <w:r w:rsidRPr="008A4E60">
              <w:rPr>
                <w:rFonts w:ascii="Arial" w:hAnsi="Arial" w:cs="Arial"/>
                <w:spacing w:val="-2"/>
                <w:sz w:val="20"/>
                <w:szCs w:val="20"/>
              </w:rPr>
              <w:t>4</w:t>
            </w:r>
          </w:p>
        </w:tc>
        <w:tc>
          <w:tcPr>
            <w:tcW w:w="1444" w:type="dxa"/>
            <w:tcBorders>
              <w:bottom w:val="single" w:sz="18" w:space="0" w:color="auto"/>
            </w:tcBorders>
            <w:vAlign w:val="center"/>
          </w:tcPr>
          <w:p w14:paraId="74520C84" w14:textId="77777777" w:rsidR="001E73DA" w:rsidRPr="008A4E60" w:rsidRDefault="001E73DA" w:rsidP="00F60EED">
            <w:pPr>
              <w:suppressAutoHyphens/>
              <w:rPr>
                <w:rFonts w:ascii="Arial" w:hAnsi="Arial" w:cs="Arial"/>
                <w:spacing w:val="-2"/>
                <w:sz w:val="20"/>
                <w:szCs w:val="20"/>
              </w:rPr>
            </w:pPr>
          </w:p>
        </w:tc>
        <w:tc>
          <w:tcPr>
            <w:tcW w:w="1440" w:type="dxa"/>
            <w:tcBorders>
              <w:bottom w:val="single" w:sz="18" w:space="0" w:color="auto"/>
            </w:tcBorders>
          </w:tcPr>
          <w:p w14:paraId="0AB71699" w14:textId="77777777" w:rsidR="001E73DA" w:rsidRPr="008A4E60" w:rsidRDefault="001E73DA" w:rsidP="00F60EED">
            <w:pPr>
              <w:suppressAutoHyphens/>
              <w:rPr>
                <w:rFonts w:ascii="Arial" w:hAnsi="Arial" w:cs="Arial"/>
                <w:spacing w:val="-2"/>
                <w:sz w:val="20"/>
                <w:szCs w:val="20"/>
              </w:rPr>
            </w:pPr>
          </w:p>
        </w:tc>
        <w:tc>
          <w:tcPr>
            <w:tcW w:w="1440" w:type="dxa"/>
            <w:tcBorders>
              <w:bottom w:val="single" w:sz="18" w:space="0" w:color="auto"/>
            </w:tcBorders>
          </w:tcPr>
          <w:p w14:paraId="2CEA9BC3" w14:textId="77777777" w:rsidR="001E73DA" w:rsidRPr="008A4E60" w:rsidRDefault="001E73DA" w:rsidP="00F60EED">
            <w:pPr>
              <w:suppressAutoHyphens/>
              <w:rPr>
                <w:rFonts w:ascii="Arial" w:hAnsi="Arial" w:cs="Arial"/>
                <w:spacing w:val="-2"/>
                <w:sz w:val="20"/>
                <w:szCs w:val="20"/>
              </w:rPr>
            </w:pPr>
          </w:p>
        </w:tc>
        <w:tc>
          <w:tcPr>
            <w:tcW w:w="1350" w:type="dxa"/>
            <w:tcBorders>
              <w:bottom w:val="single" w:sz="18" w:space="0" w:color="auto"/>
            </w:tcBorders>
          </w:tcPr>
          <w:p w14:paraId="3F6659D0" w14:textId="77777777" w:rsidR="001E73DA" w:rsidRPr="008A4E60" w:rsidRDefault="001E73DA" w:rsidP="00F60EED">
            <w:pPr>
              <w:suppressAutoHyphens/>
              <w:rPr>
                <w:rFonts w:ascii="Arial" w:hAnsi="Arial" w:cs="Arial"/>
                <w:spacing w:val="-2"/>
                <w:sz w:val="20"/>
                <w:szCs w:val="20"/>
              </w:rPr>
            </w:pPr>
          </w:p>
        </w:tc>
        <w:tc>
          <w:tcPr>
            <w:tcW w:w="1170" w:type="dxa"/>
            <w:tcBorders>
              <w:bottom w:val="single" w:sz="18" w:space="0" w:color="auto"/>
            </w:tcBorders>
          </w:tcPr>
          <w:p w14:paraId="54904F76" w14:textId="77777777" w:rsidR="001E73DA" w:rsidRPr="008A4E60" w:rsidRDefault="001E73DA" w:rsidP="00F60EED">
            <w:pPr>
              <w:suppressAutoHyphens/>
              <w:rPr>
                <w:rFonts w:ascii="Arial" w:hAnsi="Arial" w:cs="Arial"/>
                <w:spacing w:val="-2"/>
                <w:sz w:val="20"/>
                <w:szCs w:val="20"/>
              </w:rPr>
            </w:pPr>
          </w:p>
        </w:tc>
        <w:tc>
          <w:tcPr>
            <w:tcW w:w="2070" w:type="dxa"/>
            <w:tcBorders>
              <w:bottom w:val="single" w:sz="18" w:space="0" w:color="auto"/>
            </w:tcBorders>
          </w:tcPr>
          <w:p w14:paraId="3F4545F9" w14:textId="77777777" w:rsidR="001E73DA" w:rsidRPr="008A4E60" w:rsidRDefault="001E73DA" w:rsidP="00F60EED">
            <w:pPr>
              <w:suppressAutoHyphens/>
              <w:rPr>
                <w:rFonts w:ascii="Arial" w:hAnsi="Arial" w:cs="Arial"/>
                <w:spacing w:val="-2"/>
                <w:sz w:val="20"/>
                <w:szCs w:val="20"/>
              </w:rPr>
            </w:pPr>
          </w:p>
        </w:tc>
      </w:tr>
      <w:tr w:rsidR="001E73DA" w:rsidRPr="008A4E60" w14:paraId="78132204" w14:textId="77777777" w:rsidTr="00F60EED">
        <w:trPr>
          <w:cantSplit/>
        </w:trPr>
        <w:tc>
          <w:tcPr>
            <w:tcW w:w="7272" w:type="dxa"/>
            <w:gridSpan w:val="6"/>
            <w:tcBorders>
              <w:top w:val="single" w:sz="18" w:space="0" w:color="auto"/>
              <w:bottom w:val="single" w:sz="18" w:space="0" w:color="auto"/>
              <w:right w:val="single" w:sz="18" w:space="0" w:color="auto"/>
            </w:tcBorders>
            <w:vAlign w:val="center"/>
          </w:tcPr>
          <w:p w14:paraId="38FEBA02" w14:textId="77777777" w:rsidR="001E73DA" w:rsidRPr="008A4E60" w:rsidRDefault="001E73DA" w:rsidP="00F60EED">
            <w:pPr>
              <w:suppressAutoHyphens/>
              <w:jc w:val="right"/>
              <w:rPr>
                <w:rFonts w:ascii="Arial" w:hAnsi="Arial" w:cs="Arial"/>
                <w:spacing w:val="-2"/>
                <w:sz w:val="20"/>
                <w:szCs w:val="20"/>
              </w:rPr>
            </w:pPr>
            <w:r w:rsidRPr="008A4E60">
              <w:rPr>
                <w:rFonts w:ascii="Arial" w:hAnsi="Arial" w:cs="Arial"/>
                <w:spacing w:val="-2"/>
                <w:sz w:val="20"/>
                <w:szCs w:val="20"/>
              </w:rPr>
              <w:t>Total Monthly Financial Requirements for Current Contract Commitments</w:t>
            </w:r>
          </w:p>
        </w:tc>
        <w:tc>
          <w:tcPr>
            <w:tcW w:w="2070" w:type="dxa"/>
            <w:tcBorders>
              <w:top w:val="single" w:sz="18" w:space="0" w:color="auto"/>
              <w:left w:val="single" w:sz="18" w:space="0" w:color="auto"/>
              <w:bottom w:val="single" w:sz="18" w:space="0" w:color="auto"/>
            </w:tcBorders>
            <w:vAlign w:val="center"/>
          </w:tcPr>
          <w:p w14:paraId="1F32B9EB" w14:textId="77777777" w:rsidR="001E73DA" w:rsidRPr="008A4E60" w:rsidRDefault="001E73DA" w:rsidP="00F60EED">
            <w:pPr>
              <w:suppressAutoHyphens/>
              <w:rPr>
                <w:rFonts w:ascii="Arial" w:hAnsi="Arial" w:cs="Arial"/>
                <w:spacing w:val="-2"/>
                <w:sz w:val="20"/>
                <w:szCs w:val="20"/>
              </w:rPr>
            </w:pPr>
            <w:r w:rsidRPr="008A4E60">
              <w:rPr>
                <w:rStyle w:val="Table"/>
                <w:rFonts w:cs="Arial"/>
                <w:b/>
                <w:spacing w:val="-2"/>
                <w:szCs w:val="20"/>
              </w:rPr>
              <w:t xml:space="preserve">PKR or US$ Equivalent </w:t>
            </w:r>
            <w:r w:rsidRPr="008A4E60">
              <w:rPr>
                <w:rStyle w:val="Table"/>
                <w:rFonts w:cs="Arial"/>
                <w:spacing w:val="-2"/>
                <w:szCs w:val="20"/>
              </w:rPr>
              <w:t>…</w:t>
            </w:r>
            <w:r w:rsidRPr="008A4E60">
              <w:rPr>
                <w:rStyle w:val="Table"/>
                <w:rFonts w:cs="Arial"/>
                <w:spacing w:val="-2"/>
              </w:rPr>
              <w:t>…….</w:t>
            </w:r>
          </w:p>
        </w:tc>
      </w:tr>
    </w:tbl>
    <w:p w14:paraId="110CF5C2" w14:textId="77777777" w:rsidR="001E73DA" w:rsidRPr="008A4E60" w:rsidRDefault="001E73DA" w:rsidP="001E73DA">
      <w:pPr>
        <w:tabs>
          <w:tab w:val="left" w:pos="720"/>
        </w:tabs>
        <w:suppressAutoHyphens/>
        <w:autoSpaceDE w:val="0"/>
        <w:autoSpaceDN w:val="0"/>
        <w:adjustRightInd w:val="0"/>
        <w:ind w:left="720" w:hanging="540"/>
        <w:textAlignment w:val="center"/>
        <w:rPr>
          <w:rFonts w:ascii="Arial" w:hAnsi="Arial" w:cs="Arial"/>
          <w:color w:val="000000"/>
          <w:w w:val="97"/>
          <w:sz w:val="20"/>
          <w:szCs w:val="20"/>
          <w:vertAlign w:val="superscript"/>
        </w:rPr>
      </w:pPr>
    </w:p>
    <w:p w14:paraId="30FD310C" w14:textId="77777777" w:rsidR="00F9451B" w:rsidRPr="008A4E60" w:rsidRDefault="00984F0B" w:rsidP="00F9451B">
      <w:pPr>
        <w:ind w:left="259" w:right="475"/>
        <w:jc w:val="both"/>
        <w:rPr>
          <w:rFonts w:ascii="Arial" w:hAnsi="Arial" w:cs="Arial"/>
          <w:b/>
          <w:spacing w:val="-2"/>
          <w:sz w:val="20"/>
          <w:szCs w:val="20"/>
        </w:rPr>
      </w:pPr>
      <w:r w:rsidRPr="008A4E60">
        <w:br w:type="page"/>
      </w:r>
      <w:bookmarkStart w:id="43" w:name="_Toc74021493"/>
      <w:bookmarkStart w:id="44" w:name="_Toc74021799"/>
      <w:bookmarkStart w:id="45" w:name="_Toc74022170"/>
      <w:bookmarkStart w:id="46" w:name="_Toc78006163"/>
      <w:bookmarkStart w:id="47" w:name="_Toc106000160"/>
      <w:bookmarkStart w:id="48" w:name="_Toc106000161"/>
      <w:bookmarkStart w:id="49" w:name="_Toc498849284"/>
      <w:bookmarkStart w:id="50" w:name="_Toc498850126"/>
      <w:bookmarkStart w:id="51" w:name="_Toc498851731"/>
      <w:bookmarkStart w:id="52" w:name="_Toc116542871"/>
      <w:bookmarkEnd w:id="39"/>
      <w:bookmarkEnd w:id="40"/>
      <w:bookmarkEnd w:id="41"/>
      <w:r w:rsidR="00F9451B" w:rsidRPr="008A4E60">
        <w:rPr>
          <w:rFonts w:ascii="Arial" w:hAnsi="Arial" w:cs="Arial"/>
          <w:b/>
          <w:spacing w:val="-2"/>
          <w:sz w:val="20"/>
          <w:szCs w:val="20"/>
        </w:rPr>
        <w:lastRenderedPageBreak/>
        <w:t xml:space="preserve">Form FIN - 5: </w:t>
      </w:r>
      <w:r w:rsidR="004419AE" w:rsidRPr="008A4E60">
        <w:rPr>
          <w:rFonts w:ascii="Arial" w:hAnsi="Arial" w:cs="Arial"/>
          <w:b/>
          <w:spacing w:val="-2"/>
          <w:sz w:val="20"/>
          <w:szCs w:val="20"/>
        </w:rPr>
        <w:t xml:space="preserve">Self-Assessment Tool for Bidder’s </w:t>
      </w:r>
      <w:r w:rsidR="00F9451B" w:rsidRPr="008A4E60">
        <w:rPr>
          <w:rFonts w:ascii="Arial" w:hAnsi="Arial" w:cs="Arial"/>
          <w:b/>
          <w:spacing w:val="-2"/>
          <w:sz w:val="20"/>
          <w:szCs w:val="20"/>
        </w:rPr>
        <w:t xml:space="preserve">Compliance </w:t>
      </w:r>
      <w:r w:rsidR="004419AE" w:rsidRPr="008A4E60">
        <w:rPr>
          <w:rFonts w:ascii="Arial" w:hAnsi="Arial" w:cs="Arial"/>
          <w:b/>
          <w:spacing w:val="-2"/>
          <w:sz w:val="20"/>
          <w:szCs w:val="20"/>
        </w:rPr>
        <w:t>to</w:t>
      </w:r>
      <w:r w:rsidR="00F9451B" w:rsidRPr="008A4E60">
        <w:rPr>
          <w:rFonts w:ascii="Arial" w:hAnsi="Arial" w:cs="Arial"/>
          <w:b/>
          <w:spacing w:val="-2"/>
          <w:sz w:val="20"/>
          <w:szCs w:val="20"/>
        </w:rPr>
        <w:t xml:space="preserve"> Financial Resources (Criterion 2.3.3 of Section 3)</w:t>
      </w:r>
    </w:p>
    <w:p w14:paraId="7C4F7930" w14:textId="77777777" w:rsidR="00F9451B" w:rsidRPr="008A4E60" w:rsidRDefault="00F9451B" w:rsidP="00F9451B">
      <w:pPr>
        <w:ind w:left="259" w:right="475"/>
        <w:jc w:val="both"/>
        <w:rPr>
          <w:rFonts w:ascii="Arial" w:hAnsi="Arial" w:cs="Arial"/>
          <w:b/>
          <w:spacing w:val="-2"/>
          <w:sz w:val="20"/>
          <w:szCs w:val="20"/>
        </w:rPr>
      </w:pPr>
    </w:p>
    <w:p w14:paraId="0FE932DB" w14:textId="77777777" w:rsidR="004419AE" w:rsidRPr="008A4E60" w:rsidRDefault="00EF3BFC" w:rsidP="00F9451B">
      <w:pPr>
        <w:ind w:left="259" w:right="475"/>
        <w:jc w:val="both"/>
        <w:rPr>
          <w:rFonts w:ascii="Arial" w:hAnsi="Arial" w:cs="Arial"/>
          <w:b/>
          <w:spacing w:val="-2"/>
          <w:sz w:val="20"/>
          <w:szCs w:val="20"/>
        </w:rPr>
      </w:pPr>
      <w:r w:rsidRPr="008A4E60">
        <w:rPr>
          <w:rFonts w:ascii="Arial" w:hAnsi="Arial" w:cs="Arial"/>
          <w:sz w:val="20"/>
          <w:szCs w:val="20"/>
        </w:rPr>
        <w:t xml:space="preserve">This form requires the same information submitted in </w:t>
      </w:r>
      <w:r w:rsidR="00EA1C0E" w:rsidRPr="008A4E60">
        <w:rPr>
          <w:rFonts w:ascii="Arial" w:hAnsi="Arial" w:cs="Arial"/>
          <w:sz w:val="20"/>
          <w:szCs w:val="20"/>
        </w:rPr>
        <w:t xml:space="preserve">Forms </w:t>
      </w:r>
      <w:r w:rsidRPr="008A4E60">
        <w:rPr>
          <w:rFonts w:ascii="Arial" w:hAnsi="Arial" w:cs="Arial"/>
          <w:sz w:val="20"/>
          <w:szCs w:val="20"/>
        </w:rPr>
        <w:t>FIN</w:t>
      </w:r>
      <w:r w:rsidR="00EA1C0E" w:rsidRPr="008A4E60">
        <w:rPr>
          <w:rFonts w:ascii="Arial" w:hAnsi="Arial" w:cs="Arial"/>
          <w:sz w:val="20"/>
          <w:szCs w:val="20"/>
        </w:rPr>
        <w:t xml:space="preserve"> - 3</w:t>
      </w:r>
      <w:r w:rsidRPr="008A4E60">
        <w:rPr>
          <w:rFonts w:ascii="Arial" w:hAnsi="Arial" w:cs="Arial"/>
          <w:sz w:val="20"/>
          <w:szCs w:val="20"/>
        </w:rPr>
        <w:t xml:space="preserve"> and FIN</w:t>
      </w:r>
      <w:r w:rsidR="00EA1C0E" w:rsidRPr="008A4E60">
        <w:rPr>
          <w:rFonts w:ascii="Arial" w:hAnsi="Arial" w:cs="Arial"/>
          <w:sz w:val="20"/>
          <w:szCs w:val="20"/>
        </w:rPr>
        <w:t xml:space="preserve"> </w:t>
      </w:r>
      <w:r w:rsidRPr="008A4E60">
        <w:rPr>
          <w:rFonts w:ascii="Arial" w:hAnsi="Arial" w:cs="Arial"/>
          <w:sz w:val="20"/>
          <w:szCs w:val="20"/>
        </w:rPr>
        <w:t>-</w:t>
      </w:r>
      <w:r w:rsidR="00EA1C0E" w:rsidRPr="008A4E60">
        <w:rPr>
          <w:rFonts w:ascii="Arial" w:hAnsi="Arial" w:cs="Arial"/>
          <w:sz w:val="20"/>
          <w:szCs w:val="20"/>
        </w:rPr>
        <w:t xml:space="preserve"> </w:t>
      </w:r>
      <w:r w:rsidRPr="008A4E60">
        <w:rPr>
          <w:rFonts w:ascii="Arial" w:hAnsi="Arial" w:cs="Arial"/>
          <w:sz w:val="20"/>
          <w:szCs w:val="20"/>
        </w:rPr>
        <w:t xml:space="preserve">4. All conditions of “Available Financial Resources </w:t>
      </w:r>
      <w:r w:rsidR="00EA1C0E" w:rsidRPr="008A4E60">
        <w:rPr>
          <w:rFonts w:ascii="Arial" w:hAnsi="Arial" w:cs="Arial"/>
          <w:sz w:val="20"/>
          <w:szCs w:val="20"/>
        </w:rPr>
        <w:t>N</w:t>
      </w:r>
      <w:r w:rsidRPr="008A4E60">
        <w:rPr>
          <w:rFonts w:ascii="Arial" w:hAnsi="Arial" w:cs="Arial"/>
          <w:sz w:val="20"/>
          <w:szCs w:val="20"/>
        </w:rPr>
        <w:t xml:space="preserve">et of CCC </w:t>
      </w:r>
      <w:r w:rsidRPr="008A4E60">
        <w:rPr>
          <w:rFonts w:ascii="Arial" w:hAnsi="Arial" w:cs="Arial"/>
          <w:b/>
          <w:sz w:val="20"/>
          <w:szCs w:val="20"/>
        </w:rPr>
        <w:t xml:space="preserve">≥ </w:t>
      </w:r>
      <w:r w:rsidRPr="008A4E60">
        <w:rPr>
          <w:rFonts w:ascii="Arial" w:hAnsi="Arial" w:cs="Arial"/>
          <w:sz w:val="20"/>
          <w:szCs w:val="20"/>
        </w:rPr>
        <w:t>Requirement for the Subject Contract” must be satisfied to qualify.</w:t>
      </w:r>
    </w:p>
    <w:p w14:paraId="0050BE53" w14:textId="77777777" w:rsidR="00F9451B" w:rsidRPr="008A4E60" w:rsidRDefault="00F9451B" w:rsidP="00F9451B">
      <w:pPr>
        <w:ind w:left="259" w:right="475"/>
        <w:jc w:val="both"/>
        <w:rPr>
          <w:rFonts w:ascii="Arial" w:hAnsi="Arial" w:cs="Arial"/>
          <w:b/>
          <w:spacing w:val="-2"/>
          <w:sz w:val="20"/>
          <w:szCs w:val="20"/>
        </w:rPr>
      </w:pPr>
    </w:p>
    <w:p w14:paraId="40C7F78D" w14:textId="77777777" w:rsidR="001E73DA" w:rsidRPr="008A4E60" w:rsidRDefault="001E73DA" w:rsidP="001E73DA">
      <w:pPr>
        <w:ind w:left="259" w:right="475"/>
        <w:jc w:val="both"/>
        <w:rPr>
          <w:rFonts w:ascii="Arial" w:hAnsi="Arial" w:cs="Arial"/>
          <w:b/>
          <w:spacing w:val="-2"/>
          <w:sz w:val="20"/>
          <w:szCs w:val="20"/>
        </w:rPr>
      </w:pPr>
      <w:r w:rsidRPr="008A4E60">
        <w:rPr>
          <w:rFonts w:ascii="Arial" w:hAnsi="Arial" w:cs="Arial"/>
          <w:b/>
          <w:spacing w:val="-2"/>
          <w:sz w:val="20"/>
          <w:szCs w:val="20"/>
        </w:rPr>
        <w:t>Form FIN - 5A: For Single Entities</w:t>
      </w:r>
    </w:p>
    <w:tbl>
      <w:tblPr>
        <w:tblW w:w="10229" w:type="dxa"/>
        <w:jc w:val="center"/>
        <w:tblLayout w:type="fixed"/>
        <w:tblCellMar>
          <w:left w:w="0" w:type="dxa"/>
          <w:right w:w="0" w:type="dxa"/>
        </w:tblCellMar>
        <w:tblLook w:val="0000" w:firstRow="0" w:lastRow="0" w:firstColumn="0" w:lastColumn="0" w:noHBand="0" w:noVBand="0"/>
      </w:tblPr>
      <w:tblGrid>
        <w:gridCol w:w="1521"/>
        <w:gridCol w:w="1620"/>
        <w:gridCol w:w="2340"/>
        <w:gridCol w:w="1890"/>
        <w:gridCol w:w="1440"/>
        <w:gridCol w:w="1418"/>
      </w:tblGrid>
      <w:tr w:rsidR="001E73DA" w:rsidRPr="008A4E60" w14:paraId="71F8D708" w14:textId="77777777" w:rsidTr="00F60EED">
        <w:trPr>
          <w:trHeight w:val="144"/>
          <w:jc w:val="center"/>
        </w:trPr>
        <w:tc>
          <w:tcPr>
            <w:tcW w:w="1521" w:type="dxa"/>
            <w:tcBorders>
              <w:top w:val="single" w:sz="18" w:space="0" w:color="000000" w:themeColor="text1"/>
              <w:left w:val="single" w:sz="18" w:space="0" w:color="000000" w:themeColor="text1"/>
              <w:bottom w:val="single" w:sz="18" w:space="0" w:color="000000" w:themeColor="text1"/>
              <w:right w:val="single" w:sz="18" w:space="0" w:color="FFFFFF" w:themeColor="background1"/>
            </w:tcBorders>
            <w:shd w:val="clear" w:color="auto" w:fill="000000" w:themeFill="text1"/>
            <w:tcMar>
              <w:top w:w="43" w:type="dxa"/>
              <w:left w:w="86" w:type="dxa"/>
              <w:bottom w:w="43" w:type="dxa"/>
              <w:right w:w="86" w:type="dxa"/>
            </w:tcMar>
            <w:vAlign w:val="bottom"/>
          </w:tcPr>
          <w:p w14:paraId="5270A0C8" w14:textId="77777777" w:rsidR="001E73DA" w:rsidRPr="008A4E60" w:rsidRDefault="001E73DA" w:rsidP="00F60EED">
            <w:pPr>
              <w:suppressAutoHyphens/>
              <w:autoSpaceDE w:val="0"/>
              <w:autoSpaceDN w:val="0"/>
              <w:adjustRightInd w:val="0"/>
              <w:spacing w:line="260" w:lineRule="atLeast"/>
              <w:jc w:val="center"/>
              <w:textAlignment w:val="center"/>
              <w:rPr>
                <w:rFonts w:ascii="Arial" w:eastAsia="Calibri" w:hAnsi="Arial" w:cs="Arial"/>
                <w:b/>
                <w:bCs/>
                <w:color w:val="FFFFFF" w:themeColor="background1"/>
                <w:w w:val="97"/>
                <w:sz w:val="20"/>
                <w:szCs w:val="20"/>
              </w:rPr>
            </w:pPr>
            <w:r w:rsidRPr="008A4E60">
              <w:rPr>
                <w:rFonts w:ascii="Arial" w:eastAsia="Calibri" w:hAnsi="Arial" w:cs="Arial"/>
                <w:b/>
                <w:bCs/>
                <w:color w:val="FFFFFF" w:themeColor="background1"/>
                <w:w w:val="97"/>
                <w:sz w:val="20"/>
                <w:szCs w:val="20"/>
              </w:rPr>
              <w:t>For Single Entities:</w:t>
            </w:r>
          </w:p>
          <w:p w14:paraId="45D4FA36" w14:textId="77777777" w:rsidR="001E73DA" w:rsidRPr="008A4E60" w:rsidRDefault="001E73DA" w:rsidP="00F60EED">
            <w:pPr>
              <w:suppressAutoHyphens/>
              <w:autoSpaceDE w:val="0"/>
              <w:autoSpaceDN w:val="0"/>
              <w:adjustRightInd w:val="0"/>
              <w:spacing w:line="260" w:lineRule="atLeast"/>
              <w:jc w:val="center"/>
              <w:textAlignment w:val="center"/>
              <w:rPr>
                <w:rFonts w:ascii="Arial" w:eastAsia="Calibri" w:hAnsi="Arial" w:cs="Arial"/>
                <w:b/>
                <w:bCs/>
                <w:color w:val="000000"/>
                <w:w w:val="97"/>
                <w:sz w:val="20"/>
                <w:szCs w:val="20"/>
              </w:rPr>
            </w:pPr>
            <w:r w:rsidRPr="008A4E60">
              <w:rPr>
                <w:rFonts w:ascii="Arial" w:eastAsia="Calibri" w:hAnsi="Arial" w:cs="Arial"/>
                <w:b/>
                <w:bCs/>
                <w:color w:val="FFFFFF" w:themeColor="background1"/>
                <w:w w:val="97"/>
                <w:sz w:val="20"/>
                <w:szCs w:val="20"/>
              </w:rPr>
              <w:t>(A)</w:t>
            </w:r>
          </w:p>
        </w:tc>
        <w:tc>
          <w:tcPr>
            <w:tcW w:w="1620" w:type="dxa"/>
            <w:tcBorders>
              <w:top w:val="single" w:sz="18" w:space="0" w:color="000000" w:themeColor="text1"/>
              <w:left w:val="single" w:sz="18" w:space="0" w:color="FFFFFF" w:themeColor="background1"/>
              <w:bottom w:val="single" w:sz="18" w:space="0" w:color="000000" w:themeColor="text1"/>
              <w:right w:val="single" w:sz="18" w:space="0" w:color="FFFFFF" w:themeColor="background1"/>
            </w:tcBorders>
            <w:shd w:val="clear" w:color="auto" w:fill="000000" w:themeFill="text1"/>
            <w:tcMar>
              <w:top w:w="43" w:type="dxa"/>
              <w:left w:w="86" w:type="dxa"/>
              <w:bottom w:w="43" w:type="dxa"/>
              <w:right w:w="86" w:type="dxa"/>
            </w:tcMar>
            <w:vAlign w:val="bottom"/>
          </w:tcPr>
          <w:p w14:paraId="168FD67E" w14:textId="77777777" w:rsidR="001E73DA" w:rsidRPr="008A4E60" w:rsidRDefault="001E73DA" w:rsidP="00F60EED">
            <w:pPr>
              <w:tabs>
                <w:tab w:val="left" w:pos="2160"/>
              </w:tabs>
              <w:suppressAutoHyphens/>
              <w:autoSpaceDE w:val="0"/>
              <w:autoSpaceDN w:val="0"/>
              <w:adjustRightInd w:val="0"/>
              <w:spacing w:line="200" w:lineRule="atLeast"/>
              <w:jc w:val="center"/>
              <w:textAlignment w:val="center"/>
              <w:rPr>
                <w:rFonts w:ascii="Arial" w:hAnsi="Arial" w:cs="Arial"/>
                <w:b/>
                <w:bCs/>
                <w:w w:val="97"/>
                <w:sz w:val="20"/>
                <w:szCs w:val="20"/>
              </w:rPr>
            </w:pPr>
            <w:r w:rsidRPr="008A4E60">
              <w:rPr>
                <w:rFonts w:ascii="Arial" w:hAnsi="Arial" w:cs="Arial"/>
                <w:b/>
                <w:bCs/>
                <w:w w:val="97"/>
                <w:sz w:val="20"/>
                <w:szCs w:val="20"/>
              </w:rPr>
              <w:t>Total Available Financial Resources from FIN – 3</w:t>
            </w:r>
            <w:r w:rsidRPr="008A4E60">
              <w:rPr>
                <w:rFonts w:ascii="Arial" w:hAnsi="Arial" w:cs="Arial"/>
                <w:b/>
                <w:bCs/>
                <w:w w:val="97"/>
                <w:sz w:val="20"/>
                <w:szCs w:val="20"/>
              </w:rPr>
              <w:br/>
              <w:t>(B)</w:t>
            </w:r>
          </w:p>
        </w:tc>
        <w:tc>
          <w:tcPr>
            <w:tcW w:w="2340" w:type="dxa"/>
            <w:tcBorders>
              <w:top w:val="single" w:sz="18" w:space="0" w:color="000000" w:themeColor="text1"/>
              <w:left w:val="single" w:sz="18" w:space="0" w:color="FFFFFF" w:themeColor="background1"/>
              <w:bottom w:val="single" w:sz="18" w:space="0" w:color="000000" w:themeColor="text1"/>
              <w:right w:val="single" w:sz="18" w:space="0" w:color="FFFFFF" w:themeColor="background1"/>
            </w:tcBorders>
            <w:shd w:val="clear" w:color="auto" w:fill="000000" w:themeFill="text1"/>
            <w:tcMar>
              <w:top w:w="43" w:type="dxa"/>
              <w:left w:w="86" w:type="dxa"/>
              <w:bottom w:w="43" w:type="dxa"/>
              <w:right w:w="86" w:type="dxa"/>
            </w:tcMar>
            <w:vAlign w:val="bottom"/>
          </w:tcPr>
          <w:p w14:paraId="27245054" w14:textId="77777777" w:rsidR="001E73DA" w:rsidRPr="008A4E60" w:rsidRDefault="001E73DA" w:rsidP="00F60EED">
            <w:pPr>
              <w:tabs>
                <w:tab w:val="left" w:pos="2160"/>
              </w:tabs>
              <w:suppressAutoHyphens/>
              <w:autoSpaceDE w:val="0"/>
              <w:autoSpaceDN w:val="0"/>
              <w:adjustRightInd w:val="0"/>
              <w:spacing w:line="200" w:lineRule="atLeast"/>
              <w:jc w:val="center"/>
              <w:textAlignment w:val="center"/>
              <w:rPr>
                <w:rFonts w:ascii="Arial" w:hAnsi="Arial" w:cs="Arial"/>
                <w:b/>
                <w:bCs/>
                <w:w w:val="97"/>
                <w:sz w:val="20"/>
                <w:szCs w:val="20"/>
              </w:rPr>
            </w:pPr>
            <w:r w:rsidRPr="008A4E60">
              <w:rPr>
                <w:rFonts w:ascii="Arial" w:hAnsi="Arial" w:cs="Arial"/>
                <w:b/>
                <w:bCs/>
                <w:w w:val="97"/>
                <w:sz w:val="20"/>
                <w:szCs w:val="20"/>
              </w:rPr>
              <w:t>Total Monthly Financial Requirement for Current Contract Commitments (CCC) from FIN – 4</w:t>
            </w:r>
            <w:r w:rsidRPr="008A4E60">
              <w:rPr>
                <w:rFonts w:ascii="Arial" w:hAnsi="Arial" w:cs="Arial"/>
                <w:b/>
                <w:bCs/>
                <w:w w:val="97"/>
                <w:sz w:val="20"/>
                <w:szCs w:val="20"/>
              </w:rPr>
              <w:br/>
              <w:t>(C)</w:t>
            </w:r>
          </w:p>
        </w:tc>
        <w:tc>
          <w:tcPr>
            <w:tcW w:w="1890" w:type="dxa"/>
            <w:tcBorders>
              <w:top w:val="single" w:sz="18" w:space="0" w:color="000000" w:themeColor="text1"/>
              <w:left w:val="single" w:sz="18" w:space="0" w:color="FFFFFF" w:themeColor="background1"/>
              <w:bottom w:val="single" w:sz="18" w:space="0" w:color="000000" w:themeColor="text1"/>
              <w:right w:val="single" w:sz="18" w:space="0" w:color="FFFFFF" w:themeColor="background1"/>
            </w:tcBorders>
            <w:shd w:val="clear" w:color="auto" w:fill="000000" w:themeFill="text1"/>
            <w:tcMar>
              <w:top w:w="43" w:type="dxa"/>
              <w:left w:w="86" w:type="dxa"/>
              <w:bottom w:w="43" w:type="dxa"/>
              <w:right w:w="86" w:type="dxa"/>
            </w:tcMar>
            <w:vAlign w:val="bottom"/>
          </w:tcPr>
          <w:p w14:paraId="372A74F7" w14:textId="77777777" w:rsidR="001E73DA" w:rsidRPr="008A4E60" w:rsidRDefault="001E73DA" w:rsidP="00F60EED">
            <w:pPr>
              <w:tabs>
                <w:tab w:val="left" w:pos="2160"/>
              </w:tabs>
              <w:suppressAutoHyphens/>
              <w:autoSpaceDE w:val="0"/>
              <w:autoSpaceDN w:val="0"/>
              <w:adjustRightInd w:val="0"/>
              <w:spacing w:line="200" w:lineRule="atLeast"/>
              <w:jc w:val="center"/>
              <w:textAlignment w:val="center"/>
              <w:rPr>
                <w:rFonts w:ascii="Arial" w:hAnsi="Arial" w:cs="Arial"/>
                <w:b/>
                <w:bCs/>
                <w:w w:val="97"/>
                <w:sz w:val="20"/>
                <w:szCs w:val="20"/>
              </w:rPr>
            </w:pPr>
            <w:r w:rsidRPr="008A4E60">
              <w:rPr>
                <w:rFonts w:ascii="Arial" w:hAnsi="Arial" w:cs="Arial"/>
                <w:b/>
                <w:bCs/>
                <w:w w:val="97"/>
                <w:sz w:val="20"/>
                <w:szCs w:val="20"/>
              </w:rPr>
              <w:t>Available Financial Resources Net of CCC</w:t>
            </w:r>
            <w:r w:rsidRPr="008A4E60">
              <w:rPr>
                <w:rFonts w:ascii="Arial" w:hAnsi="Arial" w:cs="Arial"/>
                <w:b/>
                <w:bCs/>
                <w:w w:val="97"/>
                <w:sz w:val="20"/>
                <w:szCs w:val="20"/>
              </w:rPr>
              <w:br/>
              <w:t>D = (B - C)</w:t>
            </w:r>
          </w:p>
        </w:tc>
        <w:tc>
          <w:tcPr>
            <w:tcW w:w="1440" w:type="dxa"/>
            <w:tcBorders>
              <w:top w:val="single" w:sz="18" w:space="0" w:color="000000" w:themeColor="text1"/>
              <w:left w:val="single" w:sz="18" w:space="0" w:color="FFFFFF" w:themeColor="background1"/>
              <w:bottom w:val="single" w:sz="18" w:space="0" w:color="000000" w:themeColor="text1"/>
              <w:right w:val="single" w:sz="18" w:space="0" w:color="FFFFFF" w:themeColor="background1"/>
            </w:tcBorders>
            <w:shd w:val="clear" w:color="auto" w:fill="000000" w:themeFill="text1"/>
            <w:tcMar>
              <w:top w:w="43" w:type="dxa"/>
              <w:left w:w="86" w:type="dxa"/>
              <w:bottom w:w="43" w:type="dxa"/>
              <w:right w:w="86" w:type="dxa"/>
            </w:tcMar>
            <w:vAlign w:val="bottom"/>
          </w:tcPr>
          <w:p w14:paraId="72D60863" w14:textId="77777777" w:rsidR="001E73DA" w:rsidRPr="008A4E60" w:rsidRDefault="001E73DA" w:rsidP="00F60EED">
            <w:pPr>
              <w:tabs>
                <w:tab w:val="left" w:pos="2160"/>
              </w:tabs>
              <w:suppressAutoHyphens/>
              <w:autoSpaceDE w:val="0"/>
              <w:autoSpaceDN w:val="0"/>
              <w:adjustRightInd w:val="0"/>
              <w:spacing w:line="200" w:lineRule="atLeast"/>
              <w:jc w:val="center"/>
              <w:textAlignment w:val="center"/>
              <w:rPr>
                <w:rFonts w:ascii="Arial" w:hAnsi="Arial" w:cs="Arial"/>
                <w:b/>
                <w:bCs/>
                <w:w w:val="97"/>
                <w:sz w:val="20"/>
                <w:szCs w:val="20"/>
              </w:rPr>
            </w:pPr>
            <w:r w:rsidRPr="008A4E60">
              <w:rPr>
                <w:rFonts w:ascii="Arial" w:hAnsi="Arial" w:cs="Arial"/>
                <w:b/>
                <w:bCs/>
                <w:w w:val="97"/>
                <w:sz w:val="20"/>
                <w:szCs w:val="20"/>
              </w:rPr>
              <w:t>Requirement</w:t>
            </w:r>
          </w:p>
          <w:p w14:paraId="180CA3F2" w14:textId="77777777" w:rsidR="001E73DA" w:rsidRPr="008A4E60" w:rsidRDefault="001E73DA" w:rsidP="00F60EED">
            <w:pPr>
              <w:tabs>
                <w:tab w:val="left" w:pos="2160"/>
              </w:tabs>
              <w:suppressAutoHyphens/>
              <w:autoSpaceDE w:val="0"/>
              <w:autoSpaceDN w:val="0"/>
              <w:adjustRightInd w:val="0"/>
              <w:spacing w:line="200" w:lineRule="atLeast"/>
              <w:jc w:val="center"/>
              <w:textAlignment w:val="center"/>
              <w:rPr>
                <w:rFonts w:ascii="Arial" w:hAnsi="Arial" w:cs="Arial"/>
                <w:b/>
                <w:bCs/>
                <w:w w:val="97"/>
                <w:sz w:val="20"/>
                <w:szCs w:val="20"/>
              </w:rPr>
            </w:pPr>
            <w:r w:rsidRPr="008A4E60">
              <w:rPr>
                <w:rFonts w:ascii="Arial" w:hAnsi="Arial" w:cs="Arial"/>
                <w:b/>
                <w:bCs/>
                <w:w w:val="97"/>
                <w:sz w:val="20"/>
                <w:szCs w:val="20"/>
              </w:rPr>
              <w:t>for the Subject Contract</w:t>
            </w:r>
          </w:p>
          <w:p w14:paraId="37FA36A2" w14:textId="77777777" w:rsidR="001E73DA" w:rsidRPr="008A4E60" w:rsidRDefault="001E73DA" w:rsidP="00F60EED">
            <w:pPr>
              <w:tabs>
                <w:tab w:val="left" w:pos="2160"/>
              </w:tabs>
              <w:suppressAutoHyphens/>
              <w:autoSpaceDE w:val="0"/>
              <w:autoSpaceDN w:val="0"/>
              <w:adjustRightInd w:val="0"/>
              <w:spacing w:line="200" w:lineRule="atLeast"/>
              <w:jc w:val="center"/>
              <w:textAlignment w:val="center"/>
              <w:rPr>
                <w:rFonts w:ascii="Arial" w:hAnsi="Arial" w:cs="Arial"/>
                <w:b/>
                <w:bCs/>
                <w:w w:val="97"/>
                <w:sz w:val="20"/>
                <w:szCs w:val="20"/>
              </w:rPr>
            </w:pPr>
            <w:r w:rsidRPr="008A4E60">
              <w:rPr>
                <w:rFonts w:ascii="Arial" w:hAnsi="Arial" w:cs="Arial"/>
                <w:b/>
                <w:bCs/>
                <w:w w:val="97"/>
                <w:sz w:val="20"/>
                <w:szCs w:val="20"/>
              </w:rPr>
              <w:t>(E)</w:t>
            </w:r>
          </w:p>
        </w:tc>
        <w:tc>
          <w:tcPr>
            <w:tcW w:w="1418" w:type="dxa"/>
            <w:tcBorders>
              <w:top w:val="single" w:sz="18" w:space="0" w:color="000000" w:themeColor="text1"/>
              <w:left w:val="single" w:sz="18" w:space="0" w:color="FFFFFF" w:themeColor="background1"/>
              <w:bottom w:val="single" w:sz="18" w:space="0" w:color="000000" w:themeColor="text1"/>
              <w:right w:val="single" w:sz="18" w:space="0" w:color="000000" w:themeColor="text1"/>
            </w:tcBorders>
            <w:shd w:val="clear" w:color="auto" w:fill="000000" w:themeFill="text1"/>
            <w:vAlign w:val="bottom"/>
          </w:tcPr>
          <w:p w14:paraId="150EB5C7" w14:textId="77777777" w:rsidR="001E73DA" w:rsidRPr="008A4E60" w:rsidRDefault="001E73DA" w:rsidP="00F60EED">
            <w:pPr>
              <w:tabs>
                <w:tab w:val="left" w:pos="2160"/>
              </w:tabs>
              <w:suppressAutoHyphens/>
              <w:autoSpaceDE w:val="0"/>
              <w:autoSpaceDN w:val="0"/>
              <w:adjustRightInd w:val="0"/>
              <w:spacing w:line="200" w:lineRule="atLeast"/>
              <w:jc w:val="center"/>
              <w:textAlignment w:val="center"/>
              <w:rPr>
                <w:rFonts w:ascii="Arial" w:hAnsi="Arial" w:cs="Arial"/>
                <w:b/>
                <w:bCs/>
                <w:w w:val="97"/>
                <w:sz w:val="20"/>
                <w:szCs w:val="20"/>
              </w:rPr>
            </w:pPr>
            <w:r w:rsidRPr="008A4E60">
              <w:rPr>
                <w:rFonts w:ascii="Arial" w:hAnsi="Arial" w:cs="Arial"/>
                <w:b/>
                <w:bCs/>
                <w:w w:val="97"/>
                <w:sz w:val="20"/>
                <w:szCs w:val="20"/>
              </w:rPr>
              <w:t xml:space="preserve">Results: </w:t>
            </w:r>
          </w:p>
          <w:p w14:paraId="70604D5C" w14:textId="77777777" w:rsidR="001E73DA" w:rsidRPr="008A4E60" w:rsidRDefault="001E73DA" w:rsidP="00F60EED">
            <w:pPr>
              <w:tabs>
                <w:tab w:val="left" w:pos="2160"/>
              </w:tabs>
              <w:suppressAutoHyphens/>
              <w:autoSpaceDE w:val="0"/>
              <w:autoSpaceDN w:val="0"/>
              <w:adjustRightInd w:val="0"/>
              <w:spacing w:line="200" w:lineRule="atLeast"/>
              <w:jc w:val="center"/>
              <w:textAlignment w:val="center"/>
              <w:rPr>
                <w:rFonts w:ascii="Arial" w:hAnsi="Arial" w:cs="Arial"/>
                <w:b/>
                <w:bCs/>
                <w:w w:val="97"/>
                <w:sz w:val="20"/>
                <w:szCs w:val="20"/>
              </w:rPr>
            </w:pPr>
            <w:r w:rsidRPr="008A4E60">
              <w:rPr>
                <w:rFonts w:ascii="Arial" w:hAnsi="Arial" w:cs="Arial"/>
                <w:b/>
                <w:bCs/>
                <w:w w:val="97"/>
                <w:sz w:val="20"/>
                <w:szCs w:val="20"/>
              </w:rPr>
              <w:t>Yes or No</w:t>
            </w:r>
          </w:p>
          <w:p w14:paraId="3984B9DC" w14:textId="77777777" w:rsidR="001E73DA" w:rsidRPr="008A4E60" w:rsidRDefault="001E73DA" w:rsidP="00F60EED">
            <w:pPr>
              <w:tabs>
                <w:tab w:val="left" w:pos="2160"/>
              </w:tabs>
              <w:suppressAutoHyphens/>
              <w:autoSpaceDE w:val="0"/>
              <w:autoSpaceDN w:val="0"/>
              <w:adjustRightInd w:val="0"/>
              <w:spacing w:line="200" w:lineRule="atLeast"/>
              <w:jc w:val="center"/>
              <w:textAlignment w:val="center"/>
              <w:rPr>
                <w:rFonts w:ascii="Arial" w:hAnsi="Arial" w:cs="Arial"/>
                <w:b/>
                <w:bCs/>
                <w:w w:val="97"/>
                <w:sz w:val="20"/>
                <w:szCs w:val="20"/>
              </w:rPr>
            </w:pPr>
            <w:r w:rsidRPr="008A4E60">
              <w:rPr>
                <w:rFonts w:ascii="Arial" w:hAnsi="Arial" w:cs="Arial"/>
                <w:b/>
                <w:bCs/>
                <w:w w:val="97"/>
                <w:sz w:val="20"/>
                <w:szCs w:val="20"/>
              </w:rPr>
              <w:t>[</w:t>
            </w:r>
            <w:r w:rsidRPr="008A4E60">
              <w:rPr>
                <w:rFonts w:ascii="Arial" w:hAnsi="Arial" w:cs="Arial"/>
                <w:b/>
                <w:bCs/>
                <w:i/>
                <w:w w:val="97"/>
                <w:sz w:val="18"/>
                <w:szCs w:val="18"/>
              </w:rPr>
              <w:t>D must be greater than or equal to E</w:t>
            </w:r>
            <w:r w:rsidRPr="008A4E60">
              <w:rPr>
                <w:rFonts w:ascii="Arial" w:hAnsi="Arial" w:cs="Arial"/>
                <w:b/>
                <w:bCs/>
                <w:w w:val="97"/>
                <w:sz w:val="20"/>
                <w:szCs w:val="20"/>
              </w:rPr>
              <w:t>]</w:t>
            </w:r>
          </w:p>
          <w:p w14:paraId="33DAF514" w14:textId="77777777" w:rsidR="001E73DA" w:rsidRPr="008A4E60" w:rsidRDefault="001E73DA" w:rsidP="00F60EED">
            <w:pPr>
              <w:tabs>
                <w:tab w:val="left" w:pos="2160"/>
              </w:tabs>
              <w:suppressAutoHyphens/>
              <w:autoSpaceDE w:val="0"/>
              <w:autoSpaceDN w:val="0"/>
              <w:adjustRightInd w:val="0"/>
              <w:spacing w:line="200" w:lineRule="atLeast"/>
              <w:jc w:val="center"/>
              <w:textAlignment w:val="center"/>
              <w:rPr>
                <w:rFonts w:ascii="Arial" w:hAnsi="Arial" w:cs="Arial"/>
                <w:b/>
                <w:bCs/>
                <w:w w:val="97"/>
                <w:sz w:val="20"/>
                <w:szCs w:val="20"/>
              </w:rPr>
            </w:pPr>
            <w:r w:rsidRPr="008A4E60">
              <w:rPr>
                <w:rFonts w:ascii="Arial" w:hAnsi="Arial" w:cs="Arial"/>
                <w:b/>
                <w:bCs/>
                <w:w w:val="97"/>
                <w:sz w:val="20"/>
                <w:szCs w:val="20"/>
              </w:rPr>
              <w:t>(F)</w:t>
            </w:r>
          </w:p>
        </w:tc>
      </w:tr>
      <w:tr w:rsidR="001E73DA" w:rsidRPr="008A4E60" w14:paraId="59FF968A" w14:textId="77777777" w:rsidTr="00F60EED">
        <w:trPr>
          <w:trHeight w:val="782"/>
          <w:jc w:val="center"/>
        </w:trPr>
        <w:tc>
          <w:tcPr>
            <w:tcW w:w="1521" w:type="dxa"/>
            <w:tcBorders>
              <w:top w:val="single" w:sz="18" w:space="0" w:color="000000" w:themeColor="text1"/>
              <w:left w:val="single" w:sz="18" w:space="0" w:color="000000" w:themeColor="text1"/>
              <w:bottom w:val="single" w:sz="18" w:space="0" w:color="000000" w:themeColor="text1"/>
              <w:right w:val="single" w:sz="2" w:space="0" w:color="000000" w:themeColor="text1"/>
            </w:tcBorders>
            <w:tcMar>
              <w:top w:w="43" w:type="dxa"/>
              <w:left w:w="80" w:type="dxa"/>
              <w:bottom w:w="43" w:type="dxa"/>
              <w:right w:w="80" w:type="dxa"/>
            </w:tcMar>
          </w:tcPr>
          <w:p w14:paraId="725E34C8" w14:textId="77777777" w:rsidR="001E73DA" w:rsidRPr="008A4E60" w:rsidRDefault="001E73DA" w:rsidP="00F60EED">
            <w:pPr>
              <w:tabs>
                <w:tab w:val="left" w:pos="190"/>
              </w:tabs>
              <w:suppressAutoHyphens/>
              <w:autoSpaceDE w:val="0"/>
              <w:autoSpaceDN w:val="0"/>
              <w:adjustRightInd w:val="0"/>
              <w:spacing w:after="20" w:line="288" w:lineRule="auto"/>
              <w:ind w:left="187" w:hanging="7"/>
              <w:textAlignment w:val="center"/>
              <w:rPr>
                <w:rFonts w:ascii="Arial" w:hAnsi="Arial" w:cs="Arial"/>
                <w:bCs/>
                <w:sz w:val="16"/>
                <w:szCs w:val="16"/>
              </w:rPr>
            </w:pPr>
          </w:p>
          <w:p w14:paraId="231BC5A2" w14:textId="77777777" w:rsidR="001E73DA" w:rsidRPr="008A4E60" w:rsidRDefault="001E73DA" w:rsidP="00F60EED">
            <w:pPr>
              <w:tabs>
                <w:tab w:val="left" w:pos="60"/>
              </w:tabs>
              <w:suppressAutoHyphens/>
              <w:autoSpaceDE w:val="0"/>
              <w:autoSpaceDN w:val="0"/>
              <w:adjustRightInd w:val="0"/>
              <w:spacing w:after="20" w:line="288" w:lineRule="auto"/>
              <w:ind w:hanging="7"/>
              <w:jc w:val="center"/>
              <w:textAlignment w:val="center"/>
              <w:rPr>
                <w:rFonts w:ascii="Arial" w:hAnsi="Arial" w:cs="Arial"/>
                <w:bCs/>
                <w:sz w:val="16"/>
                <w:szCs w:val="16"/>
              </w:rPr>
            </w:pPr>
            <w:r w:rsidRPr="008A4E60">
              <w:rPr>
                <w:rFonts w:ascii="Arial" w:hAnsi="Arial" w:cs="Arial"/>
                <w:bCs/>
                <w:sz w:val="16"/>
                <w:szCs w:val="16"/>
              </w:rPr>
              <w:t>_________</w:t>
            </w:r>
          </w:p>
          <w:p w14:paraId="7B799DC2" w14:textId="77777777" w:rsidR="001E73DA" w:rsidRPr="008A4E60" w:rsidRDefault="001E73DA" w:rsidP="00F60EED">
            <w:pPr>
              <w:tabs>
                <w:tab w:val="left" w:pos="0"/>
              </w:tabs>
              <w:suppressAutoHyphens/>
              <w:autoSpaceDE w:val="0"/>
              <w:autoSpaceDN w:val="0"/>
              <w:adjustRightInd w:val="0"/>
              <w:spacing w:after="20" w:line="288" w:lineRule="auto"/>
              <w:jc w:val="center"/>
              <w:textAlignment w:val="center"/>
              <w:rPr>
                <w:rFonts w:ascii="Arial" w:hAnsi="Arial" w:cs="Arial"/>
                <w:bCs/>
                <w:sz w:val="16"/>
                <w:szCs w:val="16"/>
              </w:rPr>
            </w:pPr>
            <w:r w:rsidRPr="008A4E60">
              <w:rPr>
                <w:rFonts w:ascii="Arial" w:hAnsi="Arial" w:cs="Arial"/>
                <w:bCs/>
                <w:sz w:val="16"/>
                <w:szCs w:val="16"/>
              </w:rPr>
              <w:t>(Name of Bidder)</w:t>
            </w:r>
          </w:p>
        </w:tc>
        <w:tc>
          <w:tcPr>
            <w:tcW w:w="1620" w:type="dxa"/>
            <w:tcBorders>
              <w:top w:val="single" w:sz="18" w:space="0" w:color="000000" w:themeColor="text1"/>
              <w:left w:val="single" w:sz="2" w:space="0" w:color="000000" w:themeColor="text1"/>
              <w:bottom w:val="single" w:sz="18" w:space="0" w:color="000000" w:themeColor="text1"/>
              <w:right w:val="single" w:sz="2" w:space="0" w:color="000000" w:themeColor="text1"/>
            </w:tcBorders>
            <w:tcMar>
              <w:top w:w="43" w:type="dxa"/>
              <w:left w:w="80" w:type="dxa"/>
              <w:bottom w:w="43" w:type="dxa"/>
              <w:right w:w="80" w:type="dxa"/>
            </w:tcMar>
          </w:tcPr>
          <w:p w14:paraId="03A60761" w14:textId="77777777" w:rsidR="001E73DA" w:rsidRPr="008A4E60" w:rsidRDefault="001E73DA" w:rsidP="00F60EED">
            <w:pPr>
              <w:tabs>
                <w:tab w:val="left" w:pos="190"/>
              </w:tabs>
              <w:suppressAutoHyphens/>
              <w:autoSpaceDE w:val="0"/>
              <w:autoSpaceDN w:val="0"/>
              <w:adjustRightInd w:val="0"/>
              <w:spacing w:after="20" w:line="288" w:lineRule="auto"/>
              <w:ind w:left="187" w:hanging="7"/>
              <w:textAlignment w:val="center"/>
              <w:rPr>
                <w:rFonts w:ascii="Arial" w:hAnsi="Arial" w:cs="Arial"/>
                <w:bCs/>
                <w:sz w:val="16"/>
                <w:szCs w:val="16"/>
              </w:rPr>
            </w:pPr>
          </w:p>
          <w:p w14:paraId="1375B6EF" w14:textId="77777777" w:rsidR="001E73DA" w:rsidRPr="008A4E60" w:rsidRDefault="001E73DA" w:rsidP="00F60EED">
            <w:pPr>
              <w:tabs>
                <w:tab w:val="left" w:pos="190"/>
              </w:tabs>
              <w:suppressAutoHyphens/>
              <w:autoSpaceDE w:val="0"/>
              <w:autoSpaceDN w:val="0"/>
              <w:adjustRightInd w:val="0"/>
              <w:spacing w:after="20" w:line="288" w:lineRule="auto"/>
              <w:ind w:left="187" w:hanging="7"/>
              <w:textAlignment w:val="center"/>
              <w:rPr>
                <w:rFonts w:ascii="Arial" w:hAnsi="Arial" w:cs="Arial"/>
                <w:bCs/>
                <w:sz w:val="16"/>
                <w:szCs w:val="16"/>
              </w:rPr>
            </w:pPr>
          </w:p>
        </w:tc>
        <w:tc>
          <w:tcPr>
            <w:tcW w:w="2340" w:type="dxa"/>
            <w:tcBorders>
              <w:top w:val="single" w:sz="18" w:space="0" w:color="000000" w:themeColor="text1"/>
              <w:left w:val="single" w:sz="2" w:space="0" w:color="000000" w:themeColor="text1"/>
              <w:bottom w:val="single" w:sz="18" w:space="0" w:color="000000" w:themeColor="text1"/>
              <w:right w:val="single" w:sz="2" w:space="0" w:color="000000" w:themeColor="text1"/>
            </w:tcBorders>
            <w:tcMar>
              <w:top w:w="43" w:type="dxa"/>
              <w:left w:w="80" w:type="dxa"/>
              <w:bottom w:w="43" w:type="dxa"/>
              <w:right w:w="80" w:type="dxa"/>
            </w:tcMar>
          </w:tcPr>
          <w:p w14:paraId="25F7A620" w14:textId="77777777" w:rsidR="001E73DA" w:rsidRPr="008A4E60" w:rsidRDefault="001E73DA" w:rsidP="00F60EED">
            <w:pPr>
              <w:tabs>
                <w:tab w:val="left" w:pos="190"/>
              </w:tabs>
              <w:suppressAutoHyphens/>
              <w:autoSpaceDE w:val="0"/>
              <w:autoSpaceDN w:val="0"/>
              <w:adjustRightInd w:val="0"/>
              <w:spacing w:after="20" w:line="288" w:lineRule="auto"/>
              <w:ind w:left="187" w:hanging="7"/>
              <w:textAlignment w:val="center"/>
              <w:rPr>
                <w:rFonts w:ascii="Arial" w:hAnsi="Arial" w:cs="Arial"/>
                <w:bCs/>
                <w:sz w:val="16"/>
                <w:szCs w:val="16"/>
              </w:rPr>
            </w:pPr>
          </w:p>
          <w:p w14:paraId="28ACCF0D" w14:textId="77777777" w:rsidR="001E73DA" w:rsidRPr="008A4E60" w:rsidRDefault="001E73DA" w:rsidP="00F60EED">
            <w:pPr>
              <w:tabs>
                <w:tab w:val="left" w:pos="190"/>
              </w:tabs>
              <w:suppressAutoHyphens/>
              <w:autoSpaceDE w:val="0"/>
              <w:autoSpaceDN w:val="0"/>
              <w:adjustRightInd w:val="0"/>
              <w:spacing w:after="20" w:line="288" w:lineRule="auto"/>
              <w:ind w:left="187" w:hanging="7"/>
              <w:textAlignment w:val="center"/>
              <w:rPr>
                <w:rFonts w:ascii="Arial" w:hAnsi="Arial" w:cs="Arial"/>
                <w:bCs/>
                <w:sz w:val="16"/>
                <w:szCs w:val="16"/>
              </w:rPr>
            </w:pPr>
          </w:p>
        </w:tc>
        <w:tc>
          <w:tcPr>
            <w:tcW w:w="1890" w:type="dxa"/>
            <w:tcBorders>
              <w:top w:val="single" w:sz="18" w:space="0" w:color="000000" w:themeColor="text1"/>
              <w:left w:val="single" w:sz="2" w:space="0" w:color="000000" w:themeColor="text1"/>
              <w:bottom w:val="single" w:sz="18" w:space="0" w:color="000000" w:themeColor="text1"/>
              <w:right w:val="single" w:sz="2" w:space="0" w:color="000000" w:themeColor="text1"/>
            </w:tcBorders>
            <w:tcMar>
              <w:top w:w="43" w:type="dxa"/>
              <w:left w:w="80" w:type="dxa"/>
              <w:bottom w:w="43" w:type="dxa"/>
              <w:right w:w="80" w:type="dxa"/>
            </w:tcMar>
          </w:tcPr>
          <w:p w14:paraId="088FECC2" w14:textId="77777777" w:rsidR="001E73DA" w:rsidRPr="008A4E60" w:rsidRDefault="001E73DA" w:rsidP="00F60EED">
            <w:pPr>
              <w:tabs>
                <w:tab w:val="left" w:pos="190"/>
              </w:tabs>
              <w:suppressAutoHyphens/>
              <w:autoSpaceDE w:val="0"/>
              <w:autoSpaceDN w:val="0"/>
              <w:adjustRightInd w:val="0"/>
              <w:spacing w:after="20" w:line="288" w:lineRule="auto"/>
              <w:ind w:left="187" w:hanging="7"/>
              <w:textAlignment w:val="center"/>
              <w:rPr>
                <w:rFonts w:ascii="Arial" w:hAnsi="Arial" w:cs="Arial"/>
                <w:bCs/>
                <w:sz w:val="16"/>
                <w:szCs w:val="16"/>
              </w:rPr>
            </w:pPr>
          </w:p>
          <w:p w14:paraId="147A8973" w14:textId="77777777" w:rsidR="001E73DA" w:rsidRPr="008A4E60" w:rsidRDefault="001E73DA" w:rsidP="00F60EED">
            <w:pPr>
              <w:tabs>
                <w:tab w:val="left" w:pos="190"/>
              </w:tabs>
              <w:suppressAutoHyphens/>
              <w:autoSpaceDE w:val="0"/>
              <w:autoSpaceDN w:val="0"/>
              <w:adjustRightInd w:val="0"/>
              <w:spacing w:after="20" w:line="288" w:lineRule="auto"/>
              <w:ind w:left="187" w:hanging="7"/>
              <w:textAlignment w:val="center"/>
              <w:rPr>
                <w:rFonts w:ascii="Arial" w:hAnsi="Arial" w:cs="Arial"/>
                <w:bCs/>
                <w:sz w:val="16"/>
                <w:szCs w:val="16"/>
              </w:rPr>
            </w:pPr>
          </w:p>
        </w:tc>
        <w:tc>
          <w:tcPr>
            <w:tcW w:w="1440" w:type="dxa"/>
            <w:tcBorders>
              <w:top w:val="single" w:sz="18" w:space="0" w:color="000000" w:themeColor="text1"/>
              <w:left w:val="single" w:sz="2" w:space="0" w:color="000000" w:themeColor="text1"/>
              <w:bottom w:val="single" w:sz="18" w:space="0" w:color="000000" w:themeColor="text1"/>
              <w:right w:val="single" w:sz="2" w:space="0" w:color="000000" w:themeColor="text1"/>
            </w:tcBorders>
            <w:tcMar>
              <w:top w:w="43" w:type="dxa"/>
              <w:left w:w="80" w:type="dxa"/>
              <w:bottom w:w="43" w:type="dxa"/>
              <w:right w:w="80" w:type="dxa"/>
            </w:tcMar>
          </w:tcPr>
          <w:p w14:paraId="3BF7B261" w14:textId="77777777" w:rsidR="001E73DA" w:rsidRPr="008A4E60" w:rsidRDefault="001E73DA" w:rsidP="00F60EED">
            <w:pPr>
              <w:tabs>
                <w:tab w:val="left" w:pos="190"/>
              </w:tabs>
              <w:suppressAutoHyphens/>
              <w:autoSpaceDE w:val="0"/>
              <w:autoSpaceDN w:val="0"/>
              <w:adjustRightInd w:val="0"/>
              <w:spacing w:after="20" w:line="288" w:lineRule="auto"/>
              <w:ind w:left="187" w:hanging="7"/>
              <w:textAlignment w:val="center"/>
              <w:rPr>
                <w:rFonts w:ascii="Arial" w:hAnsi="Arial" w:cs="Arial"/>
                <w:bCs/>
                <w:sz w:val="16"/>
                <w:szCs w:val="16"/>
              </w:rPr>
            </w:pPr>
          </w:p>
          <w:p w14:paraId="28831685" w14:textId="77777777" w:rsidR="001E73DA" w:rsidRPr="008A4E60" w:rsidRDefault="001E73DA" w:rsidP="00F60EED">
            <w:pPr>
              <w:tabs>
                <w:tab w:val="left" w:pos="190"/>
              </w:tabs>
              <w:suppressAutoHyphens/>
              <w:autoSpaceDE w:val="0"/>
              <w:autoSpaceDN w:val="0"/>
              <w:adjustRightInd w:val="0"/>
              <w:spacing w:after="20" w:line="288" w:lineRule="auto"/>
              <w:ind w:left="187" w:hanging="7"/>
              <w:textAlignment w:val="center"/>
              <w:rPr>
                <w:rFonts w:ascii="Arial" w:hAnsi="Arial" w:cs="Arial"/>
                <w:bCs/>
                <w:sz w:val="16"/>
                <w:szCs w:val="16"/>
              </w:rPr>
            </w:pPr>
            <w:r w:rsidRPr="008A4E60">
              <w:rPr>
                <w:rFonts w:ascii="Arial" w:hAnsi="Arial" w:cs="Arial"/>
                <w:bCs/>
                <w:sz w:val="16"/>
                <w:szCs w:val="16"/>
              </w:rPr>
              <w:t>. . . . . . . . . .</w:t>
            </w:r>
          </w:p>
        </w:tc>
        <w:tc>
          <w:tcPr>
            <w:tcW w:w="1418" w:type="dxa"/>
            <w:tcBorders>
              <w:top w:val="single" w:sz="18" w:space="0" w:color="000000" w:themeColor="text1"/>
              <w:left w:val="single" w:sz="2" w:space="0" w:color="000000" w:themeColor="text1"/>
              <w:bottom w:val="single" w:sz="18" w:space="0" w:color="000000" w:themeColor="text1"/>
              <w:right w:val="single" w:sz="18" w:space="0" w:color="000000" w:themeColor="text1"/>
            </w:tcBorders>
          </w:tcPr>
          <w:p w14:paraId="4803B9A4"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p w14:paraId="51F5B3CD"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tc>
      </w:tr>
    </w:tbl>
    <w:p w14:paraId="3D3F0885" w14:textId="77777777" w:rsidR="001E73DA" w:rsidRPr="008A4E60" w:rsidRDefault="001E73DA" w:rsidP="001E73DA">
      <w:pPr>
        <w:ind w:left="259" w:right="475"/>
        <w:jc w:val="both"/>
        <w:rPr>
          <w:rFonts w:cs="Arial"/>
          <w:b/>
          <w:spacing w:val="-2"/>
        </w:rPr>
      </w:pPr>
    </w:p>
    <w:p w14:paraId="3636AEBC" w14:textId="77777777" w:rsidR="001E73DA" w:rsidRPr="008A4E60" w:rsidRDefault="001E73DA" w:rsidP="001E73DA">
      <w:pPr>
        <w:ind w:left="259" w:right="475"/>
        <w:jc w:val="both"/>
        <w:rPr>
          <w:rFonts w:ascii="Arial" w:hAnsi="Arial" w:cs="Arial"/>
          <w:b/>
          <w:spacing w:val="-2"/>
          <w:sz w:val="20"/>
          <w:szCs w:val="20"/>
        </w:rPr>
      </w:pPr>
      <w:r w:rsidRPr="008A4E60">
        <w:rPr>
          <w:rFonts w:ascii="Arial" w:hAnsi="Arial" w:cs="Arial"/>
          <w:b/>
          <w:spacing w:val="-2"/>
          <w:sz w:val="20"/>
          <w:szCs w:val="20"/>
        </w:rPr>
        <w:t>Form FIN - 5B: For Joint Ventures</w:t>
      </w:r>
    </w:p>
    <w:p w14:paraId="6ADA22A8" w14:textId="77777777" w:rsidR="001E73DA" w:rsidRPr="008A4E60" w:rsidRDefault="001E73DA" w:rsidP="001E73DA">
      <w:pPr>
        <w:ind w:left="259" w:right="475"/>
        <w:jc w:val="both"/>
        <w:rPr>
          <w:rFonts w:ascii="Arial" w:hAnsi="Arial" w:cs="Arial"/>
          <w:b/>
          <w:spacing w:val="-2"/>
          <w:sz w:val="20"/>
          <w:szCs w:val="20"/>
        </w:rPr>
      </w:pPr>
    </w:p>
    <w:tbl>
      <w:tblPr>
        <w:tblW w:w="10351" w:type="dxa"/>
        <w:jc w:val="center"/>
        <w:tblLayout w:type="fixed"/>
        <w:tblCellMar>
          <w:left w:w="0" w:type="dxa"/>
          <w:right w:w="0" w:type="dxa"/>
        </w:tblCellMar>
        <w:tblLook w:val="0000" w:firstRow="0" w:lastRow="0" w:firstColumn="0" w:lastColumn="0" w:noHBand="0" w:noVBand="0"/>
      </w:tblPr>
      <w:tblGrid>
        <w:gridCol w:w="1630"/>
        <w:gridCol w:w="1530"/>
        <w:gridCol w:w="2340"/>
        <w:gridCol w:w="1763"/>
        <w:gridCol w:w="1440"/>
        <w:gridCol w:w="1648"/>
      </w:tblGrid>
      <w:tr w:rsidR="001E73DA" w:rsidRPr="008A4E60" w14:paraId="557DD147" w14:textId="77777777" w:rsidTr="00F60EED">
        <w:trPr>
          <w:trHeight w:val="847"/>
          <w:jc w:val="center"/>
        </w:trPr>
        <w:tc>
          <w:tcPr>
            <w:tcW w:w="1630" w:type="dxa"/>
            <w:tcBorders>
              <w:top w:val="single" w:sz="4" w:space="0" w:color="000000"/>
              <w:left w:val="single" w:sz="4" w:space="0" w:color="000000"/>
              <w:bottom w:val="double" w:sz="4" w:space="0" w:color="auto"/>
              <w:right w:val="single" w:sz="4" w:space="0" w:color="FFFFFF" w:themeColor="background1"/>
            </w:tcBorders>
            <w:shd w:val="clear" w:color="auto" w:fill="000000" w:themeFill="text1"/>
            <w:tcMar>
              <w:top w:w="43" w:type="dxa"/>
              <w:left w:w="86" w:type="dxa"/>
              <w:bottom w:w="43" w:type="dxa"/>
              <w:right w:w="86" w:type="dxa"/>
            </w:tcMar>
            <w:vAlign w:val="bottom"/>
          </w:tcPr>
          <w:p w14:paraId="4D70885B" w14:textId="77777777" w:rsidR="001E73DA" w:rsidRPr="008A4E60" w:rsidRDefault="001E73DA" w:rsidP="00F60EED">
            <w:pPr>
              <w:widowControl w:val="0"/>
              <w:tabs>
                <w:tab w:val="left" w:pos="2160"/>
              </w:tabs>
              <w:autoSpaceDE w:val="0"/>
              <w:autoSpaceDN w:val="0"/>
              <w:adjustRightInd w:val="0"/>
              <w:spacing w:line="200" w:lineRule="atLeast"/>
              <w:jc w:val="center"/>
              <w:textAlignment w:val="center"/>
              <w:rPr>
                <w:rFonts w:ascii="Arial" w:hAnsi="Arial" w:cs="Arial"/>
                <w:w w:val="97"/>
                <w:sz w:val="20"/>
                <w:szCs w:val="20"/>
              </w:rPr>
            </w:pPr>
            <w:r w:rsidRPr="008A4E60">
              <w:rPr>
                <w:rFonts w:ascii="Arial" w:hAnsi="Arial" w:cs="Arial"/>
                <w:w w:val="97"/>
                <w:sz w:val="20"/>
                <w:szCs w:val="20"/>
              </w:rPr>
              <w:t>For Joint Ventures:</w:t>
            </w:r>
          </w:p>
          <w:p w14:paraId="712BF8AD" w14:textId="77777777" w:rsidR="001E73DA" w:rsidRPr="008A4E60" w:rsidRDefault="001E73DA" w:rsidP="00F60EED">
            <w:pPr>
              <w:widowControl w:val="0"/>
              <w:tabs>
                <w:tab w:val="left" w:pos="2160"/>
              </w:tabs>
              <w:autoSpaceDE w:val="0"/>
              <w:autoSpaceDN w:val="0"/>
              <w:adjustRightInd w:val="0"/>
              <w:spacing w:line="200" w:lineRule="atLeast"/>
              <w:jc w:val="center"/>
              <w:textAlignment w:val="center"/>
              <w:rPr>
                <w:rFonts w:ascii="Arial" w:hAnsi="Arial" w:cs="Arial"/>
                <w:w w:val="97"/>
                <w:sz w:val="20"/>
                <w:szCs w:val="20"/>
              </w:rPr>
            </w:pPr>
            <w:r w:rsidRPr="008A4E60">
              <w:rPr>
                <w:rFonts w:ascii="Arial" w:hAnsi="Arial" w:cs="Arial"/>
                <w:w w:val="97"/>
                <w:sz w:val="20"/>
                <w:szCs w:val="20"/>
              </w:rPr>
              <w:t>(A)</w:t>
            </w:r>
          </w:p>
        </w:tc>
        <w:tc>
          <w:tcPr>
            <w:tcW w:w="1530" w:type="dxa"/>
            <w:tcBorders>
              <w:top w:val="single" w:sz="4" w:space="0" w:color="000000"/>
              <w:left w:val="single" w:sz="4" w:space="0" w:color="FFFFFF" w:themeColor="background1"/>
              <w:bottom w:val="single" w:sz="4" w:space="0" w:color="000000"/>
              <w:right w:val="single" w:sz="4" w:space="0" w:color="FFFFFF" w:themeColor="background1"/>
            </w:tcBorders>
            <w:shd w:val="clear" w:color="auto" w:fill="000000" w:themeFill="text1"/>
            <w:tcMar>
              <w:top w:w="43" w:type="dxa"/>
              <w:left w:w="86" w:type="dxa"/>
              <w:bottom w:w="43" w:type="dxa"/>
              <w:right w:w="86" w:type="dxa"/>
            </w:tcMar>
            <w:vAlign w:val="bottom"/>
          </w:tcPr>
          <w:p w14:paraId="3EEFFB16" w14:textId="77777777" w:rsidR="001E73DA" w:rsidRPr="008A4E60" w:rsidRDefault="001E73DA" w:rsidP="00F60EED">
            <w:pPr>
              <w:widowControl w:val="0"/>
              <w:tabs>
                <w:tab w:val="left" w:pos="2160"/>
              </w:tabs>
              <w:autoSpaceDE w:val="0"/>
              <w:autoSpaceDN w:val="0"/>
              <w:adjustRightInd w:val="0"/>
              <w:spacing w:line="200" w:lineRule="atLeast"/>
              <w:jc w:val="center"/>
              <w:textAlignment w:val="center"/>
              <w:rPr>
                <w:rFonts w:ascii="Arial" w:hAnsi="Arial" w:cs="Arial"/>
                <w:w w:val="97"/>
                <w:sz w:val="20"/>
                <w:szCs w:val="20"/>
              </w:rPr>
            </w:pPr>
            <w:r w:rsidRPr="008A4E60">
              <w:rPr>
                <w:rFonts w:ascii="Arial" w:hAnsi="Arial" w:cs="Arial"/>
                <w:w w:val="97"/>
                <w:sz w:val="20"/>
                <w:szCs w:val="20"/>
              </w:rPr>
              <w:t xml:space="preserve">Total Available Financial Resources from FIN – 3 </w:t>
            </w:r>
            <w:r w:rsidRPr="008A4E60">
              <w:rPr>
                <w:rFonts w:ascii="Arial" w:hAnsi="Arial" w:cs="Arial"/>
                <w:w w:val="97"/>
                <w:sz w:val="20"/>
                <w:szCs w:val="20"/>
              </w:rPr>
              <w:br/>
              <w:t>(B)</w:t>
            </w:r>
          </w:p>
        </w:tc>
        <w:tc>
          <w:tcPr>
            <w:tcW w:w="2340" w:type="dxa"/>
            <w:tcBorders>
              <w:top w:val="single" w:sz="4" w:space="0" w:color="000000"/>
              <w:left w:val="single" w:sz="4" w:space="0" w:color="FFFFFF" w:themeColor="background1"/>
              <w:bottom w:val="single" w:sz="4" w:space="0" w:color="000000"/>
              <w:right w:val="single" w:sz="4" w:space="0" w:color="FFFFFF" w:themeColor="background1"/>
            </w:tcBorders>
            <w:shd w:val="clear" w:color="auto" w:fill="000000" w:themeFill="text1"/>
            <w:tcMar>
              <w:top w:w="43" w:type="dxa"/>
              <w:left w:w="86" w:type="dxa"/>
              <w:bottom w:w="43" w:type="dxa"/>
              <w:right w:w="86" w:type="dxa"/>
            </w:tcMar>
            <w:vAlign w:val="bottom"/>
          </w:tcPr>
          <w:p w14:paraId="178046BF" w14:textId="77777777" w:rsidR="001E73DA" w:rsidRPr="008A4E60" w:rsidRDefault="001E73DA" w:rsidP="00F60EED">
            <w:pPr>
              <w:widowControl w:val="0"/>
              <w:tabs>
                <w:tab w:val="left" w:pos="2160"/>
              </w:tabs>
              <w:autoSpaceDE w:val="0"/>
              <w:autoSpaceDN w:val="0"/>
              <w:adjustRightInd w:val="0"/>
              <w:spacing w:line="200" w:lineRule="atLeast"/>
              <w:jc w:val="center"/>
              <w:textAlignment w:val="center"/>
              <w:rPr>
                <w:rFonts w:ascii="Arial" w:hAnsi="Arial" w:cs="Arial"/>
                <w:w w:val="97"/>
                <w:sz w:val="20"/>
                <w:szCs w:val="20"/>
              </w:rPr>
            </w:pPr>
            <w:r w:rsidRPr="008A4E60">
              <w:rPr>
                <w:rFonts w:ascii="Arial" w:hAnsi="Arial" w:cs="Arial"/>
                <w:w w:val="97"/>
                <w:sz w:val="20"/>
                <w:szCs w:val="20"/>
              </w:rPr>
              <w:t>Total Monthly Financial Requirement for Current Contract Commitments (CCC) from FIN – 4</w:t>
            </w:r>
            <w:r w:rsidRPr="008A4E60">
              <w:rPr>
                <w:rFonts w:ascii="Arial" w:hAnsi="Arial" w:cs="Arial"/>
                <w:w w:val="97"/>
                <w:sz w:val="20"/>
                <w:szCs w:val="20"/>
              </w:rPr>
              <w:br/>
              <w:t>(C)</w:t>
            </w:r>
          </w:p>
        </w:tc>
        <w:tc>
          <w:tcPr>
            <w:tcW w:w="1763" w:type="dxa"/>
            <w:tcBorders>
              <w:top w:val="single" w:sz="4" w:space="0" w:color="000000"/>
              <w:left w:val="single" w:sz="4" w:space="0" w:color="FFFFFF" w:themeColor="background1"/>
              <w:bottom w:val="single" w:sz="4" w:space="0" w:color="000000"/>
              <w:right w:val="single" w:sz="4" w:space="0" w:color="FFFFFF" w:themeColor="background1"/>
            </w:tcBorders>
            <w:shd w:val="clear" w:color="auto" w:fill="000000" w:themeFill="text1"/>
            <w:tcMar>
              <w:top w:w="43" w:type="dxa"/>
              <w:left w:w="86" w:type="dxa"/>
              <w:bottom w:w="43" w:type="dxa"/>
              <w:right w:w="86" w:type="dxa"/>
            </w:tcMar>
            <w:vAlign w:val="bottom"/>
          </w:tcPr>
          <w:p w14:paraId="2F26D95E" w14:textId="77777777" w:rsidR="001E73DA" w:rsidRPr="008A4E60" w:rsidRDefault="001E73DA" w:rsidP="00F60EED">
            <w:pPr>
              <w:widowControl w:val="0"/>
              <w:tabs>
                <w:tab w:val="left" w:pos="2160"/>
              </w:tabs>
              <w:autoSpaceDE w:val="0"/>
              <w:autoSpaceDN w:val="0"/>
              <w:adjustRightInd w:val="0"/>
              <w:spacing w:line="200" w:lineRule="atLeast"/>
              <w:jc w:val="center"/>
              <w:textAlignment w:val="center"/>
              <w:rPr>
                <w:rFonts w:ascii="Arial" w:hAnsi="Arial" w:cs="Arial"/>
                <w:w w:val="97"/>
                <w:sz w:val="20"/>
                <w:szCs w:val="20"/>
              </w:rPr>
            </w:pPr>
            <w:r w:rsidRPr="008A4E60">
              <w:rPr>
                <w:rFonts w:ascii="Arial" w:hAnsi="Arial" w:cs="Arial"/>
                <w:w w:val="97"/>
                <w:sz w:val="20"/>
                <w:szCs w:val="20"/>
              </w:rPr>
              <w:t>Available Financial Resources Net of CCC</w:t>
            </w:r>
            <w:r w:rsidRPr="008A4E60">
              <w:rPr>
                <w:rFonts w:ascii="Arial" w:hAnsi="Arial" w:cs="Arial"/>
                <w:w w:val="97"/>
                <w:sz w:val="20"/>
                <w:szCs w:val="20"/>
              </w:rPr>
              <w:br/>
              <w:t>D = (B - C)</w:t>
            </w:r>
          </w:p>
        </w:tc>
        <w:tc>
          <w:tcPr>
            <w:tcW w:w="1440" w:type="dxa"/>
            <w:tcBorders>
              <w:top w:val="single" w:sz="4" w:space="0" w:color="000000"/>
              <w:left w:val="single" w:sz="4" w:space="0" w:color="FFFFFF" w:themeColor="background1"/>
              <w:bottom w:val="single" w:sz="4" w:space="0" w:color="000000"/>
              <w:right w:val="single" w:sz="4" w:space="0" w:color="FFFFFF" w:themeColor="background1"/>
            </w:tcBorders>
            <w:shd w:val="clear" w:color="auto" w:fill="000000" w:themeFill="text1"/>
            <w:tcMar>
              <w:top w:w="43" w:type="dxa"/>
              <w:left w:w="86" w:type="dxa"/>
              <w:bottom w:w="43" w:type="dxa"/>
              <w:right w:w="86" w:type="dxa"/>
            </w:tcMar>
            <w:vAlign w:val="bottom"/>
          </w:tcPr>
          <w:p w14:paraId="006DA5AC" w14:textId="77777777" w:rsidR="001E73DA" w:rsidRPr="008A4E60" w:rsidRDefault="001E73DA" w:rsidP="00F60EED">
            <w:pPr>
              <w:tabs>
                <w:tab w:val="left" w:pos="2160"/>
              </w:tabs>
              <w:suppressAutoHyphens/>
              <w:autoSpaceDE w:val="0"/>
              <w:autoSpaceDN w:val="0"/>
              <w:adjustRightInd w:val="0"/>
              <w:spacing w:line="200" w:lineRule="atLeast"/>
              <w:jc w:val="center"/>
              <w:textAlignment w:val="center"/>
              <w:rPr>
                <w:rFonts w:ascii="Arial" w:hAnsi="Arial" w:cs="Arial"/>
                <w:b/>
                <w:w w:val="97"/>
                <w:sz w:val="20"/>
                <w:szCs w:val="20"/>
                <w:vertAlign w:val="superscript"/>
              </w:rPr>
            </w:pPr>
            <w:r w:rsidRPr="008A4E60">
              <w:rPr>
                <w:rFonts w:ascii="Arial" w:hAnsi="Arial" w:cs="Arial"/>
                <w:w w:val="97"/>
                <w:sz w:val="20"/>
                <w:szCs w:val="20"/>
              </w:rPr>
              <w:t>Requirement</w:t>
            </w:r>
          </w:p>
          <w:p w14:paraId="097965A5" w14:textId="77777777" w:rsidR="001E73DA" w:rsidRPr="008A4E60" w:rsidRDefault="001E73DA" w:rsidP="00F60EED">
            <w:pPr>
              <w:tabs>
                <w:tab w:val="left" w:pos="2160"/>
              </w:tabs>
              <w:suppressAutoHyphens/>
              <w:autoSpaceDE w:val="0"/>
              <w:autoSpaceDN w:val="0"/>
              <w:adjustRightInd w:val="0"/>
              <w:spacing w:line="200" w:lineRule="atLeast"/>
              <w:jc w:val="center"/>
              <w:textAlignment w:val="center"/>
              <w:rPr>
                <w:rFonts w:ascii="Arial" w:hAnsi="Arial" w:cs="Arial"/>
                <w:w w:val="97"/>
                <w:sz w:val="20"/>
                <w:szCs w:val="20"/>
              </w:rPr>
            </w:pPr>
            <w:r w:rsidRPr="008A4E60">
              <w:rPr>
                <w:rFonts w:ascii="Arial" w:hAnsi="Arial" w:cs="Arial"/>
                <w:w w:val="97"/>
                <w:sz w:val="20"/>
                <w:szCs w:val="20"/>
              </w:rPr>
              <w:t>for the Subject Contract</w:t>
            </w:r>
          </w:p>
          <w:p w14:paraId="113D1A3A" w14:textId="77777777" w:rsidR="001E73DA" w:rsidRPr="008A4E60" w:rsidRDefault="001E73DA" w:rsidP="00F60EED">
            <w:pPr>
              <w:widowControl w:val="0"/>
              <w:tabs>
                <w:tab w:val="left" w:pos="2160"/>
              </w:tabs>
              <w:autoSpaceDE w:val="0"/>
              <w:autoSpaceDN w:val="0"/>
              <w:adjustRightInd w:val="0"/>
              <w:spacing w:line="200" w:lineRule="atLeast"/>
              <w:jc w:val="center"/>
              <w:textAlignment w:val="center"/>
              <w:rPr>
                <w:rFonts w:ascii="Arial" w:hAnsi="Arial" w:cs="Arial"/>
                <w:w w:val="97"/>
                <w:sz w:val="20"/>
                <w:szCs w:val="20"/>
              </w:rPr>
            </w:pPr>
            <w:r w:rsidRPr="008A4E60">
              <w:rPr>
                <w:rFonts w:ascii="Arial" w:hAnsi="Arial" w:cs="Arial"/>
                <w:w w:val="97"/>
                <w:sz w:val="20"/>
                <w:szCs w:val="20"/>
              </w:rPr>
              <w:t>(E)</w:t>
            </w:r>
          </w:p>
        </w:tc>
        <w:tc>
          <w:tcPr>
            <w:tcW w:w="1648" w:type="dxa"/>
            <w:tcBorders>
              <w:top w:val="single" w:sz="4" w:space="0" w:color="000000"/>
              <w:left w:val="single" w:sz="4" w:space="0" w:color="FFFFFF" w:themeColor="background1"/>
              <w:bottom w:val="single" w:sz="4" w:space="0" w:color="000000"/>
              <w:right w:val="single" w:sz="4" w:space="0" w:color="000000"/>
            </w:tcBorders>
            <w:shd w:val="clear" w:color="auto" w:fill="000000" w:themeFill="text1"/>
            <w:vAlign w:val="bottom"/>
          </w:tcPr>
          <w:p w14:paraId="7023D349" w14:textId="77777777" w:rsidR="001E73DA" w:rsidRPr="008A4E60" w:rsidRDefault="001E73DA" w:rsidP="00F60EED">
            <w:pPr>
              <w:tabs>
                <w:tab w:val="left" w:pos="2160"/>
              </w:tabs>
              <w:suppressAutoHyphens/>
              <w:autoSpaceDE w:val="0"/>
              <w:autoSpaceDN w:val="0"/>
              <w:adjustRightInd w:val="0"/>
              <w:spacing w:line="200" w:lineRule="atLeast"/>
              <w:jc w:val="center"/>
              <w:textAlignment w:val="center"/>
              <w:rPr>
                <w:rFonts w:ascii="Arial" w:hAnsi="Arial" w:cs="Arial"/>
                <w:w w:val="97"/>
                <w:sz w:val="20"/>
                <w:szCs w:val="20"/>
              </w:rPr>
            </w:pPr>
            <w:r w:rsidRPr="008A4E60">
              <w:rPr>
                <w:rFonts w:ascii="Arial" w:hAnsi="Arial" w:cs="Arial"/>
                <w:w w:val="97"/>
                <w:sz w:val="20"/>
                <w:szCs w:val="20"/>
              </w:rPr>
              <w:t xml:space="preserve">Results: </w:t>
            </w:r>
          </w:p>
          <w:p w14:paraId="296D8029" w14:textId="77777777" w:rsidR="001E73DA" w:rsidRPr="008A4E60" w:rsidRDefault="001E73DA" w:rsidP="00F60EED">
            <w:pPr>
              <w:tabs>
                <w:tab w:val="left" w:pos="2160"/>
              </w:tabs>
              <w:suppressAutoHyphens/>
              <w:autoSpaceDE w:val="0"/>
              <w:autoSpaceDN w:val="0"/>
              <w:adjustRightInd w:val="0"/>
              <w:spacing w:line="200" w:lineRule="atLeast"/>
              <w:jc w:val="center"/>
              <w:textAlignment w:val="center"/>
              <w:rPr>
                <w:rFonts w:ascii="Arial" w:hAnsi="Arial" w:cs="Arial"/>
                <w:w w:val="97"/>
                <w:sz w:val="20"/>
                <w:szCs w:val="20"/>
              </w:rPr>
            </w:pPr>
            <w:r w:rsidRPr="008A4E60">
              <w:rPr>
                <w:rFonts w:ascii="Arial" w:hAnsi="Arial" w:cs="Arial"/>
                <w:w w:val="97"/>
                <w:sz w:val="20"/>
                <w:szCs w:val="20"/>
              </w:rPr>
              <w:t>Yes or No</w:t>
            </w:r>
          </w:p>
          <w:p w14:paraId="68DA5EA9" w14:textId="77777777" w:rsidR="001E73DA" w:rsidRPr="008A4E60" w:rsidRDefault="001E73DA" w:rsidP="00F60EED">
            <w:pPr>
              <w:tabs>
                <w:tab w:val="left" w:pos="2160"/>
              </w:tabs>
              <w:suppressAutoHyphens/>
              <w:autoSpaceDE w:val="0"/>
              <w:autoSpaceDN w:val="0"/>
              <w:adjustRightInd w:val="0"/>
              <w:spacing w:line="200" w:lineRule="atLeast"/>
              <w:jc w:val="center"/>
              <w:textAlignment w:val="center"/>
              <w:rPr>
                <w:rFonts w:ascii="Arial" w:hAnsi="Arial" w:cs="Arial"/>
                <w:w w:val="97"/>
                <w:sz w:val="20"/>
                <w:szCs w:val="20"/>
              </w:rPr>
            </w:pPr>
            <w:r w:rsidRPr="008A4E60">
              <w:rPr>
                <w:rFonts w:ascii="Arial" w:hAnsi="Arial" w:cs="Arial"/>
                <w:w w:val="97"/>
                <w:sz w:val="20"/>
                <w:szCs w:val="20"/>
              </w:rPr>
              <w:t>[</w:t>
            </w:r>
            <w:r w:rsidRPr="008A4E60">
              <w:rPr>
                <w:rFonts w:ascii="Arial" w:hAnsi="Arial" w:cs="Arial"/>
                <w:i/>
                <w:w w:val="97"/>
                <w:sz w:val="18"/>
                <w:szCs w:val="18"/>
              </w:rPr>
              <w:t>D must be greater than or equal to E</w:t>
            </w:r>
            <w:r w:rsidRPr="008A4E60">
              <w:rPr>
                <w:rFonts w:ascii="Arial" w:hAnsi="Arial" w:cs="Arial"/>
                <w:w w:val="97"/>
                <w:sz w:val="20"/>
                <w:szCs w:val="20"/>
              </w:rPr>
              <w:t>]</w:t>
            </w:r>
          </w:p>
          <w:p w14:paraId="1C6E7B53" w14:textId="77777777" w:rsidR="001E73DA" w:rsidRPr="008A4E60" w:rsidRDefault="001E73DA" w:rsidP="00F60EED">
            <w:pPr>
              <w:widowControl w:val="0"/>
              <w:tabs>
                <w:tab w:val="left" w:pos="2160"/>
              </w:tabs>
              <w:autoSpaceDE w:val="0"/>
              <w:autoSpaceDN w:val="0"/>
              <w:adjustRightInd w:val="0"/>
              <w:spacing w:line="200" w:lineRule="atLeast"/>
              <w:jc w:val="center"/>
              <w:textAlignment w:val="center"/>
              <w:rPr>
                <w:rFonts w:ascii="Arial" w:hAnsi="Arial" w:cs="Arial"/>
                <w:w w:val="97"/>
                <w:sz w:val="20"/>
                <w:szCs w:val="20"/>
              </w:rPr>
            </w:pPr>
            <w:r w:rsidRPr="008A4E60">
              <w:rPr>
                <w:rFonts w:ascii="Arial" w:hAnsi="Arial" w:cs="Arial"/>
                <w:w w:val="97"/>
                <w:sz w:val="20"/>
                <w:szCs w:val="20"/>
              </w:rPr>
              <w:t>(F)</w:t>
            </w:r>
          </w:p>
        </w:tc>
      </w:tr>
      <w:tr w:rsidR="001E73DA" w:rsidRPr="008A4E60" w14:paraId="03A7FB00" w14:textId="77777777" w:rsidTr="00F60EED">
        <w:trPr>
          <w:trHeight w:val="154"/>
          <w:jc w:val="center"/>
        </w:trPr>
        <w:tc>
          <w:tcPr>
            <w:tcW w:w="1630" w:type="dxa"/>
            <w:tcBorders>
              <w:top w:val="double" w:sz="4" w:space="0" w:color="auto"/>
              <w:left w:val="single" w:sz="4" w:space="0" w:color="000000"/>
              <w:bottom w:val="single" w:sz="4" w:space="0" w:color="000000"/>
              <w:right w:val="single" w:sz="4" w:space="0" w:color="000000"/>
            </w:tcBorders>
            <w:tcMar>
              <w:top w:w="43" w:type="dxa"/>
              <w:left w:w="86" w:type="dxa"/>
              <w:bottom w:w="43" w:type="dxa"/>
              <w:right w:w="86" w:type="dxa"/>
            </w:tcMar>
          </w:tcPr>
          <w:p w14:paraId="56D27E7D"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r w:rsidRPr="008A4E60">
              <w:rPr>
                <w:rFonts w:ascii="Arial" w:hAnsi="Arial" w:cs="Arial"/>
                <w:bCs/>
                <w:sz w:val="16"/>
                <w:szCs w:val="16"/>
              </w:rPr>
              <w:t>One Partner:</w:t>
            </w:r>
          </w:p>
        </w:tc>
        <w:tc>
          <w:tcPr>
            <w:tcW w:w="1530" w:type="dxa"/>
            <w:tcBorders>
              <w:top w:val="single" w:sz="4" w:space="0" w:color="000000"/>
              <w:left w:val="single" w:sz="4" w:space="0" w:color="000000"/>
              <w:bottom w:val="single" w:sz="4" w:space="0" w:color="000000"/>
              <w:right w:val="single" w:sz="4" w:space="0" w:color="FFFFFF"/>
            </w:tcBorders>
            <w:shd w:val="horzCross" w:color="000000" w:fill="auto"/>
            <w:tcMar>
              <w:top w:w="43" w:type="dxa"/>
              <w:left w:w="86" w:type="dxa"/>
              <w:bottom w:w="43" w:type="dxa"/>
              <w:right w:w="86" w:type="dxa"/>
            </w:tcMar>
          </w:tcPr>
          <w:p w14:paraId="644B5840" w14:textId="77777777" w:rsidR="001E73DA" w:rsidRPr="008A4E60" w:rsidRDefault="001E73DA" w:rsidP="00F60EED">
            <w:pPr>
              <w:tabs>
                <w:tab w:val="left" w:pos="190"/>
              </w:tabs>
              <w:suppressAutoHyphens/>
              <w:autoSpaceDE w:val="0"/>
              <w:autoSpaceDN w:val="0"/>
              <w:adjustRightInd w:val="0"/>
              <w:spacing w:after="20"/>
              <w:ind w:left="187" w:hanging="7"/>
              <w:jc w:val="center"/>
              <w:rPr>
                <w:rFonts w:ascii="Arial" w:hAnsi="Arial" w:cs="Arial"/>
                <w:bCs/>
                <w:sz w:val="16"/>
                <w:szCs w:val="16"/>
              </w:rPr>
            </w:pPr>
          </w:p>
        </w:tc>
        <w:tc>
          <w:tcPr>
            <w:tcW w:w="2340" w:type="dxa"/>
            <w:tcBorders>
              <w:top w:val="single" w:sz="4" w:space="0" w:color="000000"/>
              <w:left w:val="single" w:sz="4" w:space="0" w:color="FFFFFF"/>
              <w:bottom w:val="single" w:sz="4" w:space="0" w:color="000000"/>
              <w:right w:val="single" w:sz="4" w:space="0" w:color="FFFFFF"/>
            </w:tcBorders>
            <w:shd w:val="horzCross" w:color="000000" w:fill="auto"/>
            <w:tcMar>
              <w:top w:w="43" w:type="dxa"/>
              <w:left w:w="86" w:type="dxa"/>
              <w:bottom w:w="43" w:type="dxa"/>
              <w:right w:w="86" w:type="dxa"/>
            </w:tcMar>
          </w:tcPr>
          <w:p w14:paraId="39857D18" w14:textId="77777777" w:rsidR="001E73DA" w:rsidRPr="008A4E60" w:rsidRDefault="001E73DA" w:rsidP="00F60EED">
            <w:pPr>
              <w:tabs>
                <w:tab w:val="left" w:pos="190"/>
              </w:tabs>
              <w:suppressAutoHyphens/>
              <w:autoSpaceDE w:val="0"/>
              <w:autoSpaceDN w:val="0"/>
              <w:adjustRightInd w:val="0"/>
              <w:spacing w:after="20"/>
              <w:ind w:left="187" w:hanging="7"/>
              <w:jc w:val="center"/>
              <w:rPr>
                <w:rFonts w:ascii="Arial" w:hAnsi="Arial" w:cs="Arial"/>
                <w:bCs/>
                <w:sz w:val="16"/>
                <w:szCs w:val="16"/>
              </w:rPr>
            </w:pPr>
          </w:p>
        </w:tc>
        <w:tc>
          <w:tcPr>
            <w:tcW w:w="1763" w:type="dxa"/>
            <w:tcBorders>
              <w:top w:val="single" w:sz="4" w:space="0" w:color="000000"/>
              <w:left w:val="single" w:sz="4" w:space="0" w:color="FFFFFF"/>
              <w:bottom w:val="single" w:sz="4" w:space="0" w:color="000000"/>
              <w:right w:val="single" w:sz="4" w:space="0" w:color="FFFFFF"/>
            </w:tcBorders>
            <w:shd w:val="horzCross" w:color="000000" w:fill="auto"/>
            <w:tcMar>
              <w:top w:w="43" w:type="dxa"/>
              <w:left w:w="86" w:type="dxa"/>
              <w:bottom w:w="43" w:type="dxa"/>
              <w:right w:w="86" w:type="dxa"/>
            </w:tcMar>
          </w:tcPr>
          <w:p w14:paraId="511CE67F" w14:textId="77777777" w:rsidR="001E73DA" w:rsidRPr="008A4E60" w:rsidRDefault="001E73DA" w:rsidP="00F60EED">
            <w:pPr>
              <w:tabs>
                <w:tab w:val="left" w:pos="190"/>
              </w:tabs>
              <w:suppressAutoHyphens/>
              <w:autoSpaceDE w:val="0"/>
              <w:autoSpaceDN w:val="0"/>
              <w:adjustRightInd w:val="0"/>
              <w:spacing w:after="20"/>
              <w:ind w:left="187" w:hanging="7"/>
              <w:jc w:val="center"/>
              <w:rPr>
                <w:rFonts w:ascii="Arial" w:hAnsi="Arial" w:cs="Arial"/>
                <w:bCs/>
                <w:sz w:val="16"/>
                <w:szCs w:val="16"/>
              </w:rPr>
            </w:pPr>
          </w:p>
        </w:tc>
        <w:tc>
          <w:tcPr>
            <w:tcW w:w="1440" w:type="dxa"/>
            <w:tcBorders>
              <w:top w:val="single" w:sz="4" w:space="0" w:color="000000"/>
              <w:left w:val="single" w:sz="4" w:space="0" w:color="FFFFFF"/>
              <w:bottom w:val="single" w:sz="4" w:space="0" w:color="000000"/>
              <w:right w:val="single" w:sz="4" w:space="0" w:color="000000"/>
            </w:tcBorders>
            <w:shd w:val="horzCross" w:color="000000" w:fill="auto"/>
            <w:tcMar>
              <w:top w:w="43" w:type="dxa"/>
              <w:left w:w="43" w:type="dxa"/>
              <w:bottom w:w="43" w:type="dxa"/>
              <w:right w:w="43" w:type="dxa"/>
            </w:tcMar>
          </w:tcPr>
          <w:p w14:paraId="5CC37BBD" w14:textId="77777777" w:rsidR="001E73DA" w:rsidRPr="008A4E60" w:rsidRDefault="001E73DA" w:rsidP="00F60EED">
            <w:pPr>
              <w:tabs>
                <w:tab w:val="left" w:pos="190"/>
              </w:tabs>
              <w:suppressAutoHyphens/>
              <w:autoSpaceDE w:val="0"/>
              <w:autoSpaceDN w:val="0"/>
              <w:adjustRightInd w:val="0"/>
              <w:spacing w:after="20"/>
              <w:ind w:left="187" w:hanging="7"/>
              <w:jc w:val="center"/>
              <w:rPr>
                <w:rFonts w:ascii="Arial" w:hAnsi="Arial" w:cs="Arial"/>
                <w:bCs/>
                <w:sz w:val="16"/>
                <w:szCs w:val="16"/>
              </w:rPr>
            </w:pPr>
          </w:p>
        </w:tc>
        <w:tc>
          <w:tcPr>
            <w:tcW w:w="1648" w:type="dxa"/>
            <w:tcBorders>
              <w:top w:val="single" w:sz="4" w:space="0" w:color="000000"/>
              <w:left w:val="single" w:sz="4" w:space="0" w:color="FFFFFF"/>
              <w:bottom w:val="single" w:sz="4" w:space="0" w:color="000000"/>
              <w:right w:val="single" w:sz="4" w:space="0" w:color="000000"/>
            </w:tcBorders>
            <w:shd w:val="horzCross" w:color="000000" w:fill="auto"/>
          </w:tcPr>
          <w:p w14:paraId="526EE730" w14:textId="77777777" w:rsidR="001E73DA" w:rsidRPr="008A4E60" w:rsidRDefault="001E73DA" w:rsidP="00F60EED">
            <w:pPr>
              <w:tabs>
                <w:tab w:val="left" w:pos="190"/>
              </w:tabs>
              <w:suppressAutoHyphens/>
              <w:autoSpaceDE w:val="0"/>
              <w:autoSpaceDN w:val="0"/>
              <w:adjustRightInd w:val="0"/>
              <w:spacing w:after="20"/>
              <w:ind w:left="187" w:hanging="7"/>
              <w:jc w:val="center"/>
              <w:rPr>
                <w:rFonts w:ascii="Arial" w:hAnsi="Arial" w:cs="Arial"/>
                <w:bCs/>
                <w:sz w:val="16"/>
                <w:szCs w:val="16"/>
              </w:rPr>
            </w:pPr>
          </w:p>
        </w:tc>
      </w:tr>
      <w:tr w:rsidR="001E73DA" w:rsidRPr="008A4E60" w14:paraId="43CB0FA5" w14:textId="77777777" w:rsidTr="00F60EED">
        <w:trPr>
          <w:trHeight w:val="649"/>
          <w:jc w:val="center"/>
        </w:trPr>
        <w:tc>
          <w:tcPr>
            <w:tcW w:w="1630"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5E54EB51"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p w14:paraId="7AD464BA"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r w:rsidRPr="008A4E60">
              <w:rPr>
                <w:rFonts w:ascii="Arial" w:hAnsi="Arial" w:cs="Arial"/>
                <w:bCs/>
                <w:sz w:val="16"/>
                <w:szCs w:val="16"/>
              </w:rPr>
              <w:t>____________</w:t>
            </w:r>
          </w:p>
          <w:p w14:paraId="41293FC3" w14:textId="77777777" w:rsidR="001E73DA" w:rsidRPr="008A4E60" w:rsidRDefault="001E73DA" w:rsidP="00F60EED">
            <w:pPr>
              <w:tabs>
                <w:tab w:val="left" w:pos="190"/>
              </w:tabs>
              <w:suppressAutoHyphens/>
              <w:autoSpaceDE w:val="0"/>
              <w:autoSpaceDN w:val="0"/>
              <w:adjustRightInd w:val="0"/>
              <w:spacing w:after="20" w:line="288" w:lineRule="auto"/>
              <w:jc w:val="center"/>
              <w:textAlignment w:val="center"/>
              <w:rPr>
                <w:rFonts w:ascii="Arial" w:hAnsi="Arial" w:cs="Arial"/>
                <w:bCs/>
                <w:sz w:val="16"/>
                <w:szCs w:val="16"/>
              </w:rPr>
            </w:pPr>
            <w:r w:rsidRPr="008A4E60">
              <w:rPr>
                <w:rFonts w:ascii="Arial" w:hAnsi="Arial" w:cs="Arial"/>
                <w:bCs/>
                <w:sz w:val="16"/>
                <w:szCs w:val="16"/>
              </w:rPr>
              <w:t>(Name of Partner)</w:t>
            </w:r>
          </w:p>
        </w:tc>
        <w:tc>
          <w:tcPr>
            <w:tcW w:w="1530"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667FEFFB"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p w14:paraId="55266FB6"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tc>
        <w:tc>
          <w:tcPr>
            <w:tcW w:w="2340"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3E9878CD"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p w14:paraId="7A5F2896"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tc>
        <w:tc>
          <w:tcPr>
            <w:tcW w:w="1763"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2FA4F3B6"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r w:rsidRPr="008A4E60">
              <w:rPr>
                <w:noProof/>
              </w:rPr>
              <mc:AlternateContent>
                <mc:Choice Requires="wps">
                  <w:drawing>
                    <wp:anchor distT="0" distB="0" distL="114300" distR="114300" simplePos="0" relativeHeight="251659776" behindDoc="0" locked="0" layoutInCell="1" allowOverlap="1" wp14:anchorId="6287DD16" wp14:editId="6C24D51C">
                      <wp:simplePos x="0" y="0"/>
                      <wp:positionH relativeFrom="column">
                        <wp:posOffset>15875</wp:posOffset>
                      </wp:positionH>
                      <wp:positionV relativeFrom="paragraph">
                        <wp:posOffset>14605</wp:posOffset>
                      </wp:positionV>
                      <wp:extent cx="1026795" cy="2713355"/>
                      <wp:effectExtent l="0" t="0" r="1905" b="4445"/>
                      <wp:wrapNone/>
                      <wp:docPr id="3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6795" cy="2713355"/>
                              </a:xfrm>
                              <a:prstGeom prst="rect">
                                <a:avLst/>
                              </a:prstGeom>
                              <a:noFill/>
                              <a:ln w="9525"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0E1EC" id="Rectangle 1" o:spid="_x0000_s1026" style="position:absolute;margin-left:1.25pt;margin-top:1.15pt;width:80.85pt;height:213.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" filled="f" strokecolor="#0070c0">
                      <v:path arrowok="t"/>
                    </v:rect>
                  </w:pict>
                </mc:Fallback>
              </mc:AlternateContent>
            </w:r>
          </w:p>
          <w:p w14:paraId="66265246" w14:textId="77777777" w:rsidR="001E73DA" w:rsidRPr="008A4E60" w:rsidRDefault="001E73DA" w:rsidP="00F60EED">
            <w:pPr>
              <w:tabs>
                <w:tab w:val="left" w:pos="190"/>
              </w:tabs>
              <w:suppressAutoHyphens/>
              <w:autoSpaceDE w:val="0"/>
              <w:autoSpaceDN w:val="0"/>
              <w:adjustRightInd w:val="0"/>
              <w:spacing w:after="20" w:line="288" w:lineRule="auto"/>
              <w:jc w:val="center"/>
              <w:textAlignment w:val="center"/>
              <w:rPr>
                <w:rFonts w:ascii="Arial" w:hAnsi="Arial" w:cs="Arial"/>
                <w:bCs/>
                <w:sz w:val="16"/>
                <w:szCs w:val="16"/>
              </w:rPr>
            </w:pPr>
          </w:p>
        </w:tc>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72F3A5E"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p w14:paraId="19DF1A6B"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r w:rsidRPr="008A4E60">
              <w:rPr>
                <w:rFonts w:ascii="Arial" w:hAnsi="Arial" w:cs="Arial"/>
                <w:bCs/>
                <w:sz w:val="16"/>
                <w:szCs w:val="16"/>
              </w:rPr>
              <w:t>. . . . . . . . . . .</w:t>
            </w:r>
            <w:r w:rsidRPr="008A4E60">
              <w:rPr>
                <w:rFonts w:ascii="Arial" w:hAnsi="Arial" w:cs="Arial"/>
                <w:bCs/>
                <w:sz w:val="20"/>
                <w:szCs w:val="20"/>
                <w:vertAlign w:val="superscript"/>
              </w:rPr>
              <w:t xml:space="preserve"> </w:t>
            </w:r>
            <w:r w:rsidRPr="008A4E60">
              <w:rPr>
                <w:rFonts w:ascii="Arial" w:hAnsi="Arial" w:cs="Arial"/>
                <w:bCs/>
                <w:sz w:val="16"/>
                <w:szCs w:val="16"/>
              </w:rPr>
              <w:t xml:space="preserve"> </w:t>
            </w:r>
          </w:p>
        </w:tc>
        <w:tc>
          <w:tcPr>
            <w:tcW w:w="1648" w:type="dxa"/>
            <w:tcBorders>
              <w:top w:val="single" w:sz="4" w:space="0" w:color="000000"/>
              <w:left w:val="single" w:sz="4" w:space="0" w:color="000000"/>
              <w:bottom w:val="single" w:sz="4" w:space="0" w:color="000000"/>
              <w:right w:val="single" w:sz="4" w:space="0" w:color="000000"/>
            </w:tcBorders>
          </w:tcPr>
          <w:p w14:paraId="1F052E6D"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p w14:paraId="24D2BDE0"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tc>
      </w:tr>
      <w:tr w:rsidR="001E73DA" w:rsidRPr="008A4E60" w14:paraId="1C999A9C" w14:textId="77777777" w:rsidTr="00F60EED">
        <w:trPr>
          <w:trHeight w:val="144"/>
          <w:jc w:val="center"/>
        </w:trPr>
        <w:tc>
          <w:tcPr>
            <w:tcW w:w="1630"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6023FB8A" w14:textId="77777777" w:rsidR="001E73DA" w:rsidRPr="008A4E60" w:rsidRDefault="001E73DA" w:rsidP="00F60EED">
            <w:pPr>
              <w:tabs>
                <w:tab w:val="left" w:pos="190"/>
              </w:tabs>
              <w:suppressAutoHyphens/>
              <w:autoSpaceDE w:val="0"/>
              <w:autoSpaceDN w:val="0"/>
              <w:adjustRightInd w:val="0"/>
              <w:spacing w:after="20" w:line="288" w:lineRule="auto"/>
              <w:jc w:val="center"/>
              <w:textAlignment w:val="center"/>
              <w:rPr>
                <w:rFonts w:ascii="Arial" w:hAnsi="Arial" w:cs="Arial"/>
                <w:bCs/>
                <w:sz w:val="16"/>
                <w:szCs w:val="16"/>
              </w:rPr>
            </w:pPr>
            <w:r w:rsidRPr="008A4E60">
              <w:rPr>
                <w:rFonts w:ascii="Arial" w:hAnsi="Arial" w:cs="Arial"/>
                <w:bCs/>
                <w:sz w:val="16"/>
                <w:szCs w:val="16"/>
              </w:rPr>
              <w:t>Each Partner:</w:t>
            </w:r>
          </w:p>
        </w:tc>
        <w:tc>
          <w:tcPr>
            <w:tcW w:w="1530" w:type="dxa"/>
            <w:tcBorders>
              <w:top w:val="single" w:sz="4" w:space="0" w:color="000000"/>
              <w:left w:val="single" w:sz="4" w:space="0" w:color="000000"/>
              <w:bottom w:val="single" w:sz="4" w:space="0" w:color="000000"/>
              <w:right w:val="single" w:sz="4" w:space="0" w:color="FFFFFF"/>
            </w:tcBorders>
            <w:shd w:val="horzCross" w:color="000000" w:fill="auto"/>
            <w:tcMar>
              <w:top w:w="43" w:type="dxa"/>
              <w:left w:w="80" w:type="dxa"/>
              <w:bottom w:w="43" w:type="dxa"/>
              <w:right w:w="80" w:type="dxa"/>
            </w:tcMar>
          </w:tcPr>
          <w:p w14:paraId="5F75CBBA" w14:textId="77777777" w:rsidR="001E73DA" w:rsidRPr="008A4E60" w:rsidRDefault="001E73DA" w:rsidP="00F60EED">
            <w:pPr>
              <w:tabs>
                <w:tab w:val="left" w:pos="190"/>
              </w:tabs>
              <w:suppressAutoHyphens/>
              <w:autoSpaceDE w:val="0"/>
              <w:autoSpaceDN w:val="0"/>
              <w:adjustRightInd w:val="0"/>
              <w:spacing w:after="20"/>
              <w:ind w:left="187" w:hanging="7"/>
              <w:jc w:val="center"/>
              <w:rPr>
                <w:rFonts w:ascii="Arial" w:hAnsi="Arial" w:cs="Arial"/>
                <w:bCs/>
                <w:sz w:val="16"/>
                <w:szCs w:val="16"/>
              </w:rPr>
            </w:pPr>
          </w:p>
        </w:tc>
        <w:tc>
          <w:tcPr>
            <w:tcW w:w="2340" w:type="dxa"/>
            <w:tcBorders>
              <w:top w:val="single" w:sz="4" w:space="0" w:color="000000"/>
              <w:left w:val="single" w:sz="4" w:space="0" w:color="FFFFFF"/>
              <w:bottom w:val="single" w:sz="4" w:space="0" w:color="000000"/>
              <w:right w:val="single" w:sz="4" w:space="0" w:color="FFFFFF"/>
            </w:tcBorders>
            <w:shd w:val="horzCross" w:color="000000" w:fill="auto"/>
            <w:tcMar>
              <w:top w:w="43" w:type="dxa"/>
              <w:left w:w="80" w:type="dxa"/>
              <w:bottom w:w="43" w:type="dxa"/>
              <w:right w:w="80" w:type="dxa"/>
            </w:tcMar>
          </w:tcPr>
          <w:p w14:paraId="45157C4E" w14:textId="77777777" w:rsidR="001E73DA" w:rsidRPr="008A4E60" w:rsidRDefault="001E73DA" w:rsidP="00F60EED">
            <w:pPr>
              <w:tabs>
                <w:tab w:val="left" w:pos="190"/>
              </w:tabs>
              <w:suppressAutoHyphens/>
              <w:autoSpaceDE w:val="0"/>
              <w:autoSpaceDN w:val="0"/>
              <w:adjustRightInd w:val="0"/>
              <w:spacing w:after="20"/>
              <w:ind w:left="187" w:hanging="7"/>
              <w:jc w:val="center"/>
              <w:rPr>
                <w:rFonts w:ascii="Arial" w:hAnsi="Arial" w:cs="Arial"/>
                <w:bCs/>
                <w:sz w:val="16"/>
                <w:szCs w:val="16"/>
              </w:rPr>
            </w:pPr>
          </w:p>
        </w:tc>
        <w:tc>
          <w:tcPr>
            <w:tcW w:w="1763" w:type="dxa"/>
            <w:tcBorders>
              <w:top w:val="single" w:sz="4" w:space="0" w:color="000000"/>
              <w:left w:val="single" w:sz="4" w:space="0" w:color="FFFFFF"/>
              <w:bottom w:val="single" w:sz="4" w:space="0" w:color="000000"/>
              <w:right w:val="single" w:sz="4" w:space="0" w:color="FFFFFF"/>
            </w:tcBorders>
            <w:shd w:val="horzCross" w:color="000000" w:fill="auto"/>
            <w:tcMar>
              <w:top w:w="43" w:type="dxa"/>
              <w:left w:w="80" w:type="dxa"/>
              <w:bottom w:w="43" w:type="dxa"/>
              <w:right w:w="80" w:type="dxa"/>
            </w:tcMar>
          </w:tcPr>
          <w:p w14:paraId="644E9F17" w14:textId="77777777" w:rsidR="001E73DA" w:rsidRPr="008A4E60" w:rsidRDefault="001E73DA" w:rsidP="00F60EED">
            <w:pPr>
              <w:tabs>
                <w:tab w:val="left" w:pos="190"/>
              </w:tabs>
              <w:suppressAutoHyphens/>
              <w:autoSpaceDE w:val="0"/>
              <w:autoSpaceDN w:val="0"/>
              <w:adjustRightInd w:val="0"/>
              <w:spacing w:after="20"/>
              <w:ind w:left="187" w:hanging="7"/>
              <w:jc w:val="center"/>
              <w:rPr>
                <w:rFonts w:ascii="Arial" w:hAnsi="Arial" w:cs="Arial"/>
                <w:bCs/>
                <w:sz w:val="16"/>
                <w:szCs w:val="16"/>
              </w:rPr>
            </w:pPr>
          </w:p>
        </w:tc>
        <w:tc>
          <w:tcPr>
            <w:tcW w:w="1440" w:type="dxa"/>
            <w:tcBorders>
              <w:top w:val="single" w:sz="4" w:space="0" w:color="000000"/>
              <w:left w:val="single" w:sz="4" w:space="0" w:color="FFFFFF"/>
              <w:bottom w:val="single" w:sz="4" w:space="0" w:color="000000"/>
              <w:right w:val="single" w:sz="4" w:space="0" w:color="000000"/>
            </w:tcBorders>
            <w:shd w:val="horzCross" w:color="000000" w:fill="auto"/>
            <w:tcMar>
              <w:top w:w="43" w:type="dxa"/>
              <w:left w:w="43" w:type="dxa"/>
              <w:bottom w:w="43" w:type="dxa"/>
              <w:right w:w="43" w:type="dxa"/>
            </w:tcMar>
          </w:tcPr>
          <w:p w14:paraId="373A1EA1" w14:textId="77777777" w:rsidR="001E73DA" w:rsidRPr="008A4E60" w:rsidRDefault="001E73DA" w:rsidP="00F60EED">
            <w:pPr>
              <w:tabs>
                <w:tab w:val="left" w:pos="190"/>
              </w:tabs>
              <w:suppressAutoHyphens/>
              <w:autoSpaceDE w:val="0"/>
              <w:autoSpaceDN w:val="0"/>
              <w:adjustRightInd w:val="0"/>
              <w:spacing w:after="20"/>
              <w:ind w:left="187" w:hanging="7"/>
              <w:jc w:val="center"/>
              <w:rPr>
                <w:rFonts w:ascii="Arial" w:hAnsi="Arial" w:cs="Arial"/>
                <w:bCs/>
                <w:sz w:val="16"/>
                <w:szCs w:val="16"/>
              </w:rPr>
            </w:pPr>
          </w:p>
        </w:tc>
        <w:tc>
          <w:tcPr>
            <w:tcW w:w="1648" w:type="dxa"/>
            <w:tcBorders>
              <w:top w:val="single" w:sz="4" w:space="0" w:color="000000"/>
              <w:left w:val="single" w:sz="4" w:space="0" w:color="FFFFFF"/>
              <w:bottom w:val="single" w:sz="4" w:space="0" w:color="000000"/>
              <w:right w:val="single" w:sz="4" w:space="0" w:color="000000"/>
            </w:tcBorders>
            <w:shd w:val="horzCross" w:color="000000" w:fill="auto"/>
          </w:tcPr>
          <w:p w14:paraId="4BB5E832" w14:textId="77777777" w:rsidR="001E73DA" w:rsidRPr="008A4E60" w:rsidRDefault="001E73DA" w:rsidP="00F60EED">
            <w:pPr>
              <w:tabs>
                <w:tab w:val="left" w:pos="190"/>
              </w:tabs>
              <w:suppressAutoHyphens/>
              <w:autoSpaceDE w:val="0"/>
              <w:autoSpaceDN w:val="0"/>
              <w:adjustRightInd w:val="0"/>
              <w:spacing w:after="20"/>
              <w:ind w:left="187" w:hanging="7"/>
              <w:jc w:val="center"/>
              <w:rPr>
                <w:rFonts w:ascii="Arial" w:hAnsi="Arial" w:cs="Arial"/>
                <w:bCs/>
                <w:sz w:val="16"/>
                <w:szCs w:val="16"/>
              </w:rPr>
            </w:pPr>
          </w:p>
        </w:tc>
      </w:tr>
      <w:tr w:rsidR="001E73DA" w:rsidRPr="008A4E60" w14:paraId="36BBFD1D" w14:textId="77777777" w:rsidTr="00F60EED">
        <w:trPr>
          <w:trHeight w:val="748"/>
          <w:jc w:val="center"/>
        </w:trPr>
        <w:tc>
          <w:tcPr>
            <w:tcW w:w="1630"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4BCD2159" w14:textId="77777777" w:rsidR="001E73DA" w:rsidRPr="008A4E60" w:rsidRDefault="001E73DA" w:rsidP="00F60EED">
            <w:pPr>
              <w:tabs>
                <w:tab w:val="left" w:pos="190"/>
              </w:tabs>
              <w:suppressAutoHyphens/>
              <w:autoSpaceDE w:val="0"/>
              <w:autoSpaceDN w:val="0"/>
              <w:adjustRightInd w:val="0"/>
              <w:spacing w:after="20" w:line="288" w:lineRule="auto"/>
              <w:jc w:val="center"/>
              <w:textAlignment w:val="center"/>
              <w:rPr>
                <w:rFonts w:ascii="Arial" w:hAnsi="Arial" w:cs="Arial"/>
                <w:bCs/>
                <w:sz w:val="16"/>
                <w:szCs w:val="16"/>
              </w:rPr>
            </w:pPr>
          </w:p>
          <w:p w14:paraId="17852289" w14:textId="77777777" w:rsidR="001E73DA" w:rsidRPr="008A4E60" w:rsidRDefault="001E73DA" w:rsidP="00F60EED">
            <w:pPr>
              <w:tabs>
                <w:tab w:val="left" w:pos="190"/>
              </w:tabs>
              <w:suppressAutoHyphens/>
              <w:autoSpaceDE w:val="0"/>
              <w:autoSpaceDN w:val="0"/>
              <w:adjustRightInd w:val="0"/>
              <w:spacing w:after="20" w:line="288" w:lineRule="auto"/>
              <w:jc w:val="center"/>
              <w:textAlignment w:val="center"/>
              <w:rPr>
                <w:rFonts w:ascii="Arial" w:hAnsi="Arial" w:cs="Arial"/>
                <w:bCs/>
                <w:sz w:val="16"/>
                <w:szCs w:val="16"/>
              </w:rPr>
            </w:pPr>
            <w:r w:rsidRPr="008A4E60">
              <w:rPr>
                <w:rFonts w:ascii="Arial" w:hAnsi="Arial" w:cs="Arial"/>
                <w:bCs/>
                <w:sz w:val="16"/>
                <w:szCs w:val="16"/>
              </w:rPr>
              <w:t>_____________</w:t>
            </w:r>
          </w:p>
          <w:p w14:paraId="698A9505" w14:textId="77777777" w:rsidR="001E73DA" w:rsidRPr="008A4E60" w:rsidRDefault="001E73DA" w:rsidP="00F60EED">
            <w:pPr>
              <w:tabs>
                <w:tab w:val="left" w:pos="190"/>
              </w:tabs>
              <w:suppressAutoHyphens/>
              <w:autoSpaceDE w:val="0"/>
              <w:autoSpaceDN w:val="0"/>
              <w:adjustRightInd w:val="0"/>
              <w:spacing w:after="20" w:line="288" w:lineRule="auto"/>
              <w:jc w:val="center"/>
              <w:textAlignment w:val="center"/>
              <w:rPr>
                <w:rFonts w:ascii="Arial" w:hAnsi="Arial" w:cs="Arial"/>
                <w:bCs/>
                <w:sz w:val="16"/>
                <w:szCs w:val="16"/>
              </w:rPr>
            </w:pPr>
            <w:r w:rsidRPr="008A4E60">
              <w:rPr>
                <w:rFonts w:ascii="Arial" w:hAnsi="Arial" w:cs="Arial"/>
                <w:bCs/>
                <w:sz w:val="16"/>
                <w:szCs w:val="16"/>
              </w:rPr>
              <w:t>(Name of Partner 1)</w:t>
            </w:r>
          </w:p>
        </w:tc>
        <w:tc>
          <w:tcPr>
            <w:tcW w:w="1530"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0483C3F3"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p w14:paraId="4E0100AB"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tc>
        <w:tc>
          <w:tcPr>
            <w:tcW w:w="2340"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17836D3A"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p w14:paraId="2801FA07"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tc>
        <w:tc>
          <w:tcPr>
            <w:tcW w:w="1763"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6EE19B9B"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p w14:paraId="601B8AEF"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tc>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BADD5F5"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p w14:paraId="76F5D764"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r w:rsidRPr="008A4E60">
              <w:rPr>
                <w:rFonts w:ascii="Arial" w:hAnsi="Arial" w:cs="Arial"/>
                <w:bCs/>
                <w:sz w:val="16"/>
                <w:szCs w:val="16"/>
              </w:rPr>
              <w:t xml:space="preserve">. . . . . . . . . . . </w:t>
            </w:r>
          </w:p>
        </w:tc>
        <w:tc>
          <w:tcPr>
            <w:tcW w:w="1648" w:type="dxa"/>
            <w:tcBorders>
              <w:top w:val="single" w:sz="4" w:space="0" w:color="000000"/>
              <w:left w:val="single" w:sz="4" w:space="0" w:color="000000"/>
              <w:bottom w:val="single" w:sz="4" w:space="0" w:color="000000"/>
              <w:right w:val="single" w:sz="4" w:space="0" w:color="000000"/>
            </w:tcBorders>
          </w:tcPr>
          <w:p w14:paraId="50550ACB"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p w14:paraId="698BE423"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tc>
      </w:tr>
      <w:tr w:rsidR="001E73DA" w:rsidRPr="008A4E60" w14:paraId="61F08E7A" w14:textId="77777777" w:rsidTr="00F60EED">
        <w:trPr>
          <w:trHeight w:val="685"/>
          <w:jc w:val="center"/>
        </w:trPr>
        <w:tc>
          <w:tcPr>
            <w:tcW w:w="1630"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64EA18AD" w14:textId="77777777" w:rsidR="001E73DA" w:rsidRPr="008A4E60" w:rsidRDefault="001E73DA" w:rsidP="00F60EED">
            <w:pPr>
              <w:tabs>
                <w:tab w:val="left" w:pos="190"/>
              </w:tabs>
              <w:suppressAutoHyphens/>
              <w:autoSpaceDE w:val="0"/>
              <w:autoSpaceDN w:val="0"/>
              <w:adjustRightInd w:val="0"/>
              <w:spacing w:after="20" w:line="288" w:lineRule="auto"/>
              <w:jc w:val="center"/>
              <w:textAlignment w:val="center"/>
              <w:rPr>
                <w:rFonts w:ascii="Arial" w:hAnsi="Arial" w:cs="Arial"/>
                <w:bCs/>
                <w:sz w:val="16"/>
                <w:szCs w:val="16"/>
              </w:rPr>
            </w:pPr>
          </w:p>
          <w:p w14:paraId="03C18835" w14:textId="77777777" w:rsidR="001E73DA" w:rsidRPr="008A4E60" w:rsidRDefault="001E73DA" w:rsidP="00F60EED">
            <w:pPr>
              <w:tabs>
                <w:tab w:val="left" w:pos="190"/>
              </w:tabs>
              <w:suppressAutoHyphens/>
              <w:autoSpaceDE w:val="0"/>
              <w:autoSpaceDN w:val="0"/>
              <w:adjustRightInd w:val="0"/>
              <w:spacing w:after="20" w:line="288" w:lineRule="auto"/>
              <w:jc w:val="center"/>
              <w:textAlignment w:val="center"/>
              <w:rPr>
                <w:rFonts w:ascii="Arial" w:hAnsi="Arial" w:cs="Arial"/>
                <w:bCs/>
                <w:sz w:val="16"/>
                <w:szCs w:val="16"/>
              </w:rPr>
            </w:pPr>
            <w:r w:rsidRPr="008A4E60">
              <w:rPr>
                <w:rFonts w:ascii="Arial" w:hAnsi="Arial" w:cs="Arial"/>
                <w:bCs/>
                <w:sz w:val="16"/>
                <w:szCs w:val="16"/>
              </w:rPr>
              <w:t>_____________</w:t>
            </w:r>
          </w:p>
          <w:p w14:paraId="32930730" w14:textId="77777777" w:rsidR="001E73DA" w:rsidRPr="008A4E60" w:rsidRDefault="001E73DA" w:rsidP="00F60EED">
            <w:pPr>
              <w:tabs>
                <w:tab w:val="left" w:pos="190"/>
              </w:tabs>
              <w:suppressAutoHyphens/>
              <w:autoSpaceDE w:val="0"/>
              <w:autoSpaceDN w:val="0"/>
              <w:adjustRightInd w:val="0"/>
              <w:spacing w:after="20" w:line="288" w:lineRule="auto"/>
              <w:jc w:val="center"/>
              <w:textAlignment w:val="center"/>
              <w:rPr>
                <w:rFonts w:ascii="Arial" w:hAnsi="Arial" w:cs="Arial"/>
                <w:bCs/>
                <w:sz w:val="16"/>
                <w:szCs w:val="16"/>
              </w:rPr>
            </w:pPr>
            <w:r w:rsidRPr="008A4E60">
              <w:rPr>
                <w:rFonts w:ascii="Arial" w:hAnsi="Arial" w:cs="Arial"/>
                <w:bCs/>
                <w:sz w:val="16"/>
                <w:szCs w:val="16"/>
              </w:rPr>
              <w:t>(Name of Partner 2)</w:t>
            </w:r>
          </w:p>
        </w:tc>
        <w:tc>
          <w:tcPr>
            <w:tcW w:w="1530"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4D877D2D"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p w14:paraId="61D9FECA"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tc>
        <w:tc>
          <w:tcPr>
            <w:tcW w:w="2340"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03106440"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p w14:paraId="26E2AF10"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tc>
        <w:tc>
          <w:tcPr>
            <w:tcW w:w="1763"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6162BB0D"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p w14:paraId="23AEC215"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tc>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25869BD"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p w14:paraId="14DD1D6D"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r w:rsidRPr="008A4E60">
              <w:rPr>
                <w:rFonts w:ascii="Arial" w:hAnsi="Arial" w:cs="Arial"/>
                <w:bCs/>
                <w:sz w:val="16"/>
                <w:szCs w:val="16"/>
              </w:rPr>
              <w:t xml:space="preserve">. . . . . . . . . . . </w:t>
            </w:r>
          </w:p>
        </w:tc>
        <w:tc>
          <w:tcPr>
            <w:tcW w:w="1648" w:type="dxa"/>
            <w:tcBorders>
              <w:top w:val="single" w:sz="4" w:space="0" w:color="000000"/>
              <w:left w:val="single" w:sz="4" w:space="0" w:color="000000"/>
              <w:bottom w:val="single" w:sz="4" w:space="0" w:color="000000"/>
              <w:right w:val="single" w:sz="4" w:space="0" w:color="000000"/>
            </w:tcBorders>
          </w:tcPr>
          <w:p w14:paraId="01BEA70F"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p w14:paraId="0A1BA75F"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tc>
      </w:tr>
      <w:tr w:rsidR="001E73DA" w:rsidRPr="008A4E60" w14:paraId="460E83DD" w14:textId="77777777" w:rsidTr="00F60EED">
        <w:trPr>
          <w:trHeight w:val="784"/>
          <w:jc w:val="center"/>
        </w:trPr>
        <w:tc>
          <w:tcPr>
            <w:tcW w:w="1630"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6496BA2C" w14:textId="77777777" w:rsidR="001E73DA" w:rsidRPr="008A4E60" w:rsidRDefault="001E73DA" w:rsidP="00F60EED">
            <w:pPr>
              <w:tabs>
                <w:tab w:val="left" w:pos="190"/>
              </w:tabs>
              <w:suppressAutoHyphens/>
              <w:autoSpaceDE w:val="0"/>
              <w:autoSpaceDN w:val="0"/>
              <w:adjustRightInd w:val="0"/>
              <w:spacing w:after="20" w:line="288" w:lineRule="auto"/>
              <w:jc w:val="center"/>
              <w:textAlignment w:val="center"/>
              <w:rPr>
                <w:rFonts w:ascii="Arial" w:hAnsi="Arial" w:cs="Arial"/>
                <w:bCs/>
                <w:sz w:val="16"/>
                <w:szCs w:val="16"/>
              </w:rPr>
            </w:pPr>
          </w:p>
          <w:p w14:paraId="05710F11" w14:textId="77777777" w:rsidR="001E73DA" w:rsidRPr="008A4E60" w:rsidRDefault="001E73DA" w:rsidP="00F60EED">
            <w:pPr>
              <w:tabs>
                <w:tab w:val="left" w:pos="190"/>
              </w:tabs>
              <w:suppressAutoHyphens/>
              <w:autoSpaceDE w:val="0"/>
              <w:autoSpaceDN w:val="0"/>
              <w:adjustRightInd w:val="0"/>
              <w:spacing w:after="20" w:line="288" w:lineRule="auto"/>
              <w:jc w:val="center"/>
              <w:textAlignment w:val="center"/>
              <w:rPr>
                <w:rFonts w:ascii="Arial" w:hAnsi="Arial" w:cs="Arial"/>
                <w:bCs/>
                <w:sz w:val="16"/>
                <w:szCs w:val="16"/>
              </w:rPr>
            </w:pPr>
            <w:r w:rsidRPr="008A4E60">
              <w:rPr>
                <w:rFonts w:ascii="Arial" w:hAnsi="Arial" w:cs="Arial"/>
                <w:bCs/>
                <w:sz w:val="16"/>
                <w:szCs w:val="16"/>
              </w:rPr>
              <w:t>_____________</w:t>
            </w:r>
          </w:p>
          <w:p w14:paraId="5D5BB3ED" w14:textId="77777777" w:rsidR="001E73DA" w:rsidRPr="008A4E60" w:rsidRDefault="001E73DA" w:rsidP="00F60EED">
            <w:pPr>
              <w:tabs>
                <w:tab w:val="left" w:pos="190"/>
              </w:tabs>
              <w:suppressAutoHyphens/>
              <w:autoSpaceDE w:val="0"/>
              <w:autoSpaceDN w:val="0"/>
              <w:adjustRightInd w:val="0"/>
              <w:spacing w:after="20" w:line="288" w:lineRule="auto"/>
              <w:jc w:val="center"/>
              <w:textAlignment w:val="center"/>
              <w:rPr>
                <w:rFonts w:ascii="Arial" w:hAnsi="Arial" w:cs="Arial"/>
                <w:bCs/>
                <w:sz w:val="16"/>
                <w:szCs w:val="16"/>
              </w:rPr>
            </w:pPr>
            <w:r w:rsidRPr="008A4E60">
              <w:rPr>
                <w:rFonts w:ascii="Arial" w:hAnsi="Arial" w:cs="Arial"/>
                <w:bCs/>
                <w:sz w:val="16"/>
                <w:szCs w:val="16"/>
              </w:rPr>
              <w:t>(Name of Partner 3)</w:t>
            </w:r>
          </w:p>
        </w:tc>
        <w:tc>
          <w:tcPr>
            <w:tcW w:w="1530"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22126025" w14:textId="77777777" w:rsidR="001E73DA" w:rsidRPr="008A4E60" w:rsidRDefault="001E73DA" w:rsidP="00F60EED">
            <w:pPr>
              <w:tabs>
                <w:tab w:val="left" w:pos="190"/>
              </w:tabs>
              <w:suppressAutoHyphens/>
              <w:autoSpaceDE w:val="0"/>
              <w:autoSpaceDN w:val="0"/>
              <w:adjustRightInd w:val="0"/>
              <w:spacing w:after="20" w:line="288" w:lineRule="auto"/>
              <w:ind w:left="187" w:hanging="7"/>
              <w:textAlignment w:val="center"/>
              <w:rPr>
                <w:rFonts w:ascii="Arial" w:hAnsi="Arial" w:cs="Arial"/>
                <w:bCs/>
                <w:sz w:val="16"/>
                <w:szCs w:val="16"/>
              </w:rPr>
            </w:pPr>
          </w:p>
          <w:p w14:paraId="35FF2523"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tc>
        <w:tc>
          <w:tcPr>
            <w:tcW w:w="2340"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18408450"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p w14:paraId="7E20A74F"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tc>
        <w:tc>
          <w:tcPr>
            <w:tcW w:w="1763"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45BF6F05"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p w14:paraId="5C12ED41"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tc>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24B9AB"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p w14:paraId="64F3B3E7"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r w:rsidRPr="008A4E60">
              <w:rPr>
                <w:rFonts w:ascii="Arial" w:hAnsi="Arial" w:cs="Arial"/>
                <w:bCs/>
                <w:sz w:val="16"/>
                <w:szCs w:val="16"/>
              </w:rPr>
              <w:t xml:space="preserve">. . . . . . . . . . . </w:t>
            </w:r>
          </w:p>
        </w:tc>
        <w:tc>
          <w:tcPr>
            <w:tcW w:w="1648" w:type="dxa"/>
            <w:tcBorders>
              <w:top w:val="single" w:sz="4" w:space="0" w:color="000000"/>
              <w:left w:val="single" w:sz="4" w:space="0" w:color="000000"/>
              <w:bottom w:val="single" w:sz="4" w:space="0" w:color="000000"/>
              <w:right w:val="single" w:sz="4" w:space="0" w:color="000000"/>
            </w:tcBorders>
          </w:tcPr>
          <w:p w14:paraId="74499C80"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p w14:paraId="4705D6CE"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tc>
      </w:tr>
      <w:tr w:rsidR="001E73DA" w:rsidRPr="008A4E60" w14:paraId="683D5FDF" w14:textId="77777777" w:rsidTr="00F60EED">
        <w:trPr>
          <w:trHeight w:val="775"/>
          <w:jc w:val="center"/>
        </w:trPr>
        <w:tc>
          <w:tcPr>
            <w:tcW w:w="1630"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vAlign w:val="center"/>
          </w:tcPr>
          <w:p w14:paraId="35E585C2" w14:textId="77777777" w:rsidR="001E73DA" w:rsidRPr="008A4E60" w:rsidRDefault="001E73DA" w:rsidP="00F60EED">
            <w:pPr>
              <w:tabs>
                <w:tab w:val="left" w:pos="190"/>
              </w:tabs>
              <w:suppressAutoHyphens/>
              <w:autoSpaceDE w:val="0"/>
              <w:autoSpaceDN w:val="0"/>
              <w:adjustRightInd w:val="0"/>
              <w:spacing w:after="20" w:line="288" w:lineRule="auto"/>
              <w:jc w:val="center"/>
              <w:textAlignment w:val="center"/>
              <w:rPr>
                <w:rFonts w:ascii="Arial" w:hAnsi="Arial" w:cs="Arial"/>
                <w:b/>
                <w:sz w:val="16"/>
                <w:szCs w:val="16"/>
              </w:rPr>
            </w:pPr>
            <w:r w:rsidRPr="008A4E60">
              <w:rPr>
                <w:rFonts w:ascii="Arial" w:hAnsi="Arial" w:cs="Arial"/>
                <w:b/>
                <w:sz w:val="16"/>
                <w:szCs w:val="16"/>
              </w:rPr>
              <w:t xml:space="preserve">All partners </w:t>
            </w:r>
            <w:r w:rsidRPr="008A4E60">
              <w:rPr>
                <w:rFonts w:ascii="Arial" w:hAnsi="Arial" w:cs="Arial"/>
                <w:b/>
                <w:sz w:val="16"/>
                <w:szCs w:val="16"/>
              </w:rPr>
              <w:br/>
              <w:t>combined</w:t>
            </w:r>
          </w:p>
        </w:tc>
        <w:tc>
          <w:tcPr>
            <w:tcW w:w="3870" w:type="dxa"/>
            <w:gridSpan w:val="2"/>
            <w:tcBorders>
              <w:top w:val="single" w:sz="4" w:space="0" w:color="000000"/>
              <w:left w:val="single" w:sz="4" w:space="0" w:color="000000"/>
              <w:bottom w:val="single" w:sz="4" w:space="0" w:color="000000"/>
              <w:right w:val="single" w:sz="4" w:space="0" w:color="000000"/>
            </w:tcBorders>
            <w:shd w:val="pct10" w:color="000000" w:fill="auto"/>
            <w:tcMar>
              <w:top w:w="43" w:type="dxa"/>
              <w:left w:w="80" w:type="dxa"/>
              <w:bottom w:w="43" w:type="dxa"/>
              <w:right w:w="80" w:type="dxa"/>
            </w:tcMar>
          </w:tcPr>
          <w:p w14:paraId="41494076" w14:textId="77777777" w:rsidR="001E73DA" w:rsidRPr="008A4E60" w:rsidRDefault="001E73DA" w:rsidP="00F60EED">
            <w:pPr>
              <w:tabs>
                <w:tab w:val="left" w:pos="190"/>
              </w:tabs>
              <w:suppressAutoHyphens/>
              <w:autoSpaceDE w:val="0"/>
              <w:autoSpaceDN w:val="0"/>
              <w:adjustRightInd w:val="0"/>
              <w:spacing w:after="20"/>
              <w:ind w:left="187" w:hanging="7"/>
              <w:jc w:val="center"/>
              <w:rPr>
                <w:rFonts w:ascii="Arial" w:hAnsi="Arial" w:cs="Arial"/>
                <w:bCs/>
                <w:sz w:val="16"/>
                <w:szCs w:val="16"/>
              </w:rPr>
            </w:pPr>
          </w:p>
          <w:p w14:paraId="323AD8AB" w14:textId="77777777" w:rsidR="001E73DA" w:rsidRPr="008A4E60" w:rsidRDefault="001E73DA" w:rsidP="00F60EED">
            <w:pPr>
              <w:tabs>
                <w:tab w:val="left" w:pos="190"/>
              </w:tabs>
              <w:suppressAutoHyphens/>
              <w:autoSpaceDE w:val="0"/>
              <w:autoSpaceDN w:val="0"/>
              <w:adjustRightInd w:val="0"/>
              <w:spacing w:after="20"/>
              <w:ind w:left="187" w:hanging="7"/>
              <w:jc w:val="both"/>
              <w:rPr>
                <w:rFonts w:ascii="Arial" w:hAnsi="Arial" w:cs="Arial"/>
                <w:bCs/>
                <w:sz w:val="16"/>
                <w:szCs w:val="16"/>
              </w:rPr>
            </w:pPr>
            <w:r w:rsidRPr="008A4E60">
              <w:rPr>
                <w:rFonts w:ascii="Arial" w:hAnsi="Arial" w:cs="Arial"/>
                <w:bCs/>
                <w:sz w:val="16"/>
                <w:szCs w:val="16"/>
              </w:rPr>
              <w:t xml:space="preserve">∑ </w:t>
            </w:r>
            <w:proofErr w:type="gramStart"/>
            <w:r w:rsidRPr="008A4E60">
              <w:rPr>
                <w:rFonts w:ascii="Arial" w:hAnsi="Arial" w:cs="Arial"/>
                <w:bCs/>
                <w:sz w:val="16"/>
                <w:szCs w:val="16"/>
              </w:rPr>
              <w:t>D</w:t>
            </w:r>
            <w:r w:rsidRPr="008A4E60">
              <w:rPr>
                <w:rFonts w:ascii="Arial" w:hAnsi="Arial" w:cs="Arial"/>
                <w:bCs/>
                <w:szCs w:val="20"/>
                <w:vertAlign w:val="superscript"/>
              </w:rPr>
              <w:t xml:space="preserve"> </w:t>
            </w:r>
            <w:r w:rsidRPr="008A4E60">
              <w:rPr>
                <w:rFonts w:ascii="Arial" w:hAnsi="Arial" w:cs="Arial"/>
                <w:bCs/>
                <w:sz w:val="16"/>
                <w:szCs w:val="16"/>
              </w:rPr>
              <w:t xml:space="preserve"> =</w:t>
            </w:r>
            <w:proofErr w:type="gramEnd"/>
            <w:r w:rsidRPr="008A4E60">
              <w:rPr>
                <w:rFonts w:ascii="Arial" w:hAnsi="Arial" w:cs="Arial"/>
                <w:bCs/>
                <w:sz w:val="16"/>
                <w:szCs w:val="16"/>
              </w:rPr>
              <w:t xml:space="preserve"> Sum of available financial resources net of current contract commitments for all partners </w:t>
            </w:r>
          </w:p>
        </w:tc>
        <w:tc>
          <w:tcPr>
            <w:tcW w:w="1763" w:type="dxa"/>
            <w:tcBorders>
              <w:top w:val="single" w:sz="4" w:space="0" w:color="000000"/>
              <w:left w:val="single" w:sz="4" w:space="0" w:color="000000"/>
              <w:bottom w:val="single" w:sz="4" w:space="0" w:color="000000"/>
              <w:right w:val="single" w:sz="4" w:space="0" w:color="000000"/>
            </w:tcBorders>
            <w:tcMar>
              <w:top w:w="43" w:type="dxa"/>
              <w:left w:w="80" w:type="dxa"/>
              <w:bottom w:w="43" w:type="dxa"/>
              <w:right w:w="80" w:type="dxa"/>
            </w:tcMar>
          </w:tcPr>
          <w:p w14:paraId="1696DDE2"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p w14:paraId="34CADEB3"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r w:rsidRPr="008A4E60">
              <w:rPr>
                <w:rFonts w:ascii="Arial" w:hAnsi="Arial" w:cs="Arial"/>
                <w:bCs/>
                <w:sz w:val="16"/>
                <w:szCs w:val="16"/>
              </w:rPr>
              <w:t xml:space="preserve">∑ </w:t>
            </w:r>
            <w:proofErr w:type="gramStart"/>
            <w:r w:rsidRPr="008A4E60">
              <w:rPr>
                <w:rFonts w:ascii="Arial" w:hAnsi="Arial" w:cs="Arial"/>
                <w:bCs/>
                <w:sz w:val="16"/>
                <w:szCs w:val="16"/>
              </w:rPr>
              <w:t>D</w:t>
            </w:r>
            <w:r w:rsidRPr="008A4E60">
              <w:rPr>
                <w:rFonts w:ascii="Arial" w:hAnsi="Arial" w:cs="Arial"/>
                <w:bCs/>
                <w:szCs w:val="20"/>
                <w:vertAlign w:val="superscript"/>
              </w:rPr>
              <w:t xml:space="preserve"> </w:t>
            </w:r>
            <w:r w:rsidRPr="008A4E60">
              <w:rPr>
                <w:rFonts w:ascii="Arial" w:hAnsi="Arial" w:cs="Arial"/>
                <w:bCs/>
                <w:sz w:val="16"/>
                <w:szCs w:val="16"/>
              </w:rPr>
              <w:t xml:space="preserve"> =</w:t>
            </w:r>
            <w:proofErr w:type="gramEnd"/>
            <w:r w:rsidRPr="008A4E60">
              <w:rPr>
                <w:rFonts w:ascii="Arial" w:hAnsi="Arial" w:cs="Arial"/>
                <w:bCs/>
                <w:sz w:val="16"/>
                <w:szCs w:val="16"/>
              </w:rPr>
              <w:t xml:space="preserve"> _______</w:t>
            </w:r>
          </w:p>
        </w:tc>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5CE4A53"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p w14:paraId="36062F10"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r w:rsidRPr="008A4E60">
              <w:rPr>
                <w:rFonts w:ascii="Arial" w:hAnsi="Arial" w:cs="Arial"/>
                <w:bCs/>
                <w:sz w:val="16"/>
                <w:szCs w:val="16"/>
              </w:rPr>
              <w:t xml:space="preserve">. . . . . . . . . . . </w:t>
            </w:r>
            <w:r w:rsidRPr="008A4E60">
              <w:rPr>
                <w:rFonts w:ascii="Arial" w:hAnsi="Arial" w:cs="Arial"/>
                <w:b/>
                <w:w w:val="97"/>
                <w:szCs w:val="20"/>
                <w:vertAlign w:val="superscript"/>
              </w:rPr>
              <w:t xml:space="preserve"> </w:t>
            </w:r>
          </w:p>
        </w:tc>
        <w:tc>
          <w:tcPr>
            <w:tcW w:w="1648" w:type="dxa"/>
            <w:tcBorders>
              <w:top w:val="single" w:sz="4" w:space="0" w:color="000000"/>
              <w:left w:val="single" w:sz="4" w:space="0" w:color="000000"/>
              <w:bottom w:val="single" w:sz="4" w:space="0" w:color="000000"/>
              <w:right w:val="single" w:sz="4" w:space="0" w:color="000000"/>
            </w:tcBorders>
          </w:tcPr>
          <w:p w14:paraId="26485BA5"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p w14:paraId="40F092D2" w14:textId="77777777" w:rsidR="001E73DA" w:rsidRPr="008A4E60" w:rsidRDefault="001E73DA" w:rsidP="00F60EED">
            <w:pPr>
              <w:tabs>
                <w:tab w:val="left" w:pos="190"/>
              </w:tabs>
              <w:suppressAutoHyphens/>
              <w:autoSpaceDE w:val="0"/>
              <w:autoSpaceDN w:val="0"/>
              <w:adjustRightInd w:val="0"/>
              <w:spacing w:after="20" w:line="288" w:lineRule="auto"/>
              <w:ind w:left="187" w:hanging="7"/>
              <w:jc w:val="center"/>
              <w:textAlignment w:val="center"/>
              <w:rPr>
                <w:rFonts w:ascii="Arial" w:hAnsi="Arial" w:cs="Arial"/>
                <w:bCs/>
                <w:sz w:val="16"/>
                <w:szCs w:val="16"/>
              </w:rPr>
            </w:pPr>
          </w:p>
        </w:tc>
      </w:tr>
    </w:tbl>
    <w:p w14:paraId="1593E932" w14:textId="77777777" w:rsidR="001E73DA" w:rsidRPr="008A4E60" w:rsidRDefault="001E73DA" w:rsidP="001E73DA">
      <w:pPr>
        <w:spacing w:before="240"/>
        <w:ind w:left="270" w:right="288"/>
        <w:rPr>
          <w:rFonts w:ascii="Arial" w:hAnsi="Arial" w:cs="Arial"/>
          <w:b/>
          <w:color w:val="FFFFFF"/>
          <w:spacing w:val="-2"/>
          <w:sz w:val="16"/>
          <w:szCs w:val="16"/>
        </w:rPr>
      </w:pPr>
      <w:r w:rsidRPr="008A4E60">
        <w:rPr>
          <w:rFonts w:ascii="Arial" w:hAnsi="Arial" w:cs="Arial"/>
          <w:b/>
          <w:color w:val="FFFFFF"/>
          <w:spacing w:val="-2"/>
          <w:sz w:val="16"/>
          <w:szCs w:val="16"/>
          <w:highlight w:val="black"/>
        </w:rPr>
        <w:t>- Note -</w:t>
      </w:r>
    </w:p>
    <w:p w14:paraId="6665EE51" w14:textId="77777777" w:rsidR="001E73DA" w:rsidRPr="008A4E60" w:rsidRDefault="001E73DA" w:rsidP="001E73DA">
      <w:pPr>
        <w:pBdr>
          <w:top w:val="single" w:sz="4" w:space="1" w:color="auto"/>
          <w:left w:val="single" w:sz="4" w:space="4" w:color="auto"/>
          <w:bottom w:val="single" w:sz="4" w:space="1" w:color="auto"/>
          <w:right w:val="single" w:sz="4" w:space="4" w:color="auto"/>
        </w:pBdr>
        <w:ind w:left="259" w:right="475"/>
        <w:jc w:val="both"/>
        <w:rPr>
          <w:rFonts w:ascii="Arial" w:hAnsi="Arial" w:cs="Arial"/>
          <w:b/>
          <w:spacing w:val="-2"/>
          <w:sz w:val="20"/>
          <w:szCs w:val="20"/>
        </w:rPr>
      </w:pPr>
      <w:r w:rsidRPr="008A4E60">
        <w:rPr>
          <w:rFonts w:ascii="Arial" w:hAnsi="Arial" w:cs="Arial"/>
          <w:bCs/>
          <w:sz w:val="16"/>
          <w:szCs w:val="16"/>
        </w:rPr>
        <w:t>Form FIN – 5 is made available for use by the bidder as a self-assessment tool, and by the Employer as an evaluation work sheet, to determine compliance with the financial resources requirement as stated in 2.3.3. Failure to submit Form FIN - 5 by the Bidder shall not lead to bid rejection.</w:t>
      </w:r>
    </w:p>
    <w:p w14:paraId="6F747A61" w14:textId="77777777" w:rsidR="001E73DA" w:rsidRPr="008A4E60" w:rsidRDefault="001E73DA" w:rsidP="001E73DA">
      <w:pPr>
        <w:ind w:left="259" w:right="475"/>
        <w:jc w:val="both"/>
        <w:rPr>
          <w:rFonts w:ascii="Arial" w:hAnsi="Arial" w:cs="Arial"/>
          <w:b/>
          <w:spacing w:val="-2"/>
          <w:sz w:val="20"/>
          <w:szCs w:val="20"/>
        </w:rPr>
      </w:pPr>
    </w:p>
    <w:bookmarkEnd w:id="43"/>
    <w:bookmarkEnd w:id="44"/>
    <w:bookmarkEnd w:id="45"/>
    <w:bookmarkEnd w:id="46"/>
    <w:bookmarkEnd w:id="47"/>
    <w:bookmarkEnd w:id="48"/>
    <w:p w14:paraId="29BB5AEF" w14:textId="77777777" w:rsidR="00F9451B" w:rsidRPr="008A4E60" w:rsidRDefault="00F9451B">
      <w:r w:rsidRPr="008A4E60">
        <w:br w:type="page"/>
      </w:r>
    </w:p>
    <w:p w14:paraId="139C49C9" w14:textId="77777777" w:rsidR="00984F0B" w:rsidRPr="008A4E60" w:rsidRDefault="00984F0B" w:rsidP="00720FC1">
      <w:pPr>
        <w:spacing w:before="240" w:after="240"/>
        <w:ind w:left="187"/>
        <w:rPr>
          <w:rStyle w:val="Table"/>
          <w:rFonts w:cs="Arial"/>
          <w:b/>
          <w:spacing w:val="-2"/>
        </w:rPr>
      </w:pPr>
      <w:r w:rsidRPr="008A4E60">
        <w:rPr>
          <w:rStyle w:val="Table"/>
          <w:rFonts w:cs="Arial"/>
          <w:b/>
          <w:spacing w:val="-2"/>
        </w:rPr>
        <w:lastRenderedPageBreak/>
        <w:t>Form EXP</w:t>
      </w:r>
      <w:bookmarkStart w:id="53" w:name="_Toc498847220"/>
      <w:bookmarkStart w:id="54" w:name="_Toc498850127"/>
      <w:bookmarkStart w:id="55" w:name="_Toc498851732"/>
      <w:bookmarkStart w:id="56" w:name="_Toc499021799"/>
      <w:bookmarkStart w:id="57" w:name="_Toc499023482"/>
      <w:bookmarkStart w:id="58" w:name="_Toc501529964"/>
      <w:bookmarkStart w:id="59" w:name="_Toc26089096"/>
      <w:bookmarkStart w:id="60" w:name="_Toc41788881"/>
      <w:bookmarkEnd w:id="49"/>
      <w:bookmarkEnd w:id="50"/>
      <w:bookmarkEnd w:id="51"/>
      <w:r w:rsidRPr="008A4E60">
        <w:rPr>
          <w:rStyle w:val="Table"/>
          <w:rFonts w:cs="Arial"/>
          <w:b/>
          <w:spacing w:val="-2"/>
        </w:rPr>
        <w:t xml:space="preserve"> – </w:t>
      </w:r>
      <w:r w:rsidR="00AD4CA4" w:rsidRPr="008A4E60">
        <w:rPr>
          <w:rStyle w:val="Table"/>
          <w:rFonts w:cs="Arial"/>
          <w:b/>
          <w:spacing w:val="-2"/>
        </w:rPr>
        <w:t>1</w:t>
      </w:r>
      <w:r w:rsidRPr="008A4E60">
        <w:rPr>
          <w:rStyle w:val="Table"/>
          <w:rFonts w:cs="Arial"/>
          <w:b/>
          <w:spacing w:val="-2"/>
        </w:rPr>
        <w:t xml:space="preserve">:  </w:t>
      </w:r>
      <w:r w:rsidR="00AD4CA4" w:rsidRPr="008A4E60">
        <w:rPr>
          <w:rStyle w:val="Table"/>
          <w:rFonts w:cs="Arial"/>
          <w:b/>
          <w:spacing w:val="-2"/>
        </w:rPr>
        <w:t>Contracts of Similar Size and Nature</w:t>
      </w:r>
      <w:bookmarkEnd w:id="52"/>
      <w:bookmarkEnd w:id="53"/>
      <w:bookmarkEnd w:id="54"/>
      <w:bookmarkEnd w:id="55"/>
      <w:bookmarkEnd w:id="56"/>
      <w:bookmarkEnd w:id="57"/>
      <w:bookmarkEnd w:id="58"/>
      <w:bookmarkEnd w:id="59"/>
      <w:bookmarkEnd w:id="60"/>
    </w:p>
    <w:p w14:paraId="6DC75804" w14:textId="528961BA" w:rsidR="00984F0B" w:rsidRPr="008A4E60" w:rsidRDefault="00984F0B">
      <w:pPr>
        <w:spacing w:before="240" w:after="240"/>
        <w:ind w:left="187"/>
        <w:rPr>
          <w:rFonts w:ascii="Arial" w:hAnsi="Arial"/>
          <w:sz w:val="20"/>
        </w:rPr>
      </w:pPr>
      <w:r w:rsidRPr="008A4E60">
        <w:rPr>
          <w:rFonts w:ascii="Arial" w:hAnsi="Arial"/>
          <w:sz w:val="20"/>
        </w:rPr>
        <w:t>Fill up one (1) form per contract.</w:t>
      </w:r>
      <w:r w:rsidR="00434F97" w:rsidRPr="008A4E60">
        <w:rPr>
          <w:rFonts w:ascii="Arial" w:hAnsi="Arial"/>
          <w:sz w:val="20"/>
        </w:rPr>
        <w:t xml:space="preserve"> Each contract shall be supported by documents such as Signed Contract Agreement or Certificate of Completion of the Works.</w:t>
      </w:r>
    </w:p>
    <w:p w14:paraId="335BB437" w14:textId="67186CD6" w:rsidR="004658A4" w:rsidRPr="008A4E60" w:rsidRDefault="004658A4" w:rsidP="004658A4">
      <w:pPr>
        <w:pStyle w:val="Technical4"/>
        <w:tabs>
          <w:tab w:val="clear" w:pos="-720"/>
          <w:tab w:val="left" w:pos="720"/>
        </w:tabs>
        <w:suppressAutoHyphens w:val="0"/>
        <w:spacing w:before="120" w:after="120"/>
        <w:ind w:left="187" w:right="288"/>
        <w:jc w:val="both"/>
        <w:rPr>
          <w:rStyle w:val="Table"/>
          <w:b w:val="0"/>
          <w:bCs/>
          <w:lang w:val="en-GB"/>
        </w:rPr>
      </w:pPr>
      <w:r w:rsidRPr="008A4E60">
        <w:rPr>
          <w:rStyle w:val="Table"/>
          <w:b w:val="0"/>
          <w:bCs/>
          <w:lang w:val="en-GB"/>
        </w:rPr>
        <w:t xml:space="preserve">The exchange rate to be used to calculate the value of the contract for conversion to a specific currency shall be the selling rate of </w:t>
      </w:r>
      <w:r w:rsidR="00AF0104" w:rsidRPr="008A4E60">
        <w:rPr>
          <w:rStyle w:val="Table"/>
          <w:b w:val="0"/>
          <w:bCs/>
          <w:lang w:val="en-GB"/>
        </w:rPr>
        <w:t>the B</w:t>
      </w:r>
      <w:r w:rsidRPr="008A4E60">
        <w:rPr>
          <w:rStyle w:val="Table"/>
          <w:b w:val="0"/>
          <w:bCs/>
          <w:lang w:val="en-GB"/>
        </w:rPr>
        <w:t xml:space="preserve">orrower’s </w:t>
      </w:r>
      <w:r w:rsidR="00434F97" w:rsidRPr="008A4E60">
        <w:rPr>
          <w:rStyle w:val="Table"/>
          <w:b w:val="0"/>
          <w:bCs/>
          <w:lang w:val="en-GB"/>
        </w:rPr>
        <w:t>Central</w:t>
      </w:r>
      <w:r w:rsidRPr="008A4E60">
        <w:rPr>
          <w:rStyle w:val="Table"/>
          <w:b w:val="0"/>
          <w:bCs/>
          <w:lang w:val="en-GB"/>
        </w:rPr>
        <w:t xml:space="preserve"> bank on the date of the contract.</w:t>
      </w:r>
    </w:p>
    <w:tbl>
      <w:tblPr>
        <w:tblW w:w="9360"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2" w:type="dxa"/>
          <w:right w:w="72" w:type="dxa"/>
        </w:tblCellMar>
        <w:tblLook w:val="0000" w:firstRow="0" w:lastRow="0" w:firstColumn="0" w:lastColumn="0" w:noHBand="0" w:noVBand="0"/>
      </w:tblPr>
      <w:tblGrid>
        <w:gridCol w:w="2340"/>
        <w:gridCol w:w="2340"/>
        <w:gridCol w:w="2340"/>
        <w:gridCol w:w="2340"/>
      </w:tblGrid>
      <w:tr w:rsidR="00BC2805" w:rsidRPr="008A4E60" w14:paraId="7D3364A3" w14:textId="77777777" w:rsidTr="00F60EED">
        <w:trPr>
          <w:cantSplit/>
          <w:jc w:val="center"/>
        </w:trPr>
        <w:tc>
          <w:tcPr>
            <w:tcW w:w="5000" w:type="pct"/>
            <w:gridSpan w:val="4"/>
            <w:shd w:val="clear" w:color="auto" w:fill="0C0C0C"/>
          </w:tcPr>
          <w:p w14:paraId="0AB2820A" w14:textId="77777777" w:rsidR="00BC2805" w:rsidRPr="008A4E60" w:rsidRDefault="00BC2805" w:rsidP="00BC2805">
            <w:pPr>
              <w:pStyle w:val="BodyText"/>
              <w:jc w:val="center"/>
              <w:outlineLvl w:val="4"/>
              <w:rPr>
                <w:rFonts w:ascii="Arial" w:hAnsi="Arial"/>
                <w:b/>
                <w:bCs/>
                <w:sz w:val="20"/>
              </w:rPr>
            </w:pPr>
            <w:r w:rsidRPr="008A4E60">
              <w:rPr>
                <w:rFonts w:ascii="Arial" w:hAnsi="Arial"/>
                <w:b/>
                <w:bCs/>
                <w:color w:val="FFFFFF"/>
                <w:spacing w:val="-2"/>
                <w:sz w:val="20"/>
              </w:rPr>
              <w:t>Contract of Similar Size and Nature</w:t>
            </w:r>
          </w:p>
        </w:tc>
      </w:tr>
      <w:tr w:rsidR="00BC2805" w:rsidRPr="008A4E60" w14:paraId="5AFDFFC0" w14:textId="77777777" w:rsidTr="00F60EED">
        <w:trPr>
          <w:cantSplit/>
          <w:trHeight w:val="417"/>
          <w:jc w:val="center"/>
        </w:trPr>
        <w:tc>
          <w:tcPr>
            <w:tcW w:w="1250" w:type="pct"/>
            <w:vAlign w:val="center"/>
          </w:tcPr>
          <w:p w14:paraId="37A8CB75" w14:textId="77777777" w:rsidR="00BC2805" w:rsidRPr="008A4E60" w:rsidRDefault="00BC2805" w:rsidP="00BC2805">
            <w:pPr>
              <w:pStyle w:val="BodyText"/>
              <w:rPr>
                <w:rFonts w:ascii="Arial" w:hAnsi="Arial"/>
                <w:b/>
                <w:bCs/>
                <w:sz w:val="20"/>
                <w:szCs w:val="32"/>
              </w:rPr>
            </w:pPr>
            <w:r w:rsidRPr="008A4E60">
              <w:rPr>
                <w:rFonts w:ascii="Arial" w:hAnsi="Arial"/>
                <w:b/>
                <w:bCs/>
                <w:sz w:val="20"/>
                <w:szCs w:val="32"/>
              </w:rPr>
              <w:t xml:space="preserve">Contract No </w:t>
            </w:r>
            <w:r w:rsidRPr="008A4E60">
              <w:rPr>
                <w:rFonts w:ascii="Arial" w:hAnsi="Arial"/>
                <w:sz w:val="20"/>
                <w:szCs w:val="32"/>
              </w:rPr>
              <w:t>. . . . . .</w:t>
            </w:r>
            <w:r w:rsidRPr="008A4E60">
              <w:rPr>
                <w:rFonts w:ascii="Arial" w:hAnsi="Arial"/>
                <w:b/>
                <w:bCs/>
                <w:sz w:val="20"/>
                <w:szCs w:val="32"/>
              </w:rPr>
              <w:t xml:space="preserve"> of </w:t>
            </w:r>
            <w:proofErr w:type="gramStart"/>
            <w:r w:rsidRPr="008A4E60">
              <w:rPr>
                <w:rFonts w:ascii="Arial" w:hAnsi="Arial"/>
                <w:sz w:val="20"/>
                <w:szCs w:val="32"/>
              </w:rPr>
              <w:t>. . . .</w:t>
            </w:r>
            <w:proofErr w:type="gramEnd"/>
            <w:r w:rsidRPr="008A4E60">
              <w:rPr>
                <w:rFonts w:ascii="Arial" w:hAnsi="Arial"/>
                <w:sz w:val="20"/>
                <w:szCs w:val="32"/>
              </w:rPr>
              <w:t xml:space="preserve"> .</w:t>
            </w:r>
          </w:p>
        </w:tc>
        <w:tc>
          <w:tcPr>
            <w:tcW w:w="1250" w:type="pct"/>
            <w:vAlign w:val="center"/>
          </w:tcPr>
          <w:p w14:paraId="61922649" w14:textId="77777777" w:rsidR="00BC2805" w:rsidRPr="008A4E60" w:rsidRDefault="00BC2805" w:rsidP="00BC2805">
            <w:pPr>
              <w:pStyle w:val="BodyText"/>
              <w:rPr>
                <w:rFonts w:ascii="Arial" w:hAnsi="Arial"/>
                <w:sz w:val="20"/>
                <w:szCs w:val="32"/>
              </w:rPr>
            </w:pPr>
            <w:r w:rsidRPr="008A4E60">
              <w:rPr>
                <w:rFonts w:ascii="Arial" w:hAnsi="Arial"/>
                <w:b/>
                <w:bCs/>
                <w:sz w:val="20"/>
                <w:szCs w:val="32"/>
              </w:rPr>
              <w:t>Contract Identification</w:t>
            </w:r>
          </w:p>
        </w:tc>
        <w:tc>
          <w:tcPr>
            <w:tcW w:w="2500" w:type="pct"/>
            <w:gridSpan w:val="2"/>
            <w:vAlign w:val="center"/>
          </w:tcPr>
          <w:p w14:paraId="3ED3B61B" w14:textId="77777777" w:rsidR="00BC2805" w:rsidRPr="008A4E60" w:rsidRDefault="00BC2805" w:rsidP="00BC2805">
            <w:pPr>
              <w:pStyle w:val="BodyText"/>
              <w:rPr>
                <w:rFonts w:ascii="Arial" w:hAnsi="Arial"/>
                <w:sz w:val="20"/>
                <w:szCs w:val="32"/>
              </w:rPr>
            </w:pPr>
          </w:p>
        </w:tc>
      </w:tr>
      <w:tr w:rsidR="00BC2805" w:rsidRPr="008A4E60" w14:paraId="1141A68D" w14:textId="77777777" w:rsidTr="00F60EED">
        <w:trPr>
          <w:cantSplit/>
          <w:trHeight w:val="417"/>
          <w:jc w:val="center"/>
        </w:trPr>
        <w:tc>
          <w:tcPr>
            <w:tcW w:w="1250" w:type="pct"/>
            <w:vAlign w:val="center"/>
          </w:tcPr>
          <w:p w14:paraId="5D494FB3" w14:textId="77777777" w:rsidR="00BC2805" w:rsidRPr="008A4E60" w:rsidRDefault="00BC2805" w:rsidP="00BC2805">
            <w:pPr>
              <w:pStyle w:val="BodyText"/>
              <w:rPr>
                <w:rFonts w:ascii="Arial" w:hAnsi="Arial"/>
                <w:b/>
                <w:bCs/>
                <w:sz w:val="20"/>
                <w:szCs w:val="32"/>
              </w:rPr>
            </w:pPr>
            <w:r w:rsidRPr="008A4E60">
              <w:rPr>
                <w:rFonts w:ascii="Arial" w:hAnsi="Arial"/>
                <w:b/>
                <w:bCs/>
                <w:sz w:val="20"/>
                <w:szCs w:val="32"/>
              </w:rPr>
              <w:t>Award Date</w:t>
            </w:r>
          </w:p>
        </w:tc>
        <w:tc>
          <w:tcPr>
            <w:tcW w:w="1250" w:type="pct"/>
            <w:vAlign w:val="center"/>
          </w:tcPr>
          <w:p w14:paraId="608375E5" w14:textId="77777777" w:rsidR="00BC2805" w:rsidRPr="008A4E60" w:rsidRDefault="00BC2805" w:rsidP="00BC2805">
            <w:pPr>
              <w:pStyle w:val="BodyText"/>
              <w:rPr>
                <w:rFonts w:ascii="Arial" w:hAnsi="Arial"/>
                <w:sz w:val="20"/>
                <w:szCs w:val="32"/>
              </w:rPr>
            </w:pPr>
          </w:p>
        </w:tc>
        <w:tc>
          <w:tcPr>
            <w:tcW w:w="1250" w:type="pct"/>
            <w:vAlign w:val="center"/>
          </w:tcPr>
          <w:p w14:paraId="2E4EB34D" w14:textId="77777777" w:rsidR="00BC2805" w:rsidRPr="008A4E60" w:rsidRDefault="00BC2805" w:rsidP="00BC2805">
            <w:pPr>
              <w:pStyle w:val="BodyText"/>
              <w:rPr>
                <w:rFonts w:ascii="Arial" w:hAnsi="Arial"/>
                <w:sz w:val="20"/>
                <w:szCs w:val="32"/>
              </w:rPr>
            </w:pPr>
            <w:r w:rsidRPr="008A4E60">
              <w:rPr>
                <w:rFonts w:ascii="Arial" w:hAnsi="Arial"/>
                <w:b/>
                <w:bCs/>
                <w:sz w:val="20"/>
                <w:szCs w:val="32"/>
              </w:rPr>
              <w:t>Completion Date</w:t>
            </w:r>
          </w:p>
        </w:tc>
        <w:tc>
          <w:tcPr>
            <w:tcW w:w="1250" w:type="pct"/>
            <w:vAlign w:val="center"/>
          </w:tcPr>
          <w:p w14:paraId="1C415409" w14:textId="77777777" w:rsidR="00BC2805" w:rsidRPr="008A4E60" w:rsidRDefault="00BC2805" w:rsidP="00BC2805">
            <w:pPr>
              <w:pStyle w:val="BodyText"/>
              <w:rPr>
                <w:rFonts w:ascii="Arial" w:hAnsi="Arial"/>
                <w:sz w:val="20"/>
                <w:szCs w:val="32"/>
              </w:rPr>
            </w:pPr>
          </w:p>
        </w:tc>
      </w:tr>
      <w:tr w:rsidR="00BC2805" w:rsidRPr="008A4E60" w14:paraId="66B67255" w14:textId="77777777" w:rsidTr="00F60EED">
        <w:trPr>
          <w:cantSplit/>
          <w:jc w:val="center"/>
        </w:trPr>
        <w:tc>
          <w:tcPr>
            <w:tcW w:w="1250" w:type="pct"/>
          </w:tcPr>
          <w:p w14:paraId="1E9F3B6D" w14:textId="77777777" w:rsidR="00BC2805" w:rsidRPr="008A4E60" w:rsidRDefault="00BC2805" w:rsidP="00BC2805">
            <w:pPr>
              <w:pStyle w:val="BodyText"/>
              <w:jc w:val="both"/>
              <w:rPr>
                <w:rFonts w:ascii="Arial" w:hAnsi="Arial"/>
                <w:b/>
                <w:bCs/>
                <w:sz w:val="20"/>
                <w:szCs w:val="32"/>
              </w:rPr>
            </w:pPr>
            <w:r w:rsidRPr="008A4E60">
              <w:rPr>
                <w:rFonts w:ascii="Arial" w:hAnsi="Arial"/>
                <w:b/>
                <w:bCs/>
                <w:sz w:val="20"/>
                <w:szCs w:val="32"/>
              </w:rPr>
              <w:t>Total Contract Amount</w:t>
            </w:r>
          </w:p>
        </w:tc>
        <w:tc>
          <w:tcPr>
            <w:tcW w:w="3750" w:type="pct"/>
            <w:gridSpan w:val="3"/>
          </w:tcPr>
          <w:p w14:paraId="5DB79405" w14:textId="77777777" w:rsidR="00BC2805" w:rsidRPr="008A4E60" w:rsidRDefault="00BC2805" w:rsidP="00BC2805">
            <w:pPr>
              <w:pStyle w:val="BodyText"/>
              <w:rPr>
                <w:rFonts w:ascii="Arial" w:hAnsi="Arial"/>
                <w:b/>
                <w:bCs/>
                <w:sz w:val="20"/>
                <w:szCs w:val="32"/>
              </w:rPr>
            </w:pPr>
            <w:r w:rsidRPr="008A4E60">
              <w:rPr>
                <w:rFonts w:ascii="Arial" w:hAnsi="Arial"/>
                <w:b/>
                <w:bCs/>
                <w:sz w:val="20"/>
                <w:szCs w:val="32"/>
              </w:rPr>
              <w:t>PKR or US$ Equivalent</w:t>
            </w:r>
          </w:p>
        </w:tc>
      </w:tr>
      <w:tr w:rsidR="00BC2805" w:rsidRPr="008A4E60" w14:paraId="494D9D15" w14:textId="77777777" w:rsidTr="00F60EED">
        <w:trPr>
          <w:cantSplit/>
          <w:trHeight w:val="1020"/>
          <w:jc w:val="center"/>
        </w:trPr>
        <w:tc>
          <w:tcPr>
            <w:tcW w:w="1250" w:type="pct"/>
            <w:vAlign w:val="center"/>
          </w:tcPr>
          <w:p w14:paraId="004D2403" w14:textId="77777777" w:rsidR="00BC2805" w:rsidRPr="008A4E60" w:rsidRDefault="00BC2805" w:rsidP="00BC2805">
            <w:pPr>
              <w:pStyle w:val="BodyText"/>
              <w:jc w:val="both"/>
              <w:rPr>
                <w:rFonts w:ascii="Arial" w:hAnsi="Arial"/>
                <w:b/>
                <w:bCs/>
                <w:sz w:val="20"/>
                <w:szCs w:val="32"/>
              </w:rPr>
            </w:pPr>
            <w:r w:rsidRPr="008A4E60">
              <w:rPr>
                <w:rFonts w:ascii="Arial" w:hAnsi="Arial"/>
                <w:b/>
                <w:bCs/>
                <w:sz w:val="20"/>
                <w:szCs w:val="32"/>
              </w:rPr>
              <w:t>If partner in a Joint Venture or Subcontractor, specify participation of total contract amount</w:t>
            </w:r>
          </w:p>
        </w:tc>
        <w:tc>
          <w:tcPr>
            <w:tcW w:w="1250" w:type="pct"/>
            <w:vAlign w:val="center"/>
          </w:tcPr>
          <w:p w14:paraId="2A6B479B" w14:textId="77777777" w:rsidR="00BC2805" w:rsidRPr="008A4E60" w:rsidRDefault="00BC2805" w:rsidP="00BC2805">
            <w:pPr>
              <w:pStyle w:val="BodyText"/>
              <w:rPr>
                <w:rFonts w:ascii="Arial" w:hAnsi="Arial"/>
                <w:b/>
                <w:bCs/>
                <w:color w:val="000000"/>
                <w:sz w:val="20"/>
                <w:szCs w:val="32"/>
              </w:rPr>
            </w:pPr>
            <w:r w:rsidRPr="008A4E60">
              <w:rPr>
                <w:rFonts w:ascii="Arial" w:hAnsi="Arial"/>
                <w:b/>
                <w:bCs/>
                <w:color w:val="000000"/>
                <w:sz w:val="20"/>
                <w:szCs w:val="32"/>
              </w:rPr>
              <w:t>Percent of Total</w:t>
            </w:r>
          </w:p>
        </w:tc>
        <w:tc>
          <w:tcPr>
            <w:tcW w:w="2500" w:type="pct"/>
            <w:gridSpan w:val="2"/>
            <w:vAlign w:val="center"/>
          </w:tcPr>
          <w:p w14:paraId="70A6C7D8" w14:textId="77777777" w:rsidR="00BC2805" w:rsidRPr="008A4E60" w:rsidRDefault="00BC2805" w:rsidP="00BC2805">
            <w:pPr>
              <w:pStyle w:val="BodyText"/>
              <w:rPr>
                <w:rFonts w:ascii="Arial" w:hAnsi="Arial"/>
                <w:b/>
                <w:bCs/>
                <w:color w:val="000000"/>
                <w:sz w:val="20"/>
                <w:szCs w:val="32"/>
              </w:rPr>
            </w:pPr>
            <w:r w:rsidRPr="008A4E60">
              <w:rPr>
                <w:rFonts w:ascii="Arial" w:hAnsi="Arial"/>
                <w:b/>
                <w:bCs/>
                <w:color w:val="000000"/>
                <w:sz w:val="20"/>
                <w:szCs w:val="32"/>
              </w:rPr>
              <w:t>Amount</w:t>
            </w:r>
          </w:p>
        </w:tc>
      </w:tr>
      <w:tr w:rsidR="00BC2805" w:rsidRPr="008A4E60" w14:paraId="69221291" w14:textId="77777777" w:rsidTr="00F60EED">
        <w:trPr>
          <w:cantSplit/>
          <w:trHeight w:val="1227"/>
          <w:jc w:val="center"/>
        </w:trPr>
        <w:tc>
          <w:tcPr>
            <w:tcW w:w="1250" w:type="pct"/>
          </w:tcPr>
          <w:p w14:paraId="419012F5" w14:textId="77777777" w:rsidR="00BC2805" w:rsidRPr="008A4E60" w:rsidRDefault="00BC2805" w:rsidP="00BC2805">
            <w:pPr>
              <w:pStyle w:val="BodyText"/>
              <w:jc w:val="both"/>
              <w:rPr>
                <w:rFonts w:ascii="Arial" w:hAnsi="Arial"/>
                <w:b/>
                <w:bCs/>
                <w:color w:val="000000"/>
                <w:sz w:val="20"/>
                <w:szCs w:val="32"/>
              </w:rPr>
            </w:pPr>
            <w:r w:rsidRPr="008A4E60">
              <w:rPr>
                <w:rFonts w:ascii="Arial" w:hAnsi="Arial"/>
                <w:b/>
                <w:bCs/>
                <w:color w:val="000000"/>
                <w:sz w:val="20"/>
                <w:szCs w:val="32"/>
              </w:rPr>
              <w:t>Employer’s name</w:t>
            </w:r>
          </w:p>
          <w:p w14:paraId="4F342329" w14:textId="77777777" w:rsidR="00BC2805" w:rsidRPr="008A4E60" w:rsidRDefault="00BC2805" w:rsidP="00BC2805">
            <w:pPr>
              <w:pStyle w:val="BodyText"/>
              <w:jc w:val="both"/>
              <w:rPr>
                <w:rFonts w:ascii="Arial" w:hAnsi="Arial"/>
                <w:b/>
                <w:bCs/>
                <w:color w:val="000000"/>
                <w:sz w:val="20"/>
                <w:szCs w:val="32"/>
              </w:rPr>
            </w:pPr>
            <w:r w:rsidRPr="008A4E60">
              <w:rPr>
                <w:rFonts w:ascii="Arial" w:hAnsi="Arial"/>
                <w:b/>
                <w:bCs/>
                <w:color w:val="000000"/>
                <w:sz w:val="20"/>
                <w:szCs w:val="32"/>
              </w:rPr>
              <w:t>Address</w:t>
            </w:r>
          </w:p>
          <w:p w14:paraId="1E35B3CA" w14:textId="77777777" w:rsidR="00BC2805" w:rsidRPr="008A4E60" w:rsidRDefault="00BC2805" w:rsidP="00BC2805">
            <w:pPr>
              <w:pStyle w:val="BodyText"/>
              <w:jc w:val="both"/>
              <w:rPr>
                <w:rFonts w:ascii="Arial" w:hAnsi="Arial"/>
                <w:b/>
                <w:bCs/>
                <w:color w:val="000000"/>
                <w:sz w:val="20"/>
                <w:szCs w:val="32"/>
              </w:rPr>
            </w:pPr>
            <w:r w:rsidRPr="008A4E60">
              <w:rPr>
                <w:rFonts w:ascii="Arial" w:hAnsi="Arial"/>
                <w:b/>
                <w:bCs/>
                <w:color w:val="000000"/>
                <w:sz w:val="20"/>
                <w:szCs w:val="32"/>
              </w:rPr>
              <w:t>Telephone number</w:t>
            </w:r>
          </w:p>
          <w:p w14:paraId="0D3F0256" w14:textId="77777777" w:rsidR="00BC2805" w:rsidRPr="008A4E60" w:rsidRDefault="00BC2805" w:rsidP="00BC2805">
            <w:pPr>
              <w:pStyle w:val="BodyText"/>
              <w:jc w:val="both"/>
              <w:rPr>
                <w:rFonts w:ascii="Arial" w:hAnsi="Arial"/>
                <w:b/>
                <w:bCs/>
                <w:color w:val="000000"/>
                <w:sz w:val="20"/>
                <w:szCs w:val="32"/>
              </w:rPr>
            </w:pPr>
            <w:r w:rsidRPr="008A4E60">
              <w:rPr>
                <w:rFonts w:ascii="Arial" w:hAnsi="Arial"/>
                <w:b/>
                <w:bCs/>
                <w:color w:val="000000"/>
                <w:sz w:val="20"/>
                <w:szCs w:val="32"/>
              </w:rPr>
              <w:t>Fax number</w:t>
            </w:r>
          </w:p>
          <w:p w14:paraId="45494853" w14:textId="77777777" w:rsidR="00BC2805" w:rsidRPr="008A4E60" w:rsidRDefault="00BC2805" w:rsidP="00BC2805">
            <w:pPr>
              <w:pStyle w:val="BodyText"/>
              <w:jc w:val="both"/>
              <w:rPr>
                <w:rFonts w:ascii="Arial" w:hAnsi="Arial"/>
                <w:b/>
                <w:bCs/>
                <w:color w:val="000000"/>
                <w:sz w:val="20"/>
                <w:szCs w:val="32"/>
              </w:rPr>
            </w:pPr>
            <w:r w:rsidRPr="008A4E60">
              <w:rPr>
                <w:rFonts w:ascii="Arial" w:hAnsi="Arial"/>
                <w:b/>
                <w:bCs/>
                <w:color w:val="000000"/>
                <w:sz w:val="20"/>
                <w:szCs w:val="32"/>
              </w:rPr>
              <w:t>E-mail</w:t>
            </w:r>
          </w:p>
        </w:tc>
        <w:tc>
          <w:tcPr>
            <w:tcW w:w="3750" w:type="pct"/>
            <w:gridSpan w:val="3"/>
          </w:tcPr>
          <w:p w14:paraId="2606ACDB" w14:textId="0C9FC372" w:rsidR="00BC2805" w:rsidRPr="008A4E60" w:rsidRDefault="00BC2805" w:rsidP="00BC2805">
            <w:pPr>
              <w:ind w:left="72" w:right="72"/>
              <w:jc w:val="both"/>
              <w:rPr>
                <w:rFonts w:ascii="Arial" w:hAnsi="Arial"/>
                <w:b/>
                <w:bCs/>
                <w:color w:val="000000"/>
                <w:sz w:val="20"/>
                <w:szCs w:val="32"/>
              </w:rPr>
            </w:pPr>
          </w:p>
        </w:tc>
      </w:tr>
      <w:tr w:rsidR="00BC2805" w:rsidRPr="008A4E60" w14:paraId="3ED29839" w14:textId="77777777" w:rsidTr="00F60EED">
        <w:trPr>
          <w:cantSplit/>
          <w:trHeight w:val="210"/>
          <w:jc w:val="center"/>
        </w:trPr>
        <w:tc>
          <w:tcPr>
            <w:tcW w:w="5000" w:type="pct"/>
            <w:gridSpan w:val="4"/>
            <w:shd w:val="clear" w:color="auto" w:fill="000000"/>
            <w:vAlign w:val="center"/>
          </w:tcPr>
          <w:p w14:paraId="5B2F29AE" w14:textId="77777777" w:rsidR="00BC2805" w:rsidRPr="008A4E60" w:rsidRDefault="00BC2805" w:rsidP="00BC2805">
            <w:pPr>
              <w:pStyle w:val="BodyText"/>
              <w:jc w:val="center"/>
              <w:outlineLvl w:val="4"/>
              <w:rPr>
                <w:rFonts w:ascii="Arial" w:hAnsi="Arial"/>
                <w:b/>
                <w:bCs/>
                <w:sz w:val="20"/>
              </w:rPr>
            </w:pPr>
            <w:r w:rsidRPr="008A4E60">
              <w:rPr>
                <w:rFonts w:ascii="Arial" w:hAnsi="Arial"/>
                <w:b/>
                <w:bCs/>
                <w:sz w:val="20"/>
              </w:rPr>
              <w:t xml:space="preserve">Description of the Similarity in Accordance with </w:t>
            </w:r>
          </w:p>
          <w:p w14:paraId="3B5ECC5B" w14:textId="77777777" w:rsidR="00BC2805" w:rsidRPr="008A4E60" w:rsidRDefault="00BC2805" w:rsidP="00BC2805">
            <w:pPr>
              <w:pStyle w:val="BodyText"/>
              <w:jc w:val="center"/>
              <w:outlineLvl w:val="4"/>
              <w:rPr>
                <w:rFonts w:ascii="Arial" w:hAnsi="Arial"/>
                <w:b/>
                <w:bCs/>
                <w:color w:val="000000"/>
                <w:sz w:val="20"/>
              </w:rPr>
            </w:pPr>
            <w:r w:rsidRPr="008A4E60">
              <w:rPr>
                <w:rFonts w:ascii="Arial" w:hAnsi="Arial"/>
                <w:b/>
                <w:bCs/>
                <w:sz w:val="20"/>
              </w:rPr>
              <w:t>Criterion 2.4.1 of Section 3 (Evaluation and Qualification Criteria)</w:t>
            </w:r>
          </w:p>
        </w:tc>
      </w:tr>
      <w:tr w:rsidR="00BC2805" w:rsidRPr="008A4E60" w14:paraId="4830E8E4" w14:textId="77777777" w:rsidTr="00F60EED">
        <w:trPr>
          <w:cantSplit/>
          <w:trHeight w:val="2694"/>
          <w:jc w:val="center"/>
        </w:trPr>
        <w:tc>
          <w:tcPr>
            <w:tcW w:w="1250" w:type="pct"/>
            <w:shd w:val="clear" w:color="auto" w:fill="auto"/>
          </w:tcPr>
          <w:p w14:paraId="3026A264" w14:textId="77777777" w:rsidR="00BC2805" w:rsidRPr="008A4E60" w:rsidRDefault="00BC2805" w:rsidP="00BC2805">
            <w:pPr>
              <w:ind w:left="72" w:right="72"/>
              <w:jc w:val="both"/>
              <w:rPr>
                <w:rFonts w:ascii="Arial" w:hAnsi="Arial" w:cs="Arial"/>
                <w:sz w:val="20"/>
                <w:szCs w:val="20"/>
              </w:rPr>
            </w:pPr>
            <w:r w:rsidRPr="008A4E60">
              <w:rPr>
                <w:rFonts w:ascii="Arial" w:hAnsi="Arial" w:cs="Arial"/>
                <w:sz w:val="20"/>
                <w:szCs w:val="20"/>
              </w:rPr>
              <w:t>The similarity of the Bidder’s participation shall be based on:</w:t>
            </w:r>
          </w:p>
          <w:p w14:paraId="5530AE71" w14:textId="77777777" w:rsidR="00BC2805" w:rsidRPr="008A4E60" w:rsidRDefault="00BC2805" w:rsidP="00BC2805">
            <w:pPr>
              <w:ind w:left="72" w:right="72"/>
              <w:jc w:val="both"/>
              <w:rPr>
                <w:rFonts w:ascii="Arial" w:hAnsi="Arial" w:cs="Arial"/>
                <w:sz w:val="20"/>
                <w:szCs w:val="20"/>
              </w:rPr>
            </w:pPr>
            <w:r w:rsidRPr="008A4E60">
              <w:rPr>
                <w:rFonts w:ascii="Arial" w:hAnsi="Arial" w:cs="Arial"/>
                <w:sz w:val="20"/>
                <w:szCs w:val="20"/>
              </w:rPr>
              <w:t>1. the physical size</w:t>
            </w:r>
          </w:p>
          <w:p w14:paraId="47A11644" w14:textId="77777777" w:rsidR="00BC2805" w:rsidRPr="008A4E60" w:rsidRDefault="00BC2805" w:rsidP="00BC2805">
            <w:pPr>
              <w:ind w:left="72" w:right="72"/>
              <w:jc w:val="both"/>
              <w:rPr>
                <w:rFonts w:ascii="Arial" w:hAnsi="Arial" w:cs="Arial"/>
                <w:sz w:val="20"/>
                <w:szCs w:val="20"/>
              </w:rPr>
            </w:pPr>
            <w:r w:rsidRPr="008A4E60">
              <w:rPr>
                <w:rFonts w:ascii="Arial" w:hAnsi="Arial" w:cs="Arial"/>
                <w:sz w:val="20"/>
                <w:szCs w:val="20"/>
              </w:rPr>
              <w:t>2. nature of works</w:t>
            </w:r>
          </w:p>
          <w:p w14:paraId="09E01A27" w14:textId="77777777" w:rsidR="00BC2805" w:rsidRPr="008A4E60" w:rsidRDefault="00BC2805" w:rsidP="00BC2805">
            <w:pPr>
              <w:ind w:left="72" w:right="72"/>
              <w:jc w:val="both"/>
              <w:rPr>
                <w:rFonts w:ascii="Arial" w:hAnsi="Arial" w:cs="Arial"/>
                <w:sz w:val="20"/>
                <w:szCs w:val="20"/>
              </w:rPr>
            </w:pPr>
            <w:r w:rsidRPr="008A4E60">
              <w:rPr>
                <w:rFonts w:ascii="Arial" w:hAnsi="Arial" w:cs="Arial"/>
                <w:sz w:val="20"/>
                <w:szCs w:val="20"/>
              </w:rPr>
              <w:t>3. complexity, methods</w:t>
            </w:r>
          </w:p>
          <w:p w14:paraId="75580FC6" w14:textId="77777777" w:rsidR="00BC2805" w:rsidRPr="008A4E60" w:rsidRDefault="00BC2805" w:rsidP="00BC2805">
            <w:pPr>
              <w:ind w:left="72" w:right="72"/>
              <w:jc w:val="both"/>
              <w:rPr>
                <w:rFonts w:ascii="Arial" w:hAnsi="Arial" w:cs="Arial"/>
                <w:sz w:val="20"/>
                <w:szCs w:val="20"/>
              </w:rPr>
            </w:pPr>
            <w:r w:rsidRPr="008A4E60">
              <w:rPr>
                <w:rFonts w:ascii="Arial" w:hAnsi="Arial" w:cs="Arial"/>
                <w:sz w:val="20"/>
                <w:szCs w:val="20"/>
              </w:rPr>
              <w:t xml:space="preserve">4. technology or </w:t>
            </w:r>
          </w:p>
          <w:p w14:paraId="4E621551" w14:textId="77777777" w:rsidR="00BC2805" w:rsidRPr="008A4E60" w:rsidRDefault="00BC2805" w:rsidP="00BC2805">
            <w:pPr>
              <w:ind w:left="72" w:right="72"/>
              <w:jc w:val="both"/>
              <w:rPr>
                <w:rFonts w:ascii="Arial" w:hAnsi="Arial" w:cs="Arial"/>
                <w:b/>
                <w:bCs/>
                <w:sz w:val="20"/>
                <w:szCs w:val="20"/>
              </w:rPr>
            </w:pPr>
            <w:r w:rsidRPr="008A4E60">
              <w:rPr>
                <w:rFonts w:ascii="Arial" w:hAnsi="Arial" w:cs="Arial"/>
                <w:sz w:val="20"/>
                <w:szCs w:val="20"/>
              </w:rPr>
              <w:t xml:space="preserve">5. other characteristics </w:t>
            </w:r>
          </w:p>
        </w:tc>
        <w:tc>
          <w:tcPr>
            <w:tcW w:w="3750" w:type="pct"/>
            <w:gridSpan w:val="3"/>
            <w:shd w:val="clear" w:color="auto" w:fill="auto"/>
          </w:tcPr>
          <w:p w14:paraId="23D89DF8" w14:textId="77777777" w:rsidR="00BC2805" w:rsidRPr="008A4E60" w:rsidRDefault="00BC2805" w:rsidP="00BC2805">
            <w:pPr>
              <w:pStyle w:val="BodyText"/>
              <w:rPr>
                <w:rFonts w:ascii="Arial" w:hAnsi="Arial"/>
                <w:color w:val="000000"/>
                <w:sz w:val="20"/>
                <w:szCs w:val="20"/>
              </w:rPr>
            </w:pPr>
          </w:p>
        </w:tc>
      </w:tr>
    </w:tbl>
    <w:p w14:paraId="69A80B81" w14:textId="77777777" w:rsidR="00BC2805" w:rsidRPr="008A4E60" w:rsidRDefault="00BC2805" w:rsidP="004658A4">
      <w:pPr>
        <w:pStyle w:val="Technical4"/>
        <w:tabs>
          <w:tab w:val="clear" w:pos="-720"/>
          <w:tab w:val="left" w:pos="720"/>
        </w:tabs>
        <w:suppressAutoHyphens w:val="0"/>
        <w:spacing w:before="120" w:after="120"/>
        <w:ind w:left="187" w:right="288"/>
        <w:jc w:val="both"/>
        <w:rPr>
          <w:rStyle w:val="Table"/>
          <w:b w:val="0"/>
          <w:lang w:val="en-GB"/>
        </w:rPr>
      </w:pPr>
    </w:p>
    <w:p w14:paraId="7A69ABEC" w14:textId="77777777" w:rsidR="00984F0B" w:rsidRPr="008A4E60" w:rsidRDefault="00984F0B" w:rsidP="00BC2805">
      <w:pPr>
        <w:pStyle w:val="SectionVHeader"/>
        <w:spacing w:before="240" w:after="240"/>
        <w:ind w:right="288"/>
        <w:jc w:val="left"/>
        <w:rPr>
          <w:rStyle w:val="Table"/>
          <w:rFonts w:cs="Arial"/>
          <w:spacing w:val="-2"/>
          <w:szCs w:val="24"/>
          <w:lang w:val="en-GB"/>
        </w:rPr>
      </w:pPr>
      <w:bookmarkStart w:id="61" w:name="_Toc498849285"/>
      <w:bookmarkStart w:id="62" w:name="_Toc498850128"/>
      <w:bookmarkStart w:id="63" w:name="_Toc498851733"/>
      <w:r w:rsidRPr="008A4E60">
        <w:rPr>
          <w:lang w:val="en-GB"/>
        </w:rPr>
        <w:br w:type="page"/>
      </w:r>
      <w:bookmarkStart w:id="64" w:name="_Toc26089097"/>
      <w:bookmarkStart w:id="65" w:name="_Toc41788882"/>
      <w:bookmarkStart w:id="66" w:name="_Toc116542872"/>
      <w:bookmarkEnd w:id="61"/>
      <w:bookmarkEnd w:id="62"/>
      <w:bookmarkEnd w:id="63"/>
      <w:r w:rsidRPr="008A4E60">
        <w:rPr>
          <w:rStyle w:val="Table"/>
          <w:rFonts w:cs="Arial"/>
          <w:spacing w:val="-2"/>
          <w:szCs w:val="24"/>
          <w:lang w:val="en-GB"/>
        </w:rPr>
        <w:lastRenderedPageBreak/>
        <w:t>Form EXP - 2:  Construction Experience in Key Activities</w:t>
      </w:r>
      <w:bookmarkEnd w:id="64"/>
      <w:bookmarkEnd w:id="65"/>
      <w:bookmarkEnd w:id="66"/>
      <w:r w:rsidRPr="008A4E60">
        <w:rPr>
          <w:rStyle w:val="Table"/>
          <w:rFonts w:cs="Arial"/>
          <w:spacing w:val="-2"/>
          <w:szCs w:val="24"/>
          <w:lang w:val="en-GB"/>
        </w:rPr>
        <w:t xml:space="preserve"> </w:t>
      </w:r>
    </w:p>
    <w:p w14:paraId="42F56F60" w14:textId="6A38B12B" w:rsidR="00984F0B" w:rsidRPr="008A4E60" w:rsidRDefault="00984F0B">
      <w:pPr>
        <w:spacing w:before="240" w:after="240"/>
        <w:ind w:left="187"/>
        <w:rPr>
          <w:rFonts w:ascii="Arial" w:hAnsi="Arial"/>
          <w:sz w:val="20"/>
        </w:rPr>
      </w:pPr>
      <w:r w:rsidRPr="008A4E60">
        <w:rPr>
          <w:rFonts w:ascii="Arial" w:hAnsi="Arial"/>
          <w:sz w:val="20"/>
        </w:rPr>
        <w:t>Fill up one (1) form per contract</w:t>
      </w:r>
      <w:r w:rsidR="00F21256" w:rsidRPr="008A4E60">
        <w:rPr>
          <w:rFonts w:ascii="Arial" w:hAnsi="Arial"/>
          <w:sz w:val="20"/>
        </w:rPr>
        <w:t>.</w:t>
      </w:r>
      <w:r w:rsidR="00434F97" w:rsidRPr="008A4E60">
        <w:rPr>
          <w:rFonts w:ascii="Arial" w:hAnsi="Arial"/>
          <w:sz w:val="20"/>
        </w:rPr>
        <w:t xml:space="preserve"> Each contract shall be supported by documents such as Signed Contract Agreement or Certificate of Completion of the Works.</w:t>
      </w:r>
    </w:p>
    <w:p w14:paraId="5CBE8C6A" w14:textId="77777777" w:rsidR="00553436" w:rsidRPr="008A4E60" w:rsidRDefault="00553436" w:rsidP="00553436">
      <w:pPr>
        <w:spacing w:before="240" w:after="240"/>
        <w:ind w:left="187"/>
        <w:rPr>
          <w:rFonts w:ascii="Arial" w:hAnsi="Arial" w:cs="Arial"/>
          <w:sz w:val="20"/>
          <w:szCs w:val="20"/>
        </w:rPr>
      </w:pPr>
      <w:r w:rsidRPr="008A4E60">
        <w:rPr>
          <w:rFonts w:ascii="Arial" w:hAnsi="Arial" w:cs="Arial"/>
          <w:sz w:val="20"/>
          <w:szCs w:val="20"/>
        </w:rPr>
        <w:t>Each Bidder must fill out this form.</w:t>
      </w:r>
    </w:p>
    <w:p w14:paraId="7CE43940" w14:textId="1C3FA23B" w:rsidR="00553436" w:rsidRPr="008A4E60" w:rsidRDefault="00553436" w:rsidP="00553436">
      <w:pPr>
        <w:spacing w:before="240" w:after="240"/>
        <w:ind w:left="187"/>
        <w:rPr>
          <w:rFonts w:ascii="Arial" w:hAnsi="Arial" w:cs="Arial"/>
          <w:sz w:val="20"/>
          <w:szCs w:val="20"/>
        </w:rPr>
      </w:pPr>
      <w:r w:rsidRPr="008A4E60">
        <w:rPr>
          <w:rFonts w:ascii="Arial" w:hAnsi="Arial" w:cs="Arial"/>
          <w:sz w:val="20"/>
          <w:szCs w:val="20"/>
        </w:rPr>
        <w:t>If complied by Specialist Subcontractor, e</w:t>
      </w:r>
      <w:r w:rsidR="00AF0104" w:rsidRPr="008A4E60">
        <w:rPr>
          <w:rFonts w:ascii="Arial" w:hAnsi="Arial" w:cs="Arial"/>
          <w:sz w:val="20"/>
          <w:szCs w:val="20"/>
        </w:rPr>
        <w:t>ach</w:t>
      </w:r>
      <w:r w:rsidRPr="008A4E60">
        <w:rPr>
          <w:rFonts w:ascii="Arial" w:hAnsi="Arial" w:cs="Arial"/>
          <w:sz w:val="20"/>
          <w:szCs w:val="20"/>
        </w:rPr>
        <w:t xml:space="preserve"> Specialist Subcontractor must fill out this form and provide the Specialist Subcontractor’s name:</w:t>
      </w:r>
    </w:p>
    <w:p w14:paraId="5A753FDD" w14:textId="77777777" w:rsidR="00553436" w:rsidRPr="008A4E60" w:rsidRDefault="00553436" w:rsidP="00102CB5">
      <w:pPr>
        <w:spacing w:before="240" w:after="240"/>
        <w:ind w:left="720"/>
        <w:rPr>
          <w:rFonts w:ascii="Arial" w:hAnsi="Arial" w:cs="Arial"/>
          <w:sz w:val="20"/>
          <w:szCs w:val="20"/>
        </w:rPr>
      </w:pPr>
      <w:r w:rsidRPr="008A4E60">
        <w:rPr>
          <w:rFonts w:ascii="Arial" w:hAnsi="Arial" w:cs="Arial"/>
          <w:sz w:val="20"/>
          <w:szCs w:val="20"/>
        </w:rPr>
        <w:t>Specialist Subcontractor: ___________________</w:t>
      </w:r>
    </w:p>
    <w:tbl>
      <w:tblPr>
        <w:tblW w:w="9360"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2" w:type="dxa"/>
          <w:right w:w="72" w:type="dxa"/>
        </w:tblCellMar>
        <w:tblLook w:val="0000" w:firstRow="0" w:lastRow="0" w:firstColumn="0" w:lastColumn="0" w:noHBand="0" w:noVBand="0"/>
      </w:tblPr>
      <w:tblGrid>
        <w:gridCol w:w="2340"/>
        <w:gridCol w:w="2340"/>
        <w:gridCol w:w="2340"/>
        <w:gridCol w:w="2340"/>
      </w:tblGrid>
      <w:tr w:rsidR="007170AE" w:rsidRPr="008A4E60" w14:paraId="76AD309C" w14:textId="77777777" w:rsidTr="00F60EED">
        <w:trPr>
          <w:cantSplit/>
          <w:jc w:val="center"/>
        </w:trPr>
        <w:tc>
          <w:tcPr>
            <w:tcW w:w="5000" w:type="pct"/>
            <w:gridSpan w:val="4"/>
            <w:shd w:val="clear" w:color="auto" w:fill="0C0C0C"/>
          </w:tcPr>
          <w:p w14:paraId="091145BE" w14:textId="77777777" w:rsidR="007170AE" w:rsidRPr="008A4E60" w:rsidRDefault="007170AE" w:rsidP="00F60EED">
            <w:pPr>
              <w:pStyle w:val="BodyText"/>
              <w:spacing w:before="20" w:after="20"/>
              <w:jc w:val="center"/>
              <w:outlineLvl w:val="4"/>
              <w:rPr>
                <w:rFonts w:ascii="Arial" w:hAnsi="Arial"/>
                <w:b/>
                <w:bCs/>
                <w:sz w:val="20"/>
              </w:rPr>
            </w:pPr>
            <w:r w:rsidRPr="008A4E60">
              <w:rPr>
                <w:rFonts w:ascii="Arial" w:hAnsi="Arial"/>
                <w:b/>
                <w:bCs/>
                <w:color w:val="FFFFFF"/>
                <w:spacing w:val="-2"/>
                <w:sz w:val="20"/>
              </w:rPr>
              <w:t>Contract with Similar Key Activities</w:t>
            </w:r>
          </w:p>
        </w:tc>
      </w:tr>
      <w:tr w:rsidR="007170AE" w:rsidRPr="008A4E60" w14:paraId="10010463" w14:textId="77777777" w:rsidTr="00F60EED">
        <w:trPr>
          <w:cantSplit/>
          <w:trHeight w:val="417"/>
          <w:jc w:val="center"/>
        </w:trPr>
        <w:tc>
          <w:tcPr>
            <w:tcW w:w="1250" w:type="pct"/>
            <w:vAlign w:val="center"/>
          </w:tcPr>
          <w:p w14:paraId="6D2EBF6A" w14:textId="77777777" w:rsidR="007170AE" w:rsidRPr="008A4E60" w:rsidRDefault="007170AE" w:rsidP="00F60EED">
            <w:pPr>
              <w:pStyle w:val="BodyText"/>
              <w:spacing w:before="60" w:after="60"/>
              <w:rPr>
                <w:rFonts w:ascii="Arial" w:hAnsi="Arial"/>
                <w:b/>
                <w:bCs/>
                <w:sz w:val="20"/>
                <w:szCs w:val="32"/>
              </w:rPr>
            </w:pPr>
            <w:r w:rsidRPr="008A4E60">
              <w:rPr>
                <w:rFonts w:ascii="Arial" w:hAnsi="Arial"/>
                <w:b/>
                <w:bCs/>
                <w:sz w:val="20"/>
                <w:szCs w:val="32"/>
              </w:rPr>
              <w:t xml:space="preserve">Contract No </w:t>
            </w:r>
            <w:r w:rsidRPr="008A4E60">
              <w:rPr>
                <w:rFonts w:ascii="Arial" w:hAnsi="Arial"/>
                <w:sz w:val="20"/>
                <w:szCs w:val="32"/>
              </w:rPr>
              <w:t>. . . . . .</w:t>
            </w:r>
            <w:r w:rsidRPr="008A4E60">
              <w:rPr>
                <w:rFonts w:ascii="Arial" w:hAnsi="Arial"/>
                <w:b/>
                <w:bCs/>
                <w:sz w:val="20"/>
                <w:szCs w:val="32"/>
              </w:rPr>
              <w:t xml:space="preserve"> of </w:t>
            </w:r>
            <w:r w:rsidRPr="008A4E60">
              <w:rPr>
                <w:rFonts w:ascii="Arial" w:hAnsi="Arial"/>
                <w:sz w:val="20"/>
                <w:szCs w:val="32"/>
              </w:rPr>
              <w:t>. . .. .</w:t>
            </w:r>
          </w:p>
        </w:tc>
        <w:tc>
          <w:tcPr>
            <w:tcW w:w="1250" w:type="pct"/>
            <w:vAlign w:val="center"/>
          </w:tcPr>
          <w:p w14:paraId="35723155" w14:textId="77777777" w:rsidR="007170AE" w:rsidRPr="008A4E60" w:rsidRDefault="007170AE" w:rsidP="00F60EED">
            <w:pPr>
              <w:pStyle w:val="BodyText"/>
              <w:spacing w:before="60" w:after="60"/>
              <w:rPr>
                <w:rFonts w:ascii="Arial" w:hAnsi="Arial"/>
                <w:sz w:val="20"/>
                <w:szCs w:val="32"/>
              </w:rPr>
            </w:pPr>
            <w:r w:rsidRPr="008A4E60">
              <w:rPr>
                <w:rFonts w:ascii="Arial" w:hAnsi="Arial"/>
                <w:b/>
                <w:bCs/>
                <w:sz w:val="20"/>
                <w:szCs w:val="32"/>
              </w:rPr>
              <w:t>Contract Identification</w:t>
            </w:r>
          </w:p>
        </w:tc>
        <w:tc>
          <w:tcPr>
            <w:tcW w:w="2500" w:type="pct"/>
            <w:gridSpan w:val="2"/>
            <w:vAlign w:val="center"/>
          </w:tcPr>
          <w:p w14:paraId="78DB4C0A" w14:textId="77777777" w:rsidR="007170AE" w:rsidRPr="008A4E60" w:rsidRDefault="007170AE" w:rsidP="00F60EED">
            <w:pPr>
              <w:pStyle w:val="BodyText"/>
              <w:spacing w:before="240" w:after="240"/>
              <w:rPr>
                <w:rFonts w:ascii="Arial" w:hAnsi="Arial"/>
                <w:sz w:val="20"/>
                <w:szCs w:val="32"/>
              </w:rPr>
            </w:pPr>
          </w:p>
        </w:tc>
      </w:tr>
      <w:tr w:rsidR="007170AE" w:rsidRPr="008A4E60" w14:paraId="4881C325" w14:textId="77777777" w:rsidTr="00F60EED">
        <w:trPr>
          <w:cantSplit/>
          <w:trHeight w:val="417"/>
          <w:jc w:val="center"/>
        </w:trPr>
        <w:tc>
          <w:tcPr>
            <w:tcW w:w="1250" w:type="pct"/>
            <w:vAlign w:val="center"/>
          </w:tcPr>
          <w:p w14:paraId="1211FB0C" w14:textId="77777777" w:rsidR="007170AE" w:rsidRPr="008A4E60" w:rsidRDefault="007170AE" w:rsidP="00F60EED">
            <w:pPr>
              <w:pStyle w:val="BodyText"/>
              <w:spacing w:before="60" w:after="60"/>
              <w:rPr>
                <w:rFonts w:ascii="Arial" w:hAnsi="Arial"/>
                <w:b/>
                <w:bCs/>
                <w:sz w:val="20"/>
                <w:szCs w:val="32"/>
              </w:rPr>
            </w:pPr>
            <w:r w:rsidRPr="008A4E60">
              <w:rPr>
                <w:rFonts w:ascii="Arial" w:hAnsi="Arial"/>
                <w:b/>
                <w:bCs/>
                <w:sz w:val="20"/>
                <w:szCs w:val="32"/>
              </w:rPr>
              <w:t>Award Date</w:t>
            </w:r>
          </w:p>
        </w:tc>
        <w:tc>
          <w:tcPr>
            <w:tcW w:w="1250" w:type="pct"/>
            <w:vAlign w:val="center"/>
          </w:tcPr>
          <w:p w14:paraId="56D8ADDC" w14:textId="77777777" w:rsidR="007170AE" w:rsidRPr="008A4E60" w:rsidRDefault="007170AE" w:rsidP="00F60EED">
            <w:pPr>
              <w:pStyle w:val="BodyText"/>
              <w:spacing w:before="60" w:after="60"/>
              <w:rPr>
                <w:rFonts w:ascii="Arial" w:hAnsi="Arial"/>
                <w:sz w:val="20"/>
                <w:szCs w:val="32"/>
              </w:rPr>
            </w:pPr>
          </w:p>
        </w:tc>
        <w:tc>
          <w:tcPr>
            <w:tcW w:w="1250" w:type="pct"/>
            <w:vAlign w:val="center"/>
          </w:tcPr>
          <w:p w14:paraId="5192BB18" w14:textId="77777777" w:rsidR="007170AE" w:rsidRPr="008A4E60" w:rsidRDefault="007170AE" w:rsidP="00F60EED">
            <w:pPr>
              <w:pStyle w:val="BodyText"/>
              <w:spacing w:before="60" w:after="60"/>
              <w:rPr>
                <w:rFonts w:ascii="Arial" w:hAnsi="Arial"/>
                <w:sz w:val="20"/>
                <w:szCs w:val="32"/>
              </w:rPr>
            </w:pPr>
            <w:r w:rsidRPr="008A4E60">
              <w:rPr>
                <w:rFonts w:ascii="Arial" w:hAnsi="Arial"/>
                <w:b/>
                <w:bCs/>
                <w:sz w:val="20"/>
                <w:szCs w:val="32"/>
              </w:rPr>
              <w:t>Completion Date</w:t>
            </w:r>
          </w:p>
        </w:tc>
        <w:tc>
          <w:tcPr>
            <w:tcW w:w="1250" w:type="pct"/>
            <w:vAlign w:val="center"/>
          </w:tcPr>
          <w:p w14:paraId="05207053" w14:textId="77777777" w:rsidR="007170AE" w:rsidRPr="008A4E60" w:rsidRDefault="007170AE" w:rsidP="00F60EED">
            <w:pPr>
              <w:pStyle w:val="BodyText"/>
              <w:spacing w:before="240" w:after="240"/>
              <w:rPr>
                <w:rFonts w:ascii="Arial" w:hAnsi="Arial"/>
                <w:sz w:val="20"/>
                <w:szCs w:val="32"/>
              </w:rPr>
            </w:pPr>
          </w:p>
        </w:tc>
      </w:tr>
      <w:tr w:rsidR="007170AE" w:rsidRPr="008A4E60" w14:paraId="522A3923" w14:textId="77777777" w:rsidTr="00F60EED">
        <w:trPr>
          <w:cantSplit/>
          <w:jc w:val="center"/>
        </w:trPr>
        <w:tc>
          <w:tcPr>
            <w:tcW w:w="1250" w:type="pct"/>
          </w:tcPr>
          <w:p w14:paraId="3528359D" w14:textId="77777777" w:rsidR="007170AE" w:rsidRPr="008A4E60" w:rsidRDefault="007170AE" w:rsidP="00F60EED">
            <w:pPr>
              <w:pStyle w:val="BodyText"/>
              <w:spacing w:before="240" w:after="240"/>
              <w:jc w:val="both"/>
              <w:rPr>
                <w:rFonts w:ascii="Arial" w:hAnsi="Arial"/>
                <w:b/>
                <w:bCs/>
                <w:sz w:val="20"/>
                <w:szCs w:val="32"/>
              </w:rPr>
            </w:pPr>
            <w:r w:rsidRPr="008A4E60">
              <w:rPr>
                <w:rFonts w:ascii="Arial" w:hAnsi="Arial"/>
                <w:b/>
                <w:bCs/>
                <w:sz w:val="20"/>
                <w:szCs w:val="32"/>
              </w:rPr>
              <w:t>Total Contract Amount</w:t>
            </w:r>
          </w:p>
        </w:tc>
        <w:tc>
          <w:tcPr>
            <w:tcW w:w="3750" w:type="pct"/>
            <w:gridSpan w:val="3"/>
          </w:tcPr>
          <w:p w14:paraId="629D9356" w14:textId="77777777" w:rsidR="007170AE" w:rsidRPr="008A4E60" w:rsidRDefault="007170AE" w:rsidP="00F60EED">
            <w:pPr>
              <w:pStyle w:val="BodyText"/>
              <w:spacing w:before="240" w:after="240"/>
              <w:rPr>
                <w:rFonts w:ascii="Arial" w:hAnsi="Arial"/>
                <w:b/>
                <w:bCs/>
                <w:sz w:val="20"/>
                <w:szCs w:val="32"/>
              </w:rPr>
            </w:pPr>
            <w:r w:rsidRPr="008A4E60">
              <w:rPr>
                <w:rFonts w:ascii="Arial" w:hAnsi="Arial"/>
                <w:b/>
                <w:bCs/>
                <w:sz w:val="20"/>
                <w:szCs w:val="32"/>
              </w:rPr>
              <w:t>PKR or US$ Equivalent</w:t>
            </w:r>
          </w:p>
        </w:tc>
      </w:tr>
      <w:tr w:rsidR="007170AE" w:rsidRPr="008A4E60" w14:paraId="74EC9D87" w14:textId="77777777" w:rsidTr="00F60EED">
        <w:trPr>
          <w:cantSplit/>
          <w:trHeight w:val="1020"/>
          <w:jc w:val="center"/>
        </w:trPr>
        <w:tc>
          <w:tcPr>
            <w:tcW w:w="1250" w:type="pct"/>
            <w:vAlign w:val="center"/>
          </w:tcPr>
          <w:p w14:paraId="38DEC6F6" w14:textId="77777777" w:rsidR="007170AE" w:rsidRPr="008A4E60" w:rsidRDefault="007170AE" w:rsidP="00F60EED">
            <w:pPr>
              <w:pStyle w:val="BodyText"/>
              <w:spacing w:before="240" w:after="240"/>
              <w:jc w:val="both"/>
              <w:rPr>
                <w:rFonts w:ascii="Arial" w:hAnsi="Arial"/>
                <w:b/>
                <w:bCs/>
                <w:sz w:val="20"/>
                <w:szCs w:val="32"/>
              </w:rPr>
            </w:pPr>
            <w:r w:rsidRPr="008A4E60">
              <w:rPr>
                <w:rFonts w:ascii="Arial" w:hAnsi="Arial"/>
                <w:b/>
                <w:bCs/>
                <w:sz w:val="20"/>
                <w:szCs w:val="32"/>
              </w:rPr>
              <w:t>If partner in a Joint Venture or Subcontractor, specify participation of total contract amount</w:t>
            </w:r>
          </w:p>
        </w:tc>
        <w:tc>
          <w:tcPr>
            <w:tcW w:w="1250" w:type="pct"/>
            <w:vAlign w:val="center"/>
          </w:tcPr>
          <w:p w14:paraId="55839DA3" w14:textId="77777777" w:rsidR="007170AE" w:rsidRPr="008A4E60" w:rsidRDefault="007170AE" w:rsidP="00F60EED">
            <w:pPr>
              <w:pStyle w:val="BodyText"/>
              <w:spacing w:before="240" w:after="240"/>
              <w:rPr>
                <w:rFonts w:ascii="Arial" w:hAnsi="Arial"/>
                <w:b/>
                <w:bCs/>
                <w:color w:val="000000"/>
                <w:sz w:val="20"/>
                <w:szCs w:val="32"/>
              </w:rPr>
            </w:pPr>
            <w:r w:rsidRPr="008A4E60">
              <w:rPr>
                <w:rFonts w:ascii="Arial" w:hAnsi="Arial"/>
                <w:b/>
                <w:bCs/>
                <w:color w:val="000000"/>
                <w:sz w:val="20"/>
                <w:szCs w:val="32"/>
              </w:rPr>
              <w:t>Percent of Total</w:t>
            </w:r>
          </w:p>
        </w:tc>
        <w:tc>
          <w:tcPr>
            <w:tcW w:w="2500" w:type="pct"/>
            <w:gridSpan w:val="2"/>
            <w:vAlign w:val="center"/>
          </w:tcPr>
          <w:p w14:paraId="354360FD" w14:textId="77777777" w:rsidR="007170AE" w:rsidRPr="008A4E60" w:rsidRDefault="007170AE" w:rsidP="00F60EED">
            <w:pPr>
              <w:pStyle w:val="BodyText"/>
              <w:spacing w:before="240" w:after="240"/>
              <w:rPr>
                <w:rFonts w:ascii="Arial" w:hAnsi="Arial"/>
                <w:b/>
                <w:bCs/>
                <w:color w:val="000000"/>
                <w:sz w:val="20"/>
                <w:szCs w:val="32"/>
              </w:rPr>
            </w:pPr>
            <w:r w:rsidRPr="008A4E60">
              <w:rPr>
                <w:rFonts w:ascii="Arial" w:hAnsi="Arial"/>
                <w:b/>
                <w:bCs/>
                <w:color w:val="000000"/>
                <w:sz w:val="20"/>
                <w:szCs w:val="32"/>
              </w:rPr>
              <w:t>Amount</w:t>
            </w:r>
          </w:p>
        </w:tc>
      </w:tr>
      <w:tr w:rsidR="007170AE" w:rsidRPr="008A4E60" w14:paraId="0A330E86" w14:textId="77777777" w:rsidTr="0050510F">
        <w:trPr>
          <w:cantSplit/>
          <w:trHeight w:val="1426"/>
          <w:jc w:val="center"/>
        </w:trPr>
        <w:tc>
          <w:tcPr>
            <w:tcW w:w="1250" w:type="pct"/>
          </w:tcPr>
          <w:p w14:paraId="34643928" w14:textId="77777777" w:rsidR="007170AE" w:rsidRPr="008A4E60" w:rsidRDefault="007170AE" w:rsidP="0050510F">
            <w:pPr>
              <w:pStyle w:val="BodyText"/>
              <w:spacing w:before="120" w:after="120"/>
              <w:jc w:val="both"/>
              <w:rPr>
                <w:rFonts w:ascii="Arial" w:hAnsi="Arial"/>
                <w:b/>
                <w:bCs/>
                <w:color w:val="000000"/>
                <w:sz w:val="20"/>
                <w:szCs w:val="32"/>
              </w:rPr>
            </w:pPr>
            <w:r w:rsidRPr="008A4E60">
              <w:rPr>
                <w:rFonts w:ascii="Arial" w:hAnsi="Arial"/>
                <w:b/>
                <w:bCs/>
                <w:color w:val="000000"/>
                <w:sz w:val="20"/>
                <w:szCs w:val="32"/>
              </w:rPr>
              <w:t>Employer’s name</w:t>
            </w:r>
          </w:p>
          <w:p w14:paraId="03F189C7" w14:textId="77777777" w:rsidR="007170AE" w:rsidRPr="008A4E60" w:rsidRDefault="007170AE" w:rsidP="0050510F">
            <w:pPr>
              <w:pStyle w:val="BodyText"/>
              <w:spacing w:before="120" w:after="120"/>
              <w:jc w:val="both"/>
              <w:rPr>
                <w:rFonts w:ascii="Arial" w:hAnsi="Arial"/>
                <w:b/>
                <w:bCs/>
                <w:color w:val="000000"/>
                <w:sz w:val="20"/>
                <w:szCs w:val="32"/>
              </w:rPr>
            </w:pPr>
            <w:r w:rsidRPr="008A4E60">
              <w:rPr>
                <w:rFonts w:ascii="Arial" w:hAnsi="Arial"/>
                <w:b/>
                <w:bCs/>
                <w:color w:val="000000"/>
                <w:sz w:val="20"/>
                <w:szCs w:val="32"/>
              </w:rPr>
              <w:t>Address</w:t>
            </w:r>
          </w:p>
          <w:p w14:paraId="643F4D64" w14:textId="77777777" w:rsidR="007170AE" w:rsidRPr="008A4E60" w:rsidRDefault="007170AE" w:rsidP="0050510F">
            <w:pPr>
              <w:pStyle w:val="BodyText"/>
              <w:spacing w:before="120" w:after="120"/>
              <w:jc w:val="both"/>
              <w:rPr>
                <w:rFonts w:ascii="Arial" w:hAnsi="Arial"/>
                <w:b/>
                <w:bCs/>
                <w:color w:val="000000"/>
                <w:sz w:val="20"/>
                <w:szCs w:val="32"/>
              </w:rPr>
            </w:pPr>
            <w:r w:rsidRPr="008A4E60">
              <w:rPr>
                <w:rFonts w:ascii="Arial" w:hAnsi="Arial"/>
                <w:b/>
                <w:bCs/>
                <w:color w:val="000000"/>
                <w:sz w:val="20"/>
                <w:szCs w:val="32"/>
              </w:rPr>
              <w:t xml:space="preserve">Telephone number </w:t>
            </w:r>
          </w:p>
          <w:p w14:paraId="6B88D4B6" w14:textId="77777777" w:rsidR="007170AE" w:rsidRPr="008A4E60" w:rsidRDefault="007170AE" w:rsidP="0050510F">
            <w:pPr>
              <w:pStyle w:val="BodyText"/>
              <w:spacing w:before="120" w:after="120"/>
              <w:jc w:val="both"/>
              <w:rPr>
                <w:rFonts w:ascii="Arial" w:hAnsi="Arial"/>
                <w:b/>
                <w:bCs/>
                <w:color w:val="000000"/>
                <w:sz w:val="20"/>
                <w:szCs w:val="32"/>
              </w:rPr>
            </w:pPr>
            <w:r w:rsidRPr="008A4E60">
              <w:rPr>
                <w:rFonts w:ascii="Arial" w:hAnsi="Arial"/>
                <w:b/>
                <w:bCs/>
                <w:color w:val="000000"/>
                <w:sz w:val="20"/>
                <w:szCs w:val="32"/>
              </w:rPr>
              <w:t>Fax number</w:t>
            </w:r>
          </w:p>
          <w:p w14:paraId="7B552CB8" w14:textId="77777777" w:rsidR="007170AE" w:rsidRPr="008A4E60" w:rsidRDefault="007170AE" w:rsidP="0050510F">
            <w:pPr>
              <w:pStyle w:val="BodyText"/>
              <w:spacing w:before="120" w:after="120"/>
              <w:jc w:val="both"/>
              <w:rPr>
                <w:rFonts w:ascii="Arial" w:hAnsi="Arial"/>
                <w:b/>
                <w:bCs/>
                <w:color w:val="000000"/>
                <w:sz w:val="20"/>
                <w:szCs w:val="32"/>
              </w:rPr>
            </w:pPr>
            <w:r w:rsidRPr="008A4E60">
              <w:rPr>
                <w:rFonts w:ascii="Arial" w:hAnsi="Arial"/>
                <w:b/>
                <w:bCs/>
                <w:color w:val="000000"/>
                <w:sz w:val="20"/>
                <w:szCs w:val="32"/>
              </w:rPr>
              <w:t>E-mail</w:t>
            </w:r>
          </w:p>
        </w:tc>
        <w:tc>
          <w:tcPr>
            <w:tcW w:w="3750" w:type="pct"/>
            <w:gridSpan w:val="3"/>
          </w:tcPr>
          <w:p w14:paraId="0DA1908C" w14:textId="0FB11C89" w:rsidR="007170AE" w:rsidRPr="008A4E60" w:rsidRDefault="007170AE" w:rsidP="0050510F">
            <w:pPr>
              <w:pStyle w:val="BodyText"/>
              <w:spacing w:before="120" w:after="120"/>
              <w:jc w:val="both"/>
              <w:rPr>
                <w:rFonts w:ascii="Arial" w:hAnsi="Arial"/>
                <w:b/>
                <w:bCs/>
                <w:sz w:val="20"/>
                <w:szCs w:val="20"/>
              </w:rPr>
            </w:pPr>
          </w:p>
        </w:tc>
      </w:tr>
      <w:tr w:rsidR="007170AE" w:rsidRPr="008A4E60" w14:paraId="51250F14" w14:textId="77777777" w:rsidTr="00F60EED">
        <w:trPr>
          <w:cantSplit/>
          <w:trHeight w:val="138"/>
          <w:jc w:val="center"/>
        </w:trPr>
        <w:tc>
          <w:tcPr>
            <w:tcW w:w="5000" w:type="pct"/>
            <w:gridSpan w:val="4"/>
            <w:shd w:val="clear" w:color="auto" w:fill="000000"/>
            <w:vAlign w:val="center"/>
          </w:tcPr>
          <w:p w14:paraId="63C0DEFA" w14:textId="77777777" w:rsidR="007170AE" w:rsidRPr="008A4E60" w:rsidRDefault="007170AE" w:rsidP="00F60EED">
            <w:pPr>
              <w:pStyle w:val="BodyText"/>
              <w:spacing w:before="20" w:after="20"/>
              <w:jc w:val="center"/>
              <w:outlineLvl w:val="4"/>
              <w:rPr>
                <w:rFonts w:ascii="Arial" w:hAnsi="Arial"/>
                <w:b/>
                <w:bCs/>
                <w:sz w:val="20"/>
              </w:rPr>
            </w:pPr>
            <w:r w:rsidRPr="008A4E60">
              <w:rPr>
                <w:rFonts w:ascii="Arial" w:hAnsi="Arial"/>
                <w:b/>
                <w:bCs/>
                <w:sz w:val="20"/>
              </w:rPr>
              <w:t>Description of the Key Activities in Accordance with</w:t>
            </w:r>
          </w:p>
          <w:p w14:paraId="793714C7" w14:textId="77777777" w:rsidR="007170AE" w:rsidRPr="008A4E60" w:rsidRDefault="007170AE" w:rsidP="00F60EED">
            <w:pPr>
              <w:pStyle w:val="BodyText"/>
              <w:spacing w:before="20" w:after="20"/>
              <w:jc w:val="center"/>
              <w:outlineLvl w:val="4"/>
              <w:rPr>
                <w:rFonts w:ascii="Arial" w:hAnsi="Arial"/>
                <w:b/>
                <w:bCs/>
                <w:sz w:val="20"/>
              </w:rPr>
            </w:pPr>
            <w:r w:rsidRPr="008A4E60">
              <w:rPr>
                <w:rFonts w:ascii="Arial" w:hAnsi="Arial"/>
                <w:b/>
                <w:bCs/>
                <w:sz w:val="20"/>
              </w:rPr>
              <w:t xml:space="preserve"> Criterion 2.4.2 of Section 3 (Evaluation and Qualification Criteria)</w:t>
            </w:r>
          </w:p>
        </w:tc>
      </w:tr>
      <w:tr w:rsidR="007170AE" w:rsidRPr="008A4E60" w14:paraId="1DA3E002" w14:textId="77777777" w:rsidTr="00F60EED">
        <w:trPr>
          <w:cantSplit/>
          <w:trHeight w:val="65"/>
          <w:jc w:val="center"/>
        </w:trPr>
        <w:tc>
          <w:tcPr>
            <w:tcW w:w="1250" w:type="pct"/>
          </w:tcPr>
          <w:p w14:paraId="15C0449D" w14:textId="77777777" w:rsidR="007170AE" w:rsidRPr="008A4E60" w:rsidRDefault="007170AE" w:rsidP="00F60EED">
            <w:pPr>
              <w:pStyle w:val="BodyText"/>
              <w:jc w:val="both"/>
              <w:rPr>
                <w:rFonts w:ascii="Arial" w:hAnsi="Arial"/>
                <w:sz w:val="20"/>
              </w:rPr>
            </w:pPr>
            <w:r w:rsidRPr="008A4E60">
              <w:rPr>
                <w:rFonts w:ascii="Arial" w:hAnsi="Arial"/>
                <w:sz w:val="20"/>
                <w:szCs w:val="20"/>
              </w:rPr>
              <w:t>Construction experience is required in the following key activities:</w:t>
            </w:r>
          </w:p>
        </w:tc>
        <w:tc>
          <w:tcPr>
            <w:tcW w:w="3750" w:type="pct"/>
            <w:gridSpan w:val="3"/>
          </w:tcPr>
          <w:p w14:paraId="0C15066B" w14:textId="77777777" w:rsidR="007170AE" w:rsidRPr="008A4E60" w:rsidRDefault="007170AE" w:rsidP="00F60EED">
            <w:pPr>
              <w:pStyle w:val="BodyText"/>
              <w:spacing w:before="60" w:after="60"/>
              <w:rPr>
                <w:rFonts w:ascii="Arial" w:hAnsi="Arial"/>
                <w:color w:val="000000"/>
                <w:sz w:val="20"/>
              </w:rPr>
            </w:pPr>
          </w:p>
        </w:tc>
      </w:tr>
      <w:tr w:rsidR="007170AE" w:rsidRPr="008A4E60" w14:paraId="05AE1B5C" w14:textId="77777777" w:rsidTr="00F60EED">
        <w:trPr>
          <w:cantSplit/>
          <w:trHeight w:val="1587"/>
          <w:jc w:val="center"/>
        </w:trPr>
        <w:tc>
          <w:tcPr>
            <w:tcW w:w="1250" w:type="pct"/>
          </w:tcPr>
          <w:p w14:paraId="32D57BDA" w14:textId="77777777" w:rsidR="007170AE" w:rsidRPr="008A4E60" w:rsidRDefault="007170AE" w:rsidP="00F60EED">
            <w:pPr>
              <w:pStyle w:val="BodyText"/>
              <w:rPr>
                <w:rFonts w:ascii="Arial" w:hAnsi="Arial"/>
                <w:sz w:val="20"/>
              </w:rPr>
            </w:pPr>
          </w:p>
        </w:tc>
        <w:tc>
          <w:tcPr>
            <w:tcW w:w="3750" w:type="pct"/>
            <w:gridSpan w:val="3"/>
          </w:tcPr>
          <w:p w14:paraId="42FD2CD7" w14:textId="77777777" w:rsidR="007170AE" w:rsidRPr="008A4E60" w:rsidRDefault="007170AE" w:rsidP="00F60EED">
            <w:pPr>
              <w:pStyle w:val="BodyText"/>
              <w:spacing w:before="60" w:after="60"/>
              <w:rPr>
                <w:rFonts w:ascii="Arial" w:hAnsi="Arial"/>
                <w:color w:val="000000"/>
                <w:sz w:val="20"/>
              </w:rPr>
            </w:pPr>
          </w:p>
        </w:tc>
      </w:tr>
    </w:tbl>
    <w:p w14:paraId="0C913412" w14:textId="77777777" w:rsidR="00C978DC" w:rsidRPr="008A4E60" w:rsidRDefault="00C978DC">
      <w:pPr>
        <w:pStyle w:val="Header"/>
        <w:pBdr>
          <w:bottom w:val="none" w:sz="0" w:space="0" w:color="auto"/>
        </w:pBdr>
        <w:tabs>
          <w:tab w:val="clear" w:pos="9000"/>
        </w:tabs>
        <w:rPr>
          <w:lang w:val="en-GB"/>
        </w:rPr>
      </w:pPr>
    </w:p>
    <w:p w14:paraId="5820AF7F" w14:textId="77777777" w:rsidR="00D70734" w:rsidRPr="008A4E60" w:rsidRDefault="00D70734" w:rsidP="00D70734">
      <w:pPr>
        <w:pStyle w:val="SectionVHeader"/>
        <w:spacing w:before="240" w:after="240"/>
        <w:ind w:left="180" w:right="288"/>
        <w:jc w:val="left"/>
        <w:rPr>
          <w:rStyle w:val="Table"/>
          <w:spacing w:val="-2"/>
          <w:lang w:val="en-GB"/>
        </w:rPr>
      </w:pPr>
      <w:r w:rsidRPr="008A4E60">
        <w:rPr>
          <w:lang w:val="en-GB"/>
        </w:rPr>
        <w:br w:type="column"/>
      </w:r>
      <w:r w:rsidRPr="008A4E60">
        <w:rPr>
          <w:rStyle w:val="Table"/>
          <w:spacing w:val="-2"/>
          <w:lang w:val="en-GB"/>
        </w:rPr>
        <w:lastRenderedPageBreak/>
        <w:t>Form EXP – 3: Specific Experience in Managing Environmental, Health and Safety Aspects</w:t>
      </w:r>
    </w:p>
    <w:p w14:paraId="78F97160" w14:textId="77777777" w:rsidR="00D70734" w:rsidRPr="008A4E60" w:rsidRDefault="00D70734" w:rsidP="00D70734">
      <w:pPr>
        <w:spacing w:before="240" w:after="240"/>
        <w:ind w:left="187"/>
        <w:rPr>
          <w:rFonts w:ascii="Arial" w:hAnsi="Arial"/>
          <w:sz w:val="20"/>
          <w:szCs w:val="20"/>
        </w:rPr>
      </w:pPr>
      <w:r w:rsidRPr="008A4E60">
        <w:rPr>
          <w:rFonts w:ascii="Arial" w:hAnsi="Arial" w:cs="Arial"/>
          <w:sz w:val="20"/>
          <w:szCs w:val="20"/>
        </w:rPr>
        <w:t>Fill out one form per contract.</w:t>
      </w:r>
    </w:p>
    <w:p w14:paraId="147F72B4" w14:textId="77777777" w:rsidR="00D70734" w:rsidRPr="008A4E60" w:rsidRDefault="00D70734" w:rsidP="00D70734">
      <w:pPr>
        <w:spacing w:before="240" w:after="240"/>
        <w:ind w:left="187"/>
        <w:rPr>
          <w:rFonts w:ascii="Arial" w:hAnsi="Arial"/>
          <w:sz w:val="20"/>
          <w:szCs w:val="20"/>
        </w:rPr>
      </w:pPr>
      <w:r w:rsidRPr="008A4E60">
        <w:rPr>
          <w:rFonts w:ascii="Arial" w:hAnsi="Arial" w:cs="Arial"/>
          <w:sz w:val="20"/>
          <w:szCs w:val="20"/>
        </w:rPr>
        <w:t xml:space="preserve">Each Bidder must fill out this form. </w:t>
      </w:r>
    </w:p>
    <w:p w14:paraId="78601C8F" w14:textId="77777777" w:rsidR="00D70734" w:rsidRPr="008A4E60" w:rsidRDefault="00D70734" w:rsidP="00D70734">
      <w:pPr>
        <w:spacing w:before="240" w:after="240"/>
        <w:ind w:left="187"/>
        <w:rPr>
          <w:rFonts w:ascii="Arial" w:hAnsi="Arial"/>
          <w:sz w:val="20"/>
          <w:szCs w:val="20"/>
        </w:rPr>
      </w:pPr>
      <w:r w:rsidRPr="008A4E60">
        <w:rPr>
          <w:rFonts w:ascii="Arial" w:hAnsi="Arial" w:cs="Arial"/>
          <w:sz w:val="20"/>
          <w:szCs w:val="20"/>
        </w:rPr>
        <w:t>In case of a Joint Venture, each Joint Venture Partner must fill out this form separately and provide the Joint Venture Partner’s name:</w:t>
      </w:r>
    </w:p>
    <w:p w14:paraId="1A348A7F" w14:textId="77777777" w:rsidR="00D70734" w:rsidRPr="008A4E60" w:rsidRDefault="00D70734" w:rsidP="00D70734">
      <w:pPr>
        <w:spacing w:before="240" w:after="240"/>
        <w:ind w:left="187"/>
        <w:rPr>
          <w:rFonts w:ascii="Arial" w:hAnsi="Arial"/>
          <w:sz w:val="20"/>
          <w:szCs w:val="20"/>
        </w:rPr>
      </w:pPr>
      <w:r w:rsidRPr="008A4E60">
        <w:rPr>
          <w:rFonts w:ascii="Arial" w:hAnsi="Arial" w:cs="Arial"/>
          <w:sz w:val="20"/>
          <w:szCs w:val="20"/>
        </w:rPr>
        <w:t xml:space="preserve">Joint Venture Partner: _________ </w:t>
      </w:r>
      <w:r w:rsidRPr="008A4E60">
        <w:rPr>
          <w:rFonts w:ascii="Arial" w:hAnsi="Arial" w:cs="Arial"/>
          <w:sz w:val="20"/>
          <w:szCs w:val="20"/>
        </w:rPr>
        <w:tab/>
      </w:r>
    </w:p>
    <w:p w14:paraId="6CB1D704" w14:textId="77777777" w:rsidR="00D70734" w:rsidRPr="008A4E60" w:rsidRDefault="00D70734" w:rsidP="00D70734">
      <w:pPr>
        <w:pStyle w:val="BodyText"/>
        <w:spacing w:before="134"/>
        <w:ind w:left="960"/>
        <w:rPr>
          <w:rFonts w:ascii="Ideal Sans Medium" w:hAnsi="Ideal Sans Medium"/>
          <w:b/>
          <w:color w:val="231F20"/>
        </w:rPr>
      </w:pPr>
    </w:p>
    <w:p w14:paraId="7D92AD16" w14:textId="77777777" w:rsidR="00D70734" w:rsidRPr="008A4E60" w:rsidRDefault="00D70734" w:rsidP="00D70734">
      <w:pPr>
        <w:spacing w:before="40" w:after="40"/>
        <w:ind w:left="960"/>
        <w:rPr>
          <w:rFonts w:ascii="Arial" w:hAnsi="Arial" w:cs="Arial"/>
          <w:bCs/>
          <w:color w:val="000000"/>
          <w:spacing w:val="6"/>
          <w:sz w:val="20"/>
          <w:szCs w:val="20"/>
        </w:rPr>
      </w:pPr>
    </w:p>
    <w:p w14:paraId="41753DE1" w14:textId="058EC1C3" w:rsidR="00AF3656" w:rsidRPr="008A4E60" w:rsidRDefault="00D70734" w:rsidP="00AF3656">
      <w:pPr>
        <w:pStyle w:val="ListParagraph"/>
        <w:numPr>
          <w:ilvl w:val="3"/>
          <w:numId w:val="28"/>
        </w:numPr>
        <w:spacing w:before="40" w:after="40"/>
        <w:ind w:left="630" w:hanging="450"/>
        <w:rPr>
          <w:rFonts w:ascii="Arial" w:hAnsi="Arial" w:cs="Arial"/>
          <w:bCs/>
          <w:iCs/>
          <w:color w:val="000000"/>
          <w:spacing w:val="-2"/>
          <w:sz w:val="20"/>
          <w:szCs w:val="20"/>
        </w:rPr>
      </w:pPr>
      <w:r w:rsidRPr="008A4E60">
        <w:rPr>
          <w:rFonts w:ascii="Arial" w:hAnsi="Arial" w:cs="Arial"/>
          <w:bCs/>
          <w:color w:val="000000"/>
          <w:spacing w:val="-2"/>
          <w:sz w:val="20"/>
          <w:szCs w:val="20"/>
        </w:rPr>
        <w:t xml:space="preserve">Key </w:t>
      </w:r>
      <w:r w:rsidRPr="008A4E60">
        <w:rPr>
          <w:rFonts w:ascii="Arial" w:hAnsi="Arial" w:cs="Arial"/>
          <w:bCs/>
          <w:color w:val="000000"/>
          <w:spacing w:val="4"/>
          <w:sz w:val="20"/>
          <w:szCs w:val="20"/>
        </w:rPr>
        <w:t xml:space="preserve">Requirement </w:t>
      </w:r>
      <w:r w:rsidR="00AF3656" w:rsidRPr="008A4E60">
        <w:rPr>
          <w:rFonts w:ascii="Arial" w:hAnsi="Arial" w:cs="Arial"/>
          <w:bCs/>
          <w:color w:val="000000"/>
          <w:spacing w:val="4"/>
          <w:sz w:val="20"/>
          <w:szCs w:val="20"/>
        </w:rPr>
        <w:t>N</w:t>
      </w:r>
      <w:r w:rsidRPr="008A4E60">
        <w:rPr>
          <w:rFonts w:ascii="Arial" w:hAnsi="Arial" w:cs="Arial"/>
          <w:bCs/>
          <w:color w:val="000000"/>
          <w:spacing w:val="4"/>
          <w:sz w:val="20"/>
          <w:szCs w:val="20"/>
        </w:rPr>
        <w:t>o</w:t>
      </w:r>
      <w:r w:rsidR="00AF3656" w:rsidRPr="008A4E60">
        <w:rPr>
          <w:rFonts w:ascii="Arial" w:hAnsi="Arial" w:cs="Arial"/>
          <w:bCs/>
          <w:color w:val="000000"/>
          <w:spacing w:val="4"/>
          <w:sz w:val="20"/>
          <w:szCs w:val="20"/>
        </w:rPr>
        <w:t>.</w:t>
      </w:r>
      <w:r w:rsidRPr="008A4E60">
        <w:rPr>
          <w:rFonts w:ascii="Arial" w:hAnsi="Arial" w:cs="Arial"/>
          <w:bCs/>
          <w:color w:val="000000"/>
          <w:spacing w:val="4"/>
          <w:sz w:val="20"/>
          <w:szCs w:val="20"/>
        </w:rPr>
        <w:t xml:space="preserve"> 1 in accordance with Criterion 2.4.3 of Section 3: </w:t>
      </w:r>
      <w:r w:rsidRPr="008A4E60">
        <w:rPr>
          <w:rFonts w:ascii="Arial" w:hAnsi="Arial" w:cs="Arial"/>
          <w:bCs/>
          <w:iCs/>
          <w:color w:val="000000"/>
          <w:spacing w:val="2"/>
          <w:sz w:val="20"/>
          <w:szCs w:val="20"/>
        </w:rPr>
        <w:t>____________________</w:t>
      </w:r>
    </w:p>
    <w:p w14:paraId="1FE1DF4C" w14:textId="77777777" w:rsidR="00AF3656" w:rsidRPr="008A4E60" w:rsidRDefault="00AF3656" w:rsidP="00AF3656">
      <w:pPr>
        <w:spacing w:before="40" w:after="40"/>
        <w:ind w:left="180"/>
        <w:rPr>
          <w:rFonts w:ascii="Arial" w:hAnsi="Arial" w:cs="Arial"/>
          <w:bCs/>
          <w:iCs/>
          <w:color w:val="000000"/>
          <w:spacing w:val="-2"/>
          <w:sz w:val="20"/>
          <w:szCs w:val="20"/>
        </w:rPr>
      </w:pPr>
    </w:p>
    <w:tbl>
      <w:tblPr>
        <w:tblW w:w="9354"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835"/>
        <w:gridCol w:w="1385"/>
        <w:gridCol w:w="1347"/>
        <w:gridCol w:w="1350"/>
        <w:gridCol w:w="1437"/>
      </w:tblGrid>
      <w:tr w:rsidR="00AF3656" w:rsidRPr="008A4E60" w14:paraId="5E58312C" w14:textId="77777777" w:rsidTr="00F60EED">
        <w:trPr>
          <w:trHeight w:hRule="exact" w:val="413"/>
          <w:jc w:val="center"/>
        </w:trPr>
        <w:tc>
          <w:tcPr>
            <w:tcW w:w="3835" w:type="dxa"/>
          </w:tcPr>
          <w:p w14:paraId="11817B56" w14:textId="77777777" w:rsidR="00AF3656" w:rsidRPr="008A4E60" w:rsidRDefault="00AF3656" w:rsidP="00F60EED">
            <w:pPr>
              <w:ind w:left="43"/>
              <w:rPr>
                <w:rFonts w:ascii="Arial" w:hAnsi="Arial" w:cs="Arial"/>
                <w:b/>
                <w:color w:val="000000"/>
                <w:spacing w:val="-8"/>
                <w:sz w:val="20"/>
                <w:szCs w:val="20"/>
              </w:rPr>
            </w:pPr>
            <w:r w:rsidRPr="008A4E60">
              <w:rPr>
                <w:rFonts w:ascii="Arial" w:hAnsi="Arial" w:cs="Arial"/>
                <w:b/>
                <w:color w:val="000000"/>
                <w:spacing w:val="-8"/>
                <w:sz w:val="20"/>
                <w:szCs w:val="20"/>
              </w:rPr>
              <w:t>Contract Identification</w:t>
            </w:r>
          </w:p>
        </w:tc>
        <w:tc>
          <w:tcPr>
            <w:tcW w:w="5519" w:type="dxa"/>
            <w:gridSpan w:val="4"/>
          </w:tcPr>
          <w:p w14:paraId="2F655AC6" w14:textId="77777777" w:rsidR="00AF3656" w:rsidRPr="008A4E60" w:rsidRDefault="00AF3656" w:rsidP="00F60EED">
            <w:pPr>
              <w:ind w:left="284"/>
              <w:rPr>
                <w:rFonts w:ascii="Arial" w:hAnsi="Arial" w:cs="Arial"/>
                <w:b/>
                <w:i/>
                <w:iCs/>
                <w:color w:val="000000"/>
                <w:spacing w:val="2"/>
                <w:sz w:val="20"/>
                <w:szCs w:val="20"/>
              </w:rPr>
            </w:pPr>
          </w:p>
        </w:tc>
      </w:tr>
      <w:tr w:rsidR="00AF3656" w:rsidRPr="008A4E60" w14:paraId="2A9BA8AE" w14:textId="77777777" w:rsidTr="00F60EED">
        <w:trPr>
          <w:trHeight w:hRule="exact" w:val="408"/>
          <w:jc w:val="center"/>
        </w:trPr>
        <w:tc>
          <w:tcPr>
            <w:tcW w:w="3835" w:type="dxa"/>
          </w:tcPr>
          <w:p w14:paraId="78635D9E" w14:textId="77777777" w:rsidR="00AF3656" w:rsidRPr="008A4E60" w:rsidRDefault="00AF3656" w:rsidP="00F60EED">
            <w:pPr>
              <w:ind w:left="43"/>
              <w:rPr>
                <w:rFonts w:ascii="Arial" w:hAnsi="Arial" w:cs="Arial"/>
                <w:b/>
                <w:color w:val="000000"/>
                <w:spacing w:val="-10"/>
                <w:sz w:val="20"/>
                <w:szCs w:val="20"/>
              </w:rPr>
            </w:pPr>
            <w:r w:rsidRPr="008A4E60">
              <w:rPr>
                <w:rFonts w:ascii="Arial" w:hAnsi="Arial" w:cs="Arial"/>
                <w:b/>
                <w:color w:val="000000"/>
                <w:spacing w:val="-10"/>
                <w:sz w:val="20"/>
                <w:szCs w:val="20"/>
              </w:rPr>
              <w:t>Award date</w:t>
            </w:r>
          </w:p>
        </w:tc>
        <w:tc>
          <w:tcPr>
            <w:tcW w:w="5519" w:type="dxa"/>
            <w:gridSpan w:val="4"/>
          </w:tcPr>
          <w:p w14:paraId="170B612D" w14:textId="77777777" w:rsidR="00AF3656" w:rsidRPr="008A4E60" w:rsidRDefault="00AF3656" w:rsidP="00F60EED">
            <w:pPr>
              <w:ind w:left="164"/>
              <w:rPr>
                <w:rFonts w:ascii="Arial" w:hAnsi="Arial" w:cs="Arial"/>
                <w:b/>
                <w:i/>
                <w:iCs/>
                <w:color w:val="000000"/>
                <w:spacing w:val="2"/>
                <w:sz w:val="20"/>
                <w:szCs w:val="20"/>
              </w:rPr>
            </w:pPr>
          </w:p>
        </w:tc>
      </w:tr>
      <w:tr w:rsidR="00AF3656" w:rsidRPr="008A4E60" w14:paraId="3943CD18" w14:textId="77777777" w:rsidTr="00F60EED">
        <w:trPr>
          <w:trHeight w:hRule="exact" w:val="413"/>
          <w:jc w:val="center"/>
        </w:trPr>
        <w:tc>
          <w:tcPr>
            <w:tcW w:w="3835" w:type="dxa"/>
          </w:tcPr>
          <w:p w14:paraId="30A2F0EE" w14:textId="77777777" w:rsidR="00AF3656" w:rsidRPr="008A4E60" w:rsidRDefault="00AF3656" w:rsidP="00F60EED">
            <w:pPr>
              <w:ind w:left="43"/>
              <w:rPr>
                <w:rFonts w:ascii="Arial" w:hAnsi="Arial" w:cs="Arial"/>
                <w:b/>
                <w:color w:val="000000"/>
                <w:spacing w:val="-2"/>
                <w:sz w:val="20"/>
                <w:szCs w:val="20"/>
              </w:rPr>
            </w:pPr>
            <w:r w:rsidRPr="008A4E60">
              <w:rPr>
                <w:rFonts w:ascii="Arial" w:hAnsi="Arial" w:cs="Arial"/>
                <w:b/>
                <w:color w:val="000000"/>
                <w:spacing w:val="-2"/>
                <w:sz w:val="20"/>
                <w:szCs w:val="20"/>
              </w:rPr>
              <w:t>Completion date</w:t>
            </w:r>
          </w:p>
        </w:tc>
        <w:tc>
          <w:tcPr>
            <w:tcW w:w="5519" w:type="dxa"/>
            <w:gridSpan w:val="4"/>
          </w:tcPr>
          <w:p w14:paraId="7601AC81" w14:textId="77777777" w:rsidR="00AF3656" w:rsidRPr="008A4E60" w:rsidRDefault="00AF3656" w:rsidP="00F60EED">
            <w:pPr>
              <w:ind w:left="164"/>
              <w:rPr>
                <w:rFonts w:ascii="Arial" w:hAnsi="Arial" w:cs="Arial"/>
                <w:b/>
                <w:i/>
                <w:iCs/>
                <w:color w:val="000000"/>
                <w:spacing w:val="2"/>
                <w:sz w:val="20"/>
                <w:szCs w:val="20"/>
              </w:rPr>
            </w:pPr>
          </w:p>
        </w:tc>
      </w:tr>
      <w:tr w:rsidR="00AF3656" w:rsidRPr="008A4E60" w14:paraId="7ACEA599" w14:textId="77777777" w:rsidTr="00F60EED">
        <w:trPr>
          <w:trHeight w:hRule="exact" w:val="1109"/>
          <w:jc w:val="center"/>
        </w:trPr>
        <w:tc>
          <w:tcPr>
            <w:tcW w:w="3835" w:type="dxa"/>
          </w:tcPr>
          <w:p w14:paraId="791FF1D9" w14:textId="77777777" w:rsidR="00AF3656" w:rsidRPr="008A4E60" w:rsidRDefault="00AF3656" w:rsidP="00F60EED">
            <w:pPr>
              <w:ind w:left="43"/>
              <w:rPr>
                <w:rFonts w:ascii="Arial" w:hAnsi="Arial" w:cs="Arial"/>
                <w:b/>
                <w:color w:val="000000"/>
                <w:spacing w:val="-2"/>
                <w:sz w:val="20"/>
                <w:szCs w:val="20"/>
              </w:rPr>
            </w:pPr>
            <w:r w:rsidRPr="008A4E60">
              <w:rPr>
                <w:rFonts w:ascii="Arial" w:hAnsi="Arial" w:cs="Arial"/>
                <w:b/>
                <w:color w:val="000000"/>
                <w:spacing w:val="-2"/>
                <w:sz w:val="20"/>
                <w:szCs w:val="20"/>
              </w:rPr>
              <w:t>Role in Contract</w:t>
            </w:r>
          </w:p>
          <w:p w14:paraId="598E13C2" w14:textId="77777777" w:rsidR="00AF3656" w:rsidRPr="008A4E60" w:rsidRDefault="00AF3656" w:rsidP="00F60EED">
            <w:pPr>
              <w:ind w:left="30"/>
              <w:rPr>
                <w:rFonts w:ascii="Arial" w:hAnsi="Arial" w:cs="Arial"/>
                <w:b/>
                <w:i/>
                <w:iCs/>
                <w:color w:val="000000"/>
                <w:spacing w:val="2"/>
                <w:sz w:val="20"/>
                <w:szCs w:val="20"/>
              </w:rPr>
            </w:pPr>
          </w:p>
        </w:tc>
        <w:tc>
          <w:tcPr>
            <w:tcW w:w="1385" w:type="dxa"/>
            <w:vAlign w:val="center"/>
          </w:tcPr>
          <w:p w14:paraId="3A98D21E" w14:textId="77777777" w:rsidR="00AF3656" w:rsidRPr="008A4E60" w:rsidRDefault="00AF3656" w:rsidP="00F60EED">
            <w:pPr>
              <w:ind w:right="87"/>
              <w:jc w:val="center"/>
              <w:rPr>
                <w:rFonts w:ascii="Arial" w:hAnsi="Arial" w:cs="Arial"/>
                <w:b/>
                <w:color w:val="000000"/>
                <w:spacing w:val="-4"/>
                <w:sz w:val="20"/>
                <w:szCs w:val="20"/>
              </w:rPr>
            </w:pPr>
            <w:r w:rsidRPr="008A4E60">
              <w:rPr>
                <w:rFonts w:ascii="Arial" w:hAnsi="Arial" w:cs="Arial"/>
                <w:b/>
                <w:color w:val="000000"/>
                <w:spacing w:val="-4"/>
                <w:sz w:val="20"/>
                <w:szCs w:val="20"/>
              </w:rPr>
              <w:t>Prime Contractor</w:t>
            </w:r>
          </w:p>
          <w:p w14:paraId="13C19E2B" w14:textId="77777777" w:rsidR="00AF3656" w:rsidRPr="008A4E60" w:rsidRDefault="00AF3656" w:rsidP="00F60EED">
            <w:pPr>
              <w:pStyle w:val="ListParagraph"/>
              <w:numPr>
                <w:ilvl w:val="0"/>
                <w:numId w:val="37"/>
              </w:numPr>
              <w:ind w:right="87"/>
              <w:jc w:val="center"/>
              <w:rPr>
                <w:rFonts w:ascii="Arial" w:hAnsi="Arial" w:cs="Arial"/>
                <w:b/>
                <w:color w:val="000000"/>
                <w:spacing w:val="-4"/>
                <w:sz w:val="20"/>
                <w:szCs w:val="20"/>
              </w:rPr>
            </w:pPr>
          </w:p>
        </w:tc>
        <w:tc>
          <w:tcPr>
            <w:tcW w:w="1347" w:type="dxa"/>
            <w:vAlign w:val="center"/>
          </w:tcPr>
          <w:p w14:paraId="05DDA63A" w14:textId="77777777" w:rsidR="00AF3656" w:rsidRPr="008A4E60" w:rsidRDefault="00AF3656" w:rsidP="00F60EED">
            <w:pPr>
              <w:ind w:right="87"/>
              <w:jc w:val="center"/>
              <w:rPr>
                <w:rFonts w:ascii="Arial" w:eastAsia="MS Mincho" w:hAnsi="Arial" w:cs="Arial"/>
                <w:b/>
                <w:color w:val="000000"/>
                <w:spacing w:val="-2"/>
                <w:sz w:val="20"/>
                <w:szCs w:val="20"/>
              </w:rPr>
            </w:pPr>
            <w:r w:rsidRPr="008A4E60">
              <w:rPr>
                <w:rFonts w:ascii="Arial" w:hAnsi="Arial" w:cs="Arial"/>
                <w:b/>
                <w:color w:val="000000"/>
                <w:spacing w:val="-4"/>
                <w:sz w:val="20"/>
                <w:szCs w:val="20"/>
              </w:rPr>
              <w:t xml:space="preserve">Member in </w:t>
            </w:r>
            <w:r w:rsidRPr="008A4E60">
              <w:rPr>
                <w:rFonts w:ascii="Arial" w:hAnsi="Arial" w:cs="Arial"/>
                <w:b/>
                <w:color w:val="000000"/>
                <w:spacing w:val="-4"/>
                <w:sz w:val="20"/>
                <w:szCs w:val="20"/>
              </w:rPr>
              <w:br/>
              <w:t>Joint Venture</w:t>
            </w:r>
            <w:r w:rsidRPr="008A4E60">
              <w:rPr>
                <w:rFonts w:ascii="Arial" w:eastAsia="MS Mincho" w:hAnsi="Arial" w:cs="Arial"/>
                <w:b/>
                <w:color w:val="000000"/>
                <w:spacing w:val="-2"/>
                <w:sz w:val="20"/>
                <w:szCs w:val="20"/>
              </w:rPr>
              <w:t xml:space="preserve"> </w:t>
            </w:r>
          </w:p>
          <w:p w14:paraId="233EA0F1" w14:textId="77777777" w:rsidR="00AF3656" w:rsidRPr="008A4E60" w:rsidRDefault="00AF3656" w:rsidP="00F60EED">
            <w:pPr>
              <w:pStyle w:val="ListParagraph"/>
              <w:numPr>
                <w:ilvl w:val="0"/>
                <w:numId w:val="37"/>
              </w:numPr>
              <w:ind w:right="87"/>
              <w:jc w:val="center"/>
              <w:rPr>
                <w:rFonts w:ascii="Arial" w:hAnsi="Arial" w:cs="Arial"/>
                <w:b/>
                <w:color w:val="000000"/>
                <w:spacing w:val="-4"/>
                <w:sz w:val="20"/>
                <w:szCs w:val="20"/>
              </w:rPr>
            </w:pPr>
          </w:p>
        </w:tc>
        <w:tc>
          <w:tcPr>
            <w:tcW w:w="1350" w:type="dxa"/>
            <w:vAlign w:val="center"/>
          </w:tcPr>
          <w:p w14:paraId="34B0F4EC" w14:textId="77777777" w:rsidR="00AF3656" w:rsidRPr="008A4E60" w:rsidRDefault="00AF3656" w:rsidP="00F60EED">
            <w:pPr>
              <w:ind w:right="89"/>
              <w:jc w:val="center"/>
              <w:rPr>
                <w:rFonts w:ascii="Arial" w:hAnsi="Arial" w:cs="Arial"/>
                <w:b/>
                <w:color w:val="000000"/>
                <w:spacing w:val="-4"/>
                <w:sz w:val="20"/>
                <w:szCs w:val="20"/>
              </w:rPr>
            </w:pPr>
            <w:r w:rsidRPr="008A4E60">
              <w:rPr>
                <w:rFonts w:ascii="Arial" w:hAnsi="Arial" w:cs="Arial"/>
                <w:b/>
                <w:color w:val="000000"/>
                <w:spacing w:val="-4"/>
                <w:sz w:val="20"/>
                <w:szCs w:val="20"/>
              </w:rPr>
              <w:t>Management Contractor</w:t>
            </w:r>
          </w:p>
          <w:p w14:paraId="03B0E47E" w14:textId="77777777" w:rsidR="00AF3656" w:rsidRPr="008A4E60" w:rsidRDefault="00AF3656" w:rsidP="00F60EED">
            <w:pPr>
              <w:pStyle w:val="ListParagraph"/>
              <w:numPr>
                <w:ilvl w:val="0"/>
                <w:numId w:val="37"/>
              </w:numPr>
              <w:ind w:right="89"/>
              <w:jc w:val="center"/>
              <w:rPr>
                <w:rFonts w:ascii="Arial" w:hAnsi="Arial" w:cs="Arial"/>
                <w:b/>
                <w:color w:val="000000"/>
                <w:spacing w:val="-4"/>
                <w:sz w:val="20"/>
                <w:szCs w:val="20"/>
              </w:rPr>
            </w:pPr>
          </w:p>
        </w:tc>
        <w:tc>
          <w:tcPr>
            <w:tcW w:w="1437" w:type="dxa"/>
            <w:vAlign w:val="center"/>
          </w:tcPr>
          <w:p w14:paraId="343A78AF" w14:textId="77777777" w:rsidR="00AF3656" w:rsidRPr="008A4E60" w:rsidRDefault="00AF3656" w:rsidP="00F60EED">
            <w:pPr>
              <w:ind w:right="80"/>
              <w:jc w:val="center"/>
              <w:rPr>
                <w:rFonts w:ascii="Arial" w:hAnsi="Arial" w:cs="Arial"/>
                <w:b/>
                <w:color w:val="000000"/>
                <w:spacing w:val="-4"/>
                <w:sz w:val="20"/>
                <w:szCs w:val="20"/>
              </w:rPr>
            </w:pPr>
            <w:r w:rsidRPr="008A4E60">
              <w:rPr>
                <w:rFonts w:ascii="Arial" w:hAnsi="Arial" w:cs="Arial"/>
                <w:b/>
                <w:color w:val="000000"/>
                <w:spacing w:val="-4"/>
                <w:sz w:val="20"/>
                <w:szCs w:val="20"/>
              </w:rPr>
              <w:t xml:space="preserve">Subcontractor </w:t>
            </w:r>
          </w:p>
          <w:p w14:paraId="4234B348" w14:textId="77777777" w:rsidR="00AF3656" w:rsidRPr="008A4E60" w:rsidRDefault="00AF3656" w:rsidP="00F60EED">
            <w:pPr>
              <w:pStyle w:val="ListParagraph"/>
              <w:numPr>
                <w:ilvl w:val="0"/>
                <w:numId w:val="37"/>
              </w:numPr>
              <w:ind w:right="80"/>
              <w:jc w:val="center"/>
              <w:rPr>
                <w:rFonts w:ascii="Arial" w:hAnsi="Arial" w:cs="Arial"/>
                <w:b/>
                <w:color w:val="000000"/>
                <w:spacing w:val="-4"/>
                <w:sz w:val="20"/>
                <w:szCs w:val="20"/>
              </w:rPr>
            </w:pPr>
          </w:p>
        </w:tc>
      </w:tr>
      <w:tr w:rsidR="00AF3656" w:rsidRPr="008A4E60" w14:paraId="508AC318" w14:textId="77777777" w:rsidTr="00F60EED">
        <w:trPr>
          <w:trHeight w:val="877"/>
          <w:jc w:val="center"/>
        </w:trPr>
        <w:tc>
          <w:tcPr>
            <w:tcW w:w="3835" w:type="dxa"/>
          </w:tcPr>
          <w:p w14:paraId="64B3D39E" w14:textId="77777777" w:rsidR="00AF3656" w:rsidRPr="008A4E60" w:rsidRDefault="00AF3656" w:rsidP="00F60EED">
            <w:pPr>
              <w:ind w:left="48"/>
              <w:rPr>
                <w:rFonts w:ascii="Arial" w:hAnsi="Arial" w:cs="Arial"/>
                <w:b/>
                <w:color w:val="000000"/>
                <w:spacing w:val="-11"/>
                <w:sz w:val="20"/>
                <w:szCs w:val="20"/>
              </w:rPr>
            </w:pPr>
            <w:r w:rsidRPr="008A4E60">
              <w:rPr>
                <w:rFonts w:ascii="Arial" w:hAnsi="Arial" w:cs="Arial"/>
                <w:b/>
                <w:color w:val="000000"/>
                <w:spacing w:val="-11"/>
                <w:sz w:val="20"/>
                <w:szCs w:val="20"/>
              </w:rPr>
              <w:t>Total Contract Amount</w:t>
            </w:r>
          </w:p>
        </w:tc>
        <w:tc>
          <w:tcPr>
            <w:tcW w:w="2732" w:type="dxa"/>
            <w:gridSpan w:val="2"/>
            <w:vAlign w:val="center"/>
          </w:tcPr>
          <w:p w14:paraId="61CA4A1C" w14:textId="77777777" w:rsidR="00AF3656" w:rsidRPr="008A4E60" w:rsidRDefault="00AF3656" w:rsidP="00F60EED">
            <w:pPr>
              <w:ind w:left="48"/>
              <w:rPr>
                <w:rFonts w:ascii="Arial" w:hAnsi="Arial" w:cs="Arial"/>
                <w:b/>
                <w:i/>
                <w:iCs/>
                <w:color w:val="000000"/>
                <w:spacing w:val="2"/>
                <w:sz w:val="20"/>
                <w:szCs w:val="20"/>
              </w:rPr>
            </w:pPr>
          </w:p>
        </w:tc>
        <w:tc>
          <w:tcPr>
            <w:tcW w:w="2787" w:type="dxa"/>
            <w:gridSpan w:val="2"/>
            <w:vAlign w:val="center"/>
          </w:tcPr>
          <w:p w14:paraId="2889FBB9" w14:textId="77777777" w:rsidR="00AF3656" w:rsidRPr="008A4E60" w:rsidRDefault="00AF3656" w:rsidP="00F60EED">
            <w:pPr>
              <w:ind w:left="31" w:right="67"/>
              <w:rPr>
                <w:rFonts w:ascii="Arial" w:hAnsi="Arial" w:cs="Arial"/>
                <w:b/>
                <w:i/>
                <w:iCs/>
                <w:color w:val="000000"/>
                <w:spacing w:val="2"/>
                <w:sz w:val="20"/>
                <w:szCs w:val="20"/>
              </w:rPr>
            </w:pPr>
            <w:r w:rsidRPr="008A4E60">
              <w:rPr>
                <w:rFonts w:ascii="Arial" w:hAnsi="Arial"/>
                <w:b/>
                <w:bCs/>
                <w:sz w:val="20"/>
                <w:szCs w:val="32"/>
              </w:rPr>
              <w:t>PKR or US$ Equivalent…</w:t>
            </w:r>
            <w:r w:rsidRPr="008A4E60">
              <w:rPr>
                <w:rFonts w:ascii="Arial" w:hAnsi="Arial" w:cs="Arial"/>
                <w:b/>
                <w:color w:val="000000"/>
                <w:spacing w:val="-2"/>
                <w:sz w:val="20"/>
                <w:szCs w:val="20"/>
              </w:rPr>
              <w:t xml:space="preserve"> </w:t>
            </w:r>
          </w:p>
        </w:tc>
      </w:tr>
      <w:tr w:rsidR="00AF3656" w:rsidRPr="008A4E60" w14:paraId="7E8CC8BF" w14:textId="77777777" w:rsidTr="00F60EED">
        <w:trPr>
          <w:trHeight w:val="877"/>
          <w:jc w:val="center"/>
        </w:trPr>
        <w:tc>
          <w:tcPr>
            <w:tcW w:w="3835" w:type="dxa"/>
          </w:tcPr>
          <w:p w14:paraId="766B5638" w14:textId="77777777" w:rsidR="00AF3656" w:rsidRPr="008A4E60" w:rsidRDefault="00AF3656" w:rsidP="00F60EED">
            <w:pPr>
              <w:ind w:left="48"/>
              <w:rPr>
                <w:rFonts w:ascii="Arial" w:hAnsi="Arial" w:cs="Arial"/>
                <w:b/>
                <w:color w:val="000000"/>
                <w:spacing w:val="-11"/>
                <w:sz w:val="20"/>
                <w:szCs w:val="20"/>
              </w:rPr>
            </w:pPr>
            <w:r w:rsidRPr="008A4E60">
              <w:rPr>
                <w:rFonts w:ascii="Arial" w:hAnsi="Arial" w:cs="Arial"/>
                <w:b/>
                <w:color w:val="000000"/>
                <w:spacing w:val="12"/>
                <w:sz w:val="20"/>
                <w:szCs w:val="20"/>
              </w:rPr>
              <w:t>Details of relevant experience</w:t>
            </w:r>
          </w:p>
        </w:tc>
        <w:tc>
          <w:tcPr>
            <w:tcW w:w="5519" w:type="dxa"/>
            <w:gridSpan w:val="4"/>
            <w:vAlign w:val="center"/>
          </w:tcPr>
          <w:p w14:paraId="0ED78EC5" w14:textId="77777777" w:rsidR="00AF3656" w:rsidRPr="008A4E60" w:rsidRDefault="00AF3656" w:rsidP="00F60EED">
            <w:pPr>
              <w:ind w:left="31" w:right="67"/>
              <w:rPr>
                <w:rFonts w:ascii="Arial" w:hAnsi="Arial" w:cs="Arial"/>
                <w:b/>
                <w:color w:val="000000"/>
                <w:spacing w:val="-2"/>
                <w:sz w:val="20"/>
                <w:szCs w:val="20"/>
              </w:rPr>
            </w:pPr>
          </w:p>
        </w:tc>
      </w:tr>
    </w:tbl>
    <w:p w14:paraId="1672074E" w14:textId="77777777" w:rsidR="00D70734" w:rsidRPr="008A4E60" w:rsidRDefault="00D70734" w:rsidP="00D70734">
      <w:pPr>
        <w:pStyle w:val="ListParagraph"/>
        <w:spacing w:before="40" w:after="40"/>
        <w:ind w:left="630"/>
        <w:rPr>
          <w:rFonts w:ascii="Arial" w:hAnsi="Arial" w:cs="Arial"/>
          <w:bCs/>
          <w:color w:val="000000"/>
          <w:spacing w:val="-2"/>
          <w:sz w:val="20"/>
          <w:szCs w:val="20"/>
        </w:rPr>
      </w:pPr>
    </w:p>
    <w:p w14:paraId="2F8EE659" w14:textId="77777777" w:rsidR="00D70734" w:rsidRPr="008A4E60" w:rsidRDefault="00D70734" w:rsidP="00D70734">
      <w:pPr>
        <w:pStyle w:val="ListParagraph"/>
        <w:numPr>
          <w:ilvl w:val="3"/>
          <w:numId w:val="28"/>
        </w:numPr>
        <w:spacing w:before="40" w:after="40"/>
        <w:ind w:left="630" w:hanging="450"/>
        <w:rPr>
          <w:rFonts w:ascii="Arial" w:hAnsi="Arial" w:cs="Arial"/>
          <w:bCs/>
          <w:color w:val="000000"/>
          <w:spacing w:val="-2"/>
          <w:sz w:val="20"/>
          <w:szCs w:val="20"/>
        </w:rPr>
      </w:pPr>
      <w:r w:rsidRPr="008A4E60">
        <w:rPr>
          <w:rFonts w:ascii="Arial" w:hAnsi="Arial" w:cs="Arial"/>
          <w:bCs/>
          <w:color w:val="000000"/>
          <w:spacing w:val="-2"/>
          <w:sz w:val="20"/>
          <w:szCs w:val="20"/>
        </w:rPr>
        <w:t>Key Requirement no 2 in accordance with Criterion 2.4.3 of Section 3: ________________</w:t>
      </w:r>
    </w:p>
    <w:p w14:paraId="1827A1DA" w14:textId="77777777" w:rsidR="00D70734" w:rsidRPr="008A4E60" w:rsidRDefault="00D70734" w:rsidP="00D70734">
      <w:pPr>
        <w:pStyle w:val="ListParagraph"/>
        <w:spacing w:before="40" w:after="40"/>
        <w:ind w:left="630"/>
        <w:rPr>
          <w:rFonts w:ascii="Arial" w:hAnsi="Arial" w:cs="Arial"/>
          <w:bCs/>
          <w:color w:val="000000"/>
          <w:spacing w:val="-2"/>
          <w:sz w:val="20"/>
          <w:szCs w:val="20"/>
        </w:rPr>
      </w:pPr>
    </w:p>
    <w:p w14:paraId="4378E08B" w14:textId="77777777" w:rsidR="00D70734" w:rsidRPr="008A4E60" w:rsidRDefault="00D70734" w:rsidP="00D70734">
      <w:pPr>
        <w:pStyle w:val="ListParagraph"/>
        <w:numPr>
          <w:ilvl w:val="3"/>
          <w:numId w:val="28"/>
        </w:numPr>
        <w:spacing w:before="40" w:after="40"/>
        <w:ind w:left="630" w:hanging="450"/>
      </w:pPr>
      <w:r w:rsidRPr="008A4E60">
        <w:rPr>
          <w:rFonts w:ascii="Arial" w:hAnsi="Arial" w:cs="Arial"/>
          <w:bCs/>
          <w:color w:val="000000"/>
          <w:spacing w:val="-2"/>
          <w:sz w:val="20"/>
          <w:szCs w:val="20"/>
        </w:rPr>
        <w:t>Key Requirement</w:t>
      </w:r>
      <w:r w:rsidRPr="008A4E60">
        <w:rPr>
          <w:rFonts w:ascii="Arial" w:hAnsi="Arial" w:cs="Arial"/>
          <w:bCs/>
          <w:color w:val="000000"/>
          <w:spacing w:val="4"/>
          <w:sz w:val="20"/>
          <w:szCs w:val="20"/>
        </w:rPr>
        <w:t xml:space="preserve"> no 3 in accordance with Criterion 2.4.3 of Section 3: </w:t>
      </w:r>
      <w:r w:rsidRPr="008A4E60">
        <w:rPr>
          <w:rFonts w:ascii="Arial" w:hAnsi="Arial" w:cs="Arial"/>
          <w:bCs/>
          <w:i/>
          <w:iCs/>
          <w:color w:val="000000"/>
          <w:spacing w:val="2"/>
          <w:sz w:val="20"/>
          <w:szCs w:val="20"/>
        </w:rPr>
        <w:t>________________</w:t>
      </w:r>
    </w:p>
    <w:p w14:paraId="0F4AFEC1" w14:textId="77777777" w:rsidR="00D70734" w:rsidRPr="008A4E60" w:rsidRDefault="00D70734" w:rsidP="00D70734">
      <w:pPr>
        <w:pStyle w:val="SectionVHeader"/>
        <w:spacing w:before="240" w:after="240"/>
        <w:ind w:left="180" w:right="288"/>
        <w:jc w:val="left"/>
        <w:rPr>
          <w:rStyle w:val="Table"/>
          <w:spacing w:val="-2"/>
          <w:lang w:val="en-GB"/>
        </w:rPr>
      </w:pPr>
      <w:r w:rsidRPr="008A4E60">
        <w:rPr>
          <w:bCs/>
          <w:color w:val="000000"/>
          <w:spacing w:val="-2"/>
          <w:sz w:val="20"/>
          <w:lang w:val="en-GB"/>
        </w:rPr>
        <w:br w:type="column"/>
      </w:r>
      <w:r w:rsidRPr="008A4E60">
        <w:rPr>
          <w:rStyle w:val="Table"/>
          <w:spacing w:val="-2"/>
          <w:lang w:val="en-GB"/>
        </w:rPr>
        <w:lastRenderedPageBreak/>
        <w:t>Form EXP – 4: Environmental, Health and Safety Certification</w:t>
      </w:r>
    </w:p>
    <w:p w14:paraId="084C4325" w14:textId="77777777" w:rsidR="00D70734" w:rsidRPr="008A4E60" w:rsidRDefault="00D70734" w:rsidP="00F024EB">
      <w:pPr>
        <w:ind w:left="270"/>
        <w:jc w:val="both"/>
        <w:rPr>
          <w:rFonts w:ascii="Arial" w:hAnsi="Arial" w:cs="Arial"/>
          <w:color w:val="000000"/>
          <w:sz w:val="20"/>
          <w:szCs w:val="20"/>
        </w:rPr>
      </w:pPr>
      <w:r w:rsidRPr="008A4E60">
        <w:rPr>
          <w:rFonts w:ascii="Arial" w:hAnsi="Arial" w:cs="Arial"/>
          <w:color w:val="000000"/>
          <w:sz w:val="20"/>
          <w:szCs w:val="20"/>
        </w:rPr>
        <w:t>Please provide the following information:</w:t>
      </w:r>
    </w:p>
    <w:p w14:paraId="70B8891A" w14:textId="77777777" w:rsidR="00D70734" w:rsidRPr="008A4E60" w:rsidRDefault="00D70734" w:rsidP="00F024EB">
      <w:pPr>
        <w:ind w:left="270"/>
        <w:jc w:val="both"/>
        <w:rPr>
          <w:rFonts w:ascii="Arial" w:hAnsi="Arial" w:cs="Arial"/>
          <w:color w:val="000000"/>
          <w:sz w:val="20"/>
          <w:szCs w:val="20"/>
        </w:rPr>
      </w:pPr>
    </w:p>
    <w:p w14:paraId="7270A028" w14:textId="15FE7503" w:rsidR="00D70734" w:rsidRPr="008A4E60" w:rsidRDefault="00D70734" w:rsidP="00F024EB">
      <w:pPr>
        <w:ind w:left="270"/>
        <w:jc w:val="both"/>
        <w:rPr>
          <w:rFonts w:ascii="Arial" w:hAnsi="Arial" w:cs="Arial"/>
          <w:color w:val="000000"/>
          <w:sz w:val="20"/>
          <w:szCs w:val="20"/>
        </w:rPr>
      </w:pPr>
      <w:r w:rsidRPr="008A4E60">
        <w:rPr>
          <w:rFonts w:ascii="Arial" w:hAnsi="Arial" w:cs="Arial"/>
          <w:color w:val="000000"/>
          <w:sz w:val="20"/>
          <w:szCs w:val="20"/>
        </w:rPr>
        <w:t xml:space="preserve">Availability of the following valid ISO certification or </w:t>
      </w:r>
      <w:r w:rsidR="00F024EB" w:rsidRPr="008A4E60">
        <w:rPr>
          <w:rFonts w:ascii="Arial" w:hAnsi="Arial" w:cs="Arial"/>
          <w:color w:val="000000"/>
          <w:sz w:val="20"/>
          <w:szCs w:val="20"/>
        </w:rPr>
        <w:t>internationally recognized</w:t>
      </w:r>
      <w:r w:rsidRPr="008A4E60">
        <w:rPr>
          <w:rFonts w:ascii="Arial" w:hAnsi="Arial" w:cs="Arial"/>
          <w:color w:val="000000"/>
          <w:sz w:val="20"/>
          <w:szCs w:val="20"/>
        </w:rPr>
        <w:t xml:space="preserve"> equivalent (equivalency to be demonstrated by the Bidder), and applicable to the worksite:</w:t>
      </w:r>
    </w:p>
    <w:p w14:paraId="65BD0628" w14:textId="77777777" w:rsidR="00D70734" w:rsidRPr="008A4E60" w:rsidRDefault="00D70734" w:rsidP="00F024EB">
      <w:pPr>
        <w:tabs>
          <w:tab w:val="left" w:leader="dot" w:pos="4380"/>
        </w:tabs>
        <w:spacing w:after="120"/>
        <w:ind w:left="270"/>
        <w:jc w:val="both"/>
        <w:rPr>
          <w:rFonts w:ascii="Arial" w:hAnsi="Arial" w:cs="Arial"/>
          <w:sz w:val="20"/>
          <w:szCs w:val="20"/>
        </w:rPr>
      </w:pPr>
    </w:p>
    <w:p w14:paraId="1FA20E77" w14:textId="3E1C9EB4" w:rsidR="00D70734" w:rsidRPr="008A4E60" w:rsidRDefault="00D70734" w:rsidP="00F024EB">
      <w:pPr>
        <w:tabs>
          <w:tab w:val="left" w:leader="dot" w:pos="4380"/>
        </w:tabs>
        <w:spacing w:after="120"/>
        <w:ind w:left="270"/>
        <w:jc w:val="both"/>
        <w:rPr>
          <w:rFonts w:ascii="Arial" w:hAnsi="Arial" w:cs="Arial"/>
          <w:sz w:val="20"/>
          <w:szCs w:val="20"/>
        </w:rPr>
      </w:pPr>
      <w:r w:rsidRPr="008A4E60">
        <w:rPr>
          <w:rFonts w:ascii="Arial" w:hAnsi="Arial" w:cs="Arial"/>
          <w:sz w:val="20"/>
          <w:szCs w:val="20"/>
        </w:rPr>
        <w:t>[</w:t>
      </w:r>
      <w:r w:rsidRPr="008A4E60">
        <w:rPr>
          <w:rFonts w:ascii="Comic Sans MS" w:hAnsi="Comic Sans MS" w:cs="Arial"/>
          <w:i/>
          <w:iCs/>
          <w:sz w:val="16"/>
          <w:szCs w:val="16"/>
        </w:rPr>
        <w:t>Select the required certifications from below</w:t>
      </w:r>
      <w:r w:rsidR="00F024EB" w:rsidRPr="008A4E60">
        <w:rPr>
          <w:rStyle w:val="FootnoteReference"/>
          <w:rFonts w:ascii="Comic Sans MS" w:hAnsi="Comic Sans MS" w:cs="Arial"/>
          <w:i/>
          <w:iCs/>
          <w:sz w:val="16"/>
          <w:szCs w:val="16"/>
        </w:rPr>
        <w:footnoteReference w:id="9"/>
      </w:r>
      <w:r w:rsidRPr="008A4E60">
        <w:rPr>
          <w:rFonts w:ascii="Arial" w:hAnsi="Arial" w:cs="Arial"/>
          <w:sz w:val="20"/>
          <w:szCs w:val="20"/>
        </w:rPr>
        <w:t>]</w:t>
      </w:r>
    </w:p>
    <w:p w14:paraId="2711AE38" w14:textId="77777777" w:rsidR="00D70734" w:rsidRPr="008A4E60" w:rsidRDefault="00D70734" w:rsidP="00F024EB">
      <w:pPr>
        <w:pStyle w:val="ListParagraph"/>
        <w:numPr>
          <w:ilvl w:val="0"/>
          <w:numId w:val="29"/>
        </w:numPr>
        <w:spacing w:after="120"/>
        <w:ind w:left="540" w:hanging="270"/>
        <w:jc w:val="both"/>
        <w:rPr>
          <w:rFonts w:ascii="Arial" w:hAnsi="Arial" w:cs="Arial"/>
          <w:sz w:val="20"/>
          <w:szCs w:val="20"/>
        </w:rPr>
      </w:pPr>
      <w:r w:rsidRPr="008A4E60">
        <w:rPr>
          <w:rFonts w:ascii="Arial" w:hAnsi="Arial" w:cs="Arial"/>
          <w:sz w:val="20"/>
          <w:szCs w:val="20"/>
        </w:rPr>
        <w:t>Quality management certificate ISO 9001</w:t>
      </w:r>
    </w:p>
    <w:p w14:paraId="6C555CA7" w14:textId="77777777" w:rsidR="00D70734" w:rsidRPr="008A4E60" w:rsidRDefault="00D70734" w:rsidP="00F024EB">
      <w:pPr>
        <w:pStyle w:val="ListParagraph"/>
        <w:numPr>
          <w:ilvl w:val="0"/>
          <w:numId w:val="29"/>
        </w:numPr>
        <w:spacing w:after="120"/>
        <w:ind w:left="540" w:hanging="270"/>
        <w:jc w:val="both"/>
        <w:rPr>
          <w:rFonts w:ascii="Arial" w:hAnsi="Arial" w:cs="Arial"/>
          <w:sz w:val="20"/>
          <w:szCs w:val="20"/>
        </w:rPr>
      </w:pPr>
      <w:r w:rsidRPr="008A4E60">
        <w:rPr>
          <w:rFonts w:ascii="Arial" w:hAnsi="Arial" w:cs="Arial"/>
          <w:sz w:val="20"/>
          <w:szCs w:val="20"/>
        </w:rPr>
        <w:t>Environmental management certificate ISO 14001</w:t>
      </w:r>
    </w:p>
    <w:p w14:paraId="21D0695B" w14:textId="77777777" w:rsidR="00D70734" w:rsidRPr="008A4E60" w:rsidRDefault="00D70734" w:rsidP="001B56B1">
      <w:pPr>
        <w:pStyle w:val="ListParagraph"/>
        <w:numPr>
          <w:ilvl w:val="0"/>
          <w:numId w:val="29"/>
        </w:numPr>
        <w:spacing w:after="120"/>
        <w:ind w:left="540" w:hanging="270"/>
        <w:rPr>
          <w:rFonts w:ascii="Arial" w:hAnsi="Arial" w:cs="Arial"/>
          <w:sz w:val="20"/>
          <w:szCs w:val="20"/>
        </w:rPr>
      </w:pPr>
      <w:r w:rsidRPr="008A4E60">
        <w:rPr>
          <w:rFonts w:ascii="Arial" w:hAnsi="Arial" w:cs="Arial"/>
          <w:sz w:val="20"/>
          <w:szCs w:val="20"/>
        </w:rPr>
        <w:t>Health and Safety management certificate ISO 45001</w:t>
      </w:r>
    </w:p>
    <w:p w14:paraId="034EF7E6" w14:textId="38F564E3" w:rsidR="00D70734" w:rsidRPr="008A4E60" w:rsidRDefault="00D70734" w:rsidP="00F024EB">
      <w:pPr>
        <w:ind w:right="18"/>
        <w:rPr>
          <w:rFonts w:ascii="Comic Sans MS" w:hAnsi="Comic Sans MS" w:cs="Arial"/>
          <w:i/>
          <w:iCs/>
          <w:sz w:val="16"/>
          <w:szCs w:val="16"/>
        </w:rPr>
      </w:pPr>
    </w:p>
    <w:p w14:paraId="0788E057" w14:textId="77777777" w:rsidR="00D70734" w:rsidRPr="008A4E60" w:rsidRDefault="00D70734" w:rsidP="00D70734">
      <w:pPr>
        <w:rPr>
          <w:sz w:val="18"/>
        </w:rPr>
      </w:pPr>
    </w:p>
    <w:p w14:paraId="29131C69" w14:textId="77777777" w:rsidR="00D70734" w:rsidRPr="008A4E60" w:rsidRDefault="00D70734" w:rsidP="00D70734">
      <w:pPr>
        <w:rPr>
          <w:sz w:val="18"/>
        </w:rPr>
      </w:pPr>
    </w:p>
    <w:p w14:paraId="5D35B875" w14:textId="77777777" w:rsidR="00D70734" w:rsidRPr="008A4E60" w:rsidRDefault="00D70734" w:rsidP="00D70734">
      <w:pPr>
        <w:rPr>
          <w:sz w:val="18"/>
        </w:rPr>
      </w:pPr>
    </w:p>
    <w:p w14:paraId="70F246AA" w14:textId="77777777" w:rsidR="00D70734" w:rsidRPr="008A4E60" w:rsidRDefault="00D70734" w:rsidP="00D70734">
      <w:pPr>
        <w:rPr>
          <w:sz w:val="18"/>
        </w:rPr>
      </w:pPr>
    </w:p>
    <w:p w14:paraId="198DEE55" w14:textId="77777777" w:rsidR="00D70734" w:rsidRPr="008A4E60" w:rsidRDefault="00D70734" w:rsidP="00D70734">
      <w:pPr>
        <w:rPr>
          <w:sz w:val="18"/>
        </w:rPr>
      </w:pPr>
    </w:p>
    <w:p w14:paraId="74FCEF0B" w14:textId="77777777" w:rsidR="00D70734" w:rsidRPr="008A4E60" w:rsidRDefault="00D70734" w:rsidP="00F024EB">
      <w:pPr>
        <w:pStyle w:val="SectionVHeader"/>
        <w:spacing w:before="240" w:after="240"/>
        <w:ind w:left="180" w:right="288"/>
        <w:jc w:val="both"/>
        <w:rPr>
          <w:rStyle w:val="Table"/>
          <w:rFonts w:cs="Arial"/>
          <w:spacing w:val="-2"/>
          <w:lang w:val="en-GB"/>
        </w:rPr>
      </w:pPr>
      <w:r w:rsidRPr="008A4E60">
        <w:rPr>
          <w:rStyle w:val="Table"/>
          <w:spacing w:val="-2"/>
          <w:lang w:val="en-GB"/>
        </w:rPr>
        <w:t>Form EXP – 5: Environmental, Health and Safety Documentation</w:t>
      </w:r>
    </w:p>
    <w:p w14:paraId="034394CB" w14:textId="77777777" w:rsidR="00D70734" w:rsidRPr="008A4E60" w:rsidRDefault="00D70734" w:rsidP="00F024EB">
      <w:pPr>
        <w:ind w:left="270"/>
        <w:jc w:val="both"/>
        <w:rPr>
          <w:rFonts w:ascii="Arial" w:hAnsi="Arial" w:cs="Arial"/>
          <w:color w:val="000000"/>
        </w:rPr>
      </w:pPr>
      <w:r w:rsidRPr="008A4E60">
        <w:rPr>
          <w:rFonts w:ascii="Arial" w:hAnsi="Arial" w:cs="Arial"/>
          <w:color w:val="000000"/>
          <w:sz w:val="20"/>
          <w:szCs w:val="20"/>
        </w:rPr>
        <w:t>Please provide the following information:</w:t>
      </w:r>
    </w:p>
    <w:p w14:paraId="52AFEAA4" w14:textId="77777777" w:rsidR="00D70734" w:rsidRPr="008A4E60" w:rsidRDefault="00D70734" w:rsidP="00F024EB">
      <w:pPr>
        <w:ind w:left="270"/>
        <w:jc w:val="both"/>
        <w:rPr>
          <w:rFonts w:ascii="Arial" w:hAnsi="Arial" w:cs="Arial"/>
          <w:color w:val="000000"/>
          <w:sz w:val="20"/>
          <w:szCs w:val="20"/>
        </w:rPr>
      </w:pPr>
      <w:r w:rsidRPr="008A4E60">
        <w:rPr>
          <w:rFonts w:ascii="Arial" w:hAnsi="Arial" w:cs="Arial"/>
          <w:color w:val="000000"/>
          <w:sz w:val="20"/>
          <w:szCs w:val="20"/>
        </w:rPr>
        <w:t>Availability of in-house policies and procedures acceptable to the Employer for EHS management:</w:t>
      </w:r>
    </w:p>
    <w:p w14:paraId="41C96694" w14:textId="77777777" w:rsidR="00D70734" w:rsidRPr="008A4E60" w:rsidRDefault="00D70734" w:rsidP="00F024EB">
      <w:pPr>
        <w:pStyle w:val="ListParagraph"/>
        <w:numPr>
          <w:ilvl w:val="0"/>
          <w:numId w:val="35"/>
        </w:numPr>
        <w:jc w:val="both"/>
        <w:rPr>
          <w:rFonts w:ascii="Arial" w:hAnsi="Arial" w:cs="Arial"/>
          <w:color w:val="000000"/>
          <w:sz w:val="20"/>
          <w:szCs w:val="20"/>
        </w:rPr>
      </w:pPr>
      <w:r w:rsidRPr="008A4E60">
        <w:rPr>
          <w:rFonts w:ascii="Arial" w:hAnsi="Arial" w:cs="Arial"/>
          <w:color w:val="000000"/>
          <w:sz w:val="20"/>
          <w:szCs w:val="20"/>
        </w:rPr>
        <w:t>Existence of an Ethics Charter.</w:t>
      </w:r>
    </w:p>
    <w:p w14:paraId="667113CE" w14:textId="77777777" w:rsidR="00D70734" w:rsidRPr="008A4E60" w:rsidRDefault="00D70734" w:rsidP="00F024EB">
      <w:pPr>
        <w:pStyle w:val="ListParagraph"/>
        <w:numPr>
          <w:ilvl w:val="0"/>
          <w:numId w:val="35"/>
        </w:numPr>
        <w:jc w:val="both"/>
        <w:rPr>
          <w:rFonts w:ascii="Arial" w:hAnsi="Arial" w:cs="Arial"/>
          <w:color w:val="000000"/>
          <w:sz w:val="20"/>
          <w:szCs w:val="20"/>
        </w:rPr>
      </w:pPr>
      <w:r w:rsidRPr="008A4E60">
        <w:rPr>
          <w:rFonts w:ascii="Arial" w:hAnsi="Arial" w:cs="Arial"/>
          <w:color w:val="000000"/>
          <w:sz w:val="20"/>
          <w:szCs w:val="20"/>
        </w:rPr>
        <w:t>Existence of a system for monitoring compliance with EHS commitments for the Bidder’s Subcontractors and all its partners.</w:t>
      </w:r>
    </w:p>
    <w:p w14:paraId="1B11B016" w14:textId="77777777" w:rsidR="00D70734" w:rsidRPr="008A4E60" w:rsidRDefault="00D70734" w:rsidP="00F024EB">
      <w:pPr>
        <w:pStyle w:val="ListParagraph"/>
        <w:numPr>
          <w:ilvl w:val="0"/>
          <w:numId w:val="35"/>
        </w:numPr>
        <w:jc w:val="both"/>
        <w:rPr>
          <w:rFonts w:ascii="Arial" w:hAnsi="Arial" w:cs="Arial"/>
          <w:color w:val="000000"/>
          <w:sz w:val="20"/>
          <w:szCs w:val="20"/>
        </w:rPr>
      </w:pPr>
      <w:r w:rsidRPr="008A4E60">
        <w:rPr>
          <w:rFonts w:ascii="Arial" w:hAnsi="Arial" w:cs="Arial"/>
          <w:color w:val="000000"/>
          <w:sz w:val="20"/>
          <w:szCs w:val="20"/>
        </w:rPr>
        <w:t>Existence of official company procedures for the management of the following relevant points:</w:t>
      </w:r>
    </w:p>
    <w:p w14:paraId="109D0533" w14:textId="77777777" w:rsidR="00D70734" w:rsidRPr="008A4E60" w:rsidRDefault="00D70734" w:rsidP="00F024EB">
      <w:pPr>
        <w:pStyle w:val="ListParagraph"/>
        <w:tabs>
          <w:tab w:val="left" w:leader="dot" w:pos="4380"/>
        </w:tabs>
        <w:spacing w:after="120"/>
        <w:ind w:left="244"/>
        <w:jc w:val="both"/>
        <w:rPr>
          <w:i/>
          <w:sz w:val="20"/>
          <w:szCs w:val="20"/>
        </w:rPr>
      </w:pPr>
    </w:p>
    <w:p w14:paraId="72DD3AC2" w14:textId="77777777" w:rsidR="00D70734" w:rsidRPr="008A4E60" w:rsidRDefault="00D70734" w:rsidP="00F024EB">
      <w:pPr>
        <w:tabs>
          <w:tab w:val="left" w:leader="dot" w:pos="4380"/>
        </w:tabs>
        <w:spacing w:after="120"/>
        <w:ind w:left="360"/>
        <w:jc w:val="both"/>
        <w:rPr>
          <w:i/>
          <w:sz w:val="20"/>
          <w:szCs w:val="20"/>
        </w:rPr>
      </w:pPr>
      <w:r w:rsidRPr="008A4E60">
        <w:rPr>
          <w:i/>
          <w:sz w:val="20"/>
          <w:szCs w:val="20"/>
        </w:rPr>
        <w:t>[</w:t>
      </w:r>
      <w:r w:rsidRPr="008A4E60">
        <w:rPr>
          <w:rFonts w:ascii="Comic Sans MS" w:hAnsi="Comic Sans MS" w:cs="Arial"/>
          <w:i/>
          <w:iCs/>
          <w:sz w:val="16"/>
          <w:szCs w:val="16"/>
        </w:rPr>
        <w:t>Select 3-5 that apply for the worksite from below options- as per Section 2</w:t>
      </w:r>
      <w:r w:rsidRPr="008A4E60">
        <w:rPr>
          <w:i/>
          <w:sz w:val="20"/>
          <w:szCs w:val="20"/>
        </w:rPr>
        <w:t>]</w:t>
      </w:r>
    </w:p>
    <w:p w14:paraId="2C241E63" w14:textId="77777777" w:rsidR="00D70734" w:rsidRPr="008A4E60" w:rsidRDefault="00D70734" w:rsidP="00F024EB">
      <w:pPr>
        <w:pStyle w:val="ListParagraph"/>
        <w:tabs>
          <w:tab w:val="left" w:leader="dot" w:pos="4380"/>
        </w:tabs>
        <w:spacing w:after="120"/>
        <w:ind w:left="1180" w:hanging="190"/>
        <w:jc w:val="both"/>
        <w:rPr>
          <w:i/>
          <w:sz w:val="20"/>
          <w:szCs w:val="20"/>
        </w:rPr>
      </w:pPr>
    </w:p>
    <w:p w14:paraId="00AE83D3" w14:textId="16308FA0" w:rsidR="00D70734" w:rsidRPr="008A4E60" w:rsidRDefault="00D70734" w:rsidP="00F024EB">
      <w:pPr>
        <w:pStyle w:val="ListParagraph"/>
        <w:numPr>
          <w:ilvl w:val="0"/>
          <w:numId w:val="29"/>
        </w:numPr>
        <w:spacing w:after="120"/>
        <w:ind w:left="540" w:hanging="270"/>
        <w:jc w:val="both"/>
        <w:rPr>
          <w:rFonts w:ascii="Arial" w:hAnsi="Arial" w:cs="Arial"/>
          <w:sz w:val="20"/>
          <w:szCs w:val="20"/>
        </w:rPr>
      </w:pPr>
      <w:r w:rsidRPr="008A4E60">
        <w:rPr>
          <w:rFonts w:ascii="Arial" w:hAnsi="Arial" w:cs="Arial"/>
          <w:sz w:val="20"/>
          <w:szCs w:val="20"/>
        </w:rPr>
        <w:t xml:space="preserve">EHS resources and facilities and EHS monitoring </w:t>
      </w:r>
      <w:r w:rsidR="00F024EB" w:rsidRPr="008A4E60">
        <w:rPr>
          <w:rFonts w:ascii="Arial" w:hAnsi="Arial" w:cs="Arial"/>
          <w:sz w:val="20"/>
          <w:szCs w:val="20"/>
        </w:rPr>
        <w:t>system.</w:t>
      </w:r>
    </w:p>
    <w:p w14:paraId="4203F08C" w14:textId="58C006E2" w:rsidR="00D70734" w:rsidRPr="008A4E60" w:rsidRDefault="00D70734" w:rsidP="00F024EB">
      <w:pPr>
        <w:pStyle w:val="ListParagraph"/>
        <w:numPr>
          <w:ilvl w:val="0"/>
          <w:numId w:val="29"/>
        </w:numPr>
        <w:spacing w:after="120"/>
        <w:ind w:left="540" w:hanging="270"/>
        <w:jc w:val="both"/>
        <w:rPr>
          <w:rFonts w:ascii="Arial" w:hAnsi="Arial" w:cs="Arial"/>
          <w:sz w:val="20"/>
          <w:szCs w:val="20"/>
        </w:rPr>
      </w:pPr>
      <w:r w:rsidRPr="008A4E60">
        <w:rPr>
          <w:rFonts w:ascii="Arial" w:hAnsi="Arial" w:cs="Arial"/>
          <w:sz w:val="20"/>
          <w:szCs w:val="20"/>
        </w:rPr>
        <w:t>Project Areas management information (base camps, quarries, burrow pits, storage areas</w:t>
      </w:r>
      <w:r w:rsidR="00F024EB" w:rsidRPr="008A4E60">
        <w:rPr>
          <w:rFonts w:ascii="Arial" w:hAnsi="Arial" w:cs="Arial"/>
          <w:sz w:val="20"/>
          <w:szCs w:val="20"/>
        </w:rPr>
        <w:t>).</w:t>
      </w:r>
    </w:p>
    <w:p w14:paraId="2C2FFBDC" w14:textId="7A086EE4" w:rsidR="00D70734" w:rsidRPr="008A4E60" w:rsidRDefault="00D70734" w:rsidP="00F024EB">
      <w:pPr>
        <w:pStyle w:val="ListParagraph"/>
        <w:numPr>
          <w:ilvl w:val="0"/>
          <w:numId w:val="29"/>
        </w:numPr>
        <w:spacing w:after="120"/>
        <w:ind w:left="540" w:hanging="270"/>
        <w:jc w:val="both"/>
        <w:rPr>
          <w:rFonts w:ascii="Arial" w:hAnsi="Arial" w:cs="Arial"/>
          <w:sz w:val="20"/>
          <w:szCs w:val="20"/>
        </w:rPr>
      </w:pPr>
      <w:r w:rsidRPr="008A4E60">
        <w:rPr>
          <w:rFonts w:ascii="Arial" w:hAnsi="Arial" w:cs="Arial"/>
          <w:sz w:val="20"/>
          <w:szCs w:val="20"/>
        </w:rPr>
        <w:t xml:space="preserve">Health and Safety on worksites policy and related </w:t>
      </w:r>
      <w:r w:rsidR="00F024EB" w:rsidRPr="008A4E60">
        <w:rPr>
          <w:rFonts w:ascii="Arial" w:hAnsi="Arial" w:cs="Arial"/>
          <w:sz w:val="20"/>
          <w:szCs w:val="20"/>
        </w:rPr>
        <w:t>guidance.</w:t>
      </w:r>
    </w:p>
    <w:p w14:paraId="47DDF36C" w14:textId="5E87B4BF" w:rsidR="00D70734" w:rsidRPr="008A4E60" w:rsidRDefault="00D70734" w:rsidP="00F024EB">
      <w:pPr>
        <w:pStyle w:val="ListParagraph"/>
        <w:numPr>
          <w:ilvl w:val="0"/>
          <w:numId w:val="29"/>
        </w:numPr>
        <w:spacing w:after="120"/>
        <w:ind w:left="540" w:hanging="270"/>
        <w:jc w:val="both"/>
        <w:rPr>
          <w:rFonts w:ascii="Arial" w:hAnsi="Arial" w:cs="Arial"/>
          <w:sz w:val="20"/>
          <w:szCs w:val="20"/>
        </w:rPr>
      </w:pPr>
      <w:r w:rsidRPr="008A4E60">
        <w:rPr>
          <w:rFonts w:ascii="Arial" w:hAnsi="Arial" w:cs="Arial"/>
          <w:sz w:val="20"/>
          <w:szCs w:val="20"/>
        </w:rPr>
        <w:t xml:space="preserve">Local recruitment and EHS trainings of local staff/subcontractors/local </w:t>
      </w:r>
      <w:r w:rsidR="00F024EB" w:rsidRPr="008A4E60">
        <w:rPr>
          <w:rFonts w:ascii="Arial" w:hAnsi="Arial" w:cs="Arial"/>
          <w:sz w:val="20"/>
          <w:szCs w:val="20"/>
        </w:rPr>
        <w:t>partners.</w:t>
      </w:r>
    </w:p>
    <w:p w14:paraId="28D06189" w14:textId="42AB6912" w:rsidR="00D70734" w:rsidRPr="008A4E60" w:rsidRDefault="00D70734" w:rsidP="00F024EB">
      <w:pPr>
        <w:pStyle w:val="ListParagraph"/>
        <w:numPr>
          <w:ilvl w:val="0"/>
          <w:numId w:val="29"/>
        </w:numPr>
        <w:spacing w:after="120"/>
        <w:ind w:left="540" w:hanging="270"/>
        <w:jc w:val="both"/>
        <w:rPr>
          <w:rFonts w:ascii="Arial" w:hAnsi="Arial" w:cs="Arial"/>
          <w:sz w:val="20"/>
          <w:szCs w:val="20"/>
        </w:rPr>
      </w:pPr>
      <w:r w:rsidRPr="008A4E60">
        <w:rPr>
          <w:rFonts w:ascii="Arial" w:hAnsi="Arial" w:cs="Arial"/>
          <w:sz w:val="20"/>
          <w:szCs w:val="20"/>
        </w:rPr>
        <w:t xml:space="preserve">Community stakeholder engagement </w:t>
      </w:r>
      <w:r w:rsidR="00F024EB" w:rsidRPr="008A4E60">
        <w:rPr>
          <w:rFonts w:ascii="Arial" w:hAnsi="Arial" w:cs="Arial"/>
          <w:sz w:val="20"/>
          <w:szCs w:val="20"/>
        </w:rPr>
        <w:t>practice.</w:t>
      </w:r>
    </w:p>
    <w:p w14:paraId="5D3A7C71" w14:textId="5EE6FB47" w:rsidR="00D70734" w:rsidRPr="008A4E60" w:rsidRDefault="00D70734" w:rsidP="00F024EB">
      <w:pPr>
        <w:pStyle w:val="ListParagraph"/>
        <w:numPr>
          <w:ilvl w:val="0"/>
          <w:numId w:val="29"/>
        </w:numPr>
        <w:spacing w:after="120"/>
        <w:ind w:left="540" w:hanging="270"/>
        <w:jc w:val="both"/>
        <w:rPr>
          <w:rFonts w:ascii="Arial" w:hAnsi="Arial" w:cs="Arial"/>
          <w:sz w:val="20"/>
          <w:szCs w:val="20"/>
        </w:rPr>
      </w:pPr>
      <w:r w:rsidRPr="008A4E60">
        <w:rPr>
          <w:rFonts w:ascii="Arial" w:hAnsi="Arial" w:cs="Arial"/>
          <w:sz w:val="20"/>
          <w:szCs w:val="20"/>
        </w:rPr>
        <w:t xml:space="preserve">Traffic management </w:t>
      </w:r>
      <w:r w:rsidR="00F024EB" w:rsidRPr="008A4E60">
        <w:rPr>
          <w:rFonts w:ascii="Arial" w:hAnsi="Arial" w:cs="Arial"/>
          <w:sz w:val="20"/>
          <w:szCs w:val="20"/>
        </w:rPr>
        <w:t>practice.</w:t>
      </w:r>
    </w:p>
    <w:p w14:paraId="27C4D351" w14:textId="59AB2785" w:rsidR="00D70734" w:rsidRPr="008A4E60" w:rsidRDefault="00D70734" w:rsidP="00F024EB">
      <w:pPr>
        <w:pStyle w:val="ListParagraph"/>
        <w:numPr>
          <w:ilvl w:val="0"/>
          <w:numId w:val="29"/>
        </w:numPr>
        <w:spacing w:after="120"/>
        <w:ind w:left="540" w:hanging="270"/>
        <w:jc w:val="both"/>
        <w:rPr>
          <w:rFonts w:ascii="Arial" w:hAnsi="Arial" w:cs="Arial"/>
          <w:sz w:val="20"/>
          <w:szCs w:val="20"/>
        </w:rPr>
      </w:pPr>
      <w:r w:rsidRPr="008A4E60">
        <w:rPr>
          <w:rFonts w:ascii="Arial" w:hAnsi="Arial" w:cs="Arial"/>
          <w:sz w:val="20"/>
          <w:szCs w:val="20"/>
        </w:rPr>
        <w:t xml:space="preserve">Hazardous products management </w:t>
      </w:r>
      <w:r w:rsidR="00F024EB" w:rsidRPr="008A4E60">
        <w:rPr>
          <w:rFonts w:ascii="Arial" w:hAnsi="Arial" w:cs="Arial"/>
          <w:sz w:val="20"/>
          <w:szCs w:val="20"/>
        </w:rPr>
        <w:t>practice.</w:t>
      </w:r>
    </w:p>
    <w:p w14:paraId="44EBA337" w14:textId="328CD809" w:rsidR="00D70734" w:rsidRPr="008A4E60" w:rsidRDefault="00D70734" w:rsidP="00F024EB">
      <w:pPr>
        <w:pStyle w:val="ListParagraph"/>
        <w:numPr>
          <w:ilvl w:val="0"/>
          <w:numId w:val="29"/>
        </w:numPr>
        <w:spacing w:after="120"/>
        <w:ind w:left="540" w:hanging="270"/>
        <w:jc w:val="both"/>
        <w:rPr>
          <w:rFonts w:ascii="Arial" w:hAnsi="Arial" w:cs="Arial"/>
          <w:sz w:val="20"/>
          <w:szCs w:val="20"/>
        </w:rPr>
      </w:pPr>
      <w:r w:rsidRPr="008A4E60">
        <w:rPr>
          <w:rFonts w:ascii="Arial" w:hAnsi="Arial" w:cs="Arial"/>
          <w:sz w:val="20"/>
          <w:szCs w:val="20"/>
        </w:rPr>
        <w:t xml:space="preserve">Waste management </w:t>
      </w:r>
      <w:r w:rsidR="00F024EB" w:rsidRPr="008A4E60">
        <w:rPr>
          <w:rFonts w:ascii="Arial" w:hAnsi="Arial" w:cs="Arial"/>
          <w:sz w:val="20"/>
          <w:szCs w:val="20"/>
        </w:rPr>
        <w:t>practice.</w:t>
      </w:r>
    </w:p>
    <w:p w14:paraId="1EE15830" w14:textId="5F6BBC3F" w:rsidR="00D70734" w:rsidRPr="008A4E60" w:rsidRDefault="00D70734" w:rsidP="00F024EB">
      <w:pPr>
        <w:pStyle w:val="ListParagraph"/>
        <w:numPr>
          <w:ilvl w:val="0"/>
          <w:numId w:val="29"/>
        </w:numPr>
        <w:spacing w:after="120"/>
        <w:ind w:left="540" w:hanging="270"/>
        <w:jc w:val="both"/>
        <w:rPr>
          <w:rFonts w:ascii="Arial" w:hAnsi="Arial" w:cs="Arial"/>
          <w:sz w:val="20"/>
          <w:szCs w:val="20"/>
        </w:rPr>
      </w:pPr>
      <w:r w:rsidRPr="008A4E60">
        <w:rPr>
          <w:rFonts w:ascii="Arial" w:hAnsi="Arial" w:cs="Arial"/>
          <w:sz w:val="20"/>
          <w:szCs w:val="20"/>
        </w:rPr>
        <w:t xml:space="preserve">Protection of water </w:t>
      </w:r>
      <w:r w:rsidR="00F024EB" w:rsidRPr="008A4E60">
        <w:rPr>
          <w:rFonts w:ascii="Arial" w:hAnsi="Arial" w:cs="Arial"/>
          <w:sz w:val="20"/>
          <w:szCs w:val="20"/>
        </w:rPr>
        <w:t>resources.</w:t>
      </w:r>
    </w:p>
    <w:p w14:paraId="4600EFCC" w14:textId="7D8E6D7C" w:rsidR="00D70734" w:rsidRPr="008A4E60" w:rsidRDefault="00D70734" w:rsidP="00F024EB">
      <w:pPr>
        <w:pStyle w:val="ListParagraph"/>
        <w:numPr>
          <w:ilvl w:val="0"/>
          <w:numId w:val="29"/>
        </w:numPr>
        <w:spacing w:after="120"/>
        <w:ind w:left="540" w:hanging="270"/>
        <w:jc w:val="both"/>
        <w:rPr>
          <w:rFonts w:ascii="Arial" w:hAnsi="Arial" w:cs="Arial"/>
          <w:sz w:val="20"/>
          <w:szCs w:val="20"/>
        </w:rPr>
      </w:pPr>
      <w:r w:rsidRPr="008A4E60">
        <w:rPr>
          <w:rFonts w:ascii="Arial" w:hAnsi="Arial" w:cs="Arial"/>
          <w:sz w:val="20"/>
          <w:szCs w:val="20"/>
        </w:rPr>
        <w:t xml:space="preserve">Biodiversity protection </w:t>
      </w:r>
      <w:r w:rsidR="00F024EB" w:rsidRPr="008A4E60">
        <w:rPr>
          <w:rFonts w:ascii="Arial" w:hAnsi="Arial" w:cs="Arial"/>
          <w:sz w:val="20"/>
          <w:szCs w:val="20"/>
        </w:rPr>
        <w:t>practices.</w:t>
      </w:r>
    </w:p>
    <w:p w14:paraId="2CFC2E17" w14:textId="33B2424E" w:rsidR="00D70734" w:rsidRPr="008A4E60" w:rsidRDefault="00D70734" w:rsidP="00F024EB">
      <w:pPr>
        <w:pStyle w:val="ListParagraph"/>
        <w:numPr>
          <w:ilvl w:val="0"/>
          <w:numId w:val="29"/>
        </w:numPr>
        <w:spacing w:after="120"/>
        <w:ind w:left="540" w:hanging="270"/>
        <w:jc w:val="both"/>
        <w:rPr>
          <w:rFonts w:ascii="Arial" w:hAnsi="Arial" w:cs="Arial"/>
          <w:sz w:val="20"/>
          <w:szCs w:val="20"/>
        </w:rPr>
      </w:pPr>
      <w:r w:rsidRPr="008A4E60">
        <w:rPr>
          <w:rFonts w:ascii="Arial" w:hAnsi="Arial" w:cs="Arial"/>
          <w:sz w:val="20"/>
          <w:szCs w:val="20"/>
        </w:rPr>
        <w:t xml:space="preserve">Site rehabilitation and revegetation </w:t>
      </w:r>
      <w:r w:rsidR="00F024EB" w:rsidRPr="008A4E60">
        <w:rPr>
          <w:rFonts w:ascii="Arial" w:hAnsi="Arial" w:cs="Arial"/>
          <w:sz w:val="20"/>
          <w:szCs w:val="20"/>
        </w:rPr>
        <w:t>practice.</w:t>
      </w:r>
    </w:p>
    <w:p w14:paraId="6180FF0C" w14:textId="07602191" w:rsidR="00D70734" w:rsidRPr="008A4E60" w:rsidRDefault="00D70734" w:rsidP="00F024EB">
      <w:pPr>
        <w:pStyle w:val="ListParagraph"/>
        <w:numPr>
          <w:ilvl w:val="0"/>
          <w:numId w:val="29"/>
        </w:numPr>
        <w:spacing w:after="120"/>
        <w:ind w:left="540" w:hanging="270"/>
        <w:jc w:val="both"/>
        <w:rPr>
          <w:rFonts w:ascii="Arial" w:hAnsi="Arial" w:cs="Arial"/>
          <w:sz w:val="20"/>
          <w:szCs w:val="20"/>
        </w:rPr>
      </w:pPr>
      <w:r w:rsidRPr="008A4E60">
        <w:rPr>
          <w:rFonts w:ascii="Arial" w:hAnsi="Arial" w:cs="Arial"/>
          <w:sz w:val="20"/>
          <w:szCs w:val="20"/>
        </w:rPr>
        <w:t xml:space="preserve">Local cultural heritage protection </w:t>
      </w:r>
      <w:r w:rsidR="00F024EB" w:rsidRPr="008A4E60">
        <w:rPr>
          <w:rFonts w:ascii="Arial" w:hAnsi="Arial" w:cs="Arial"/>
          <w:sz w:val="20"/>
          <w:szCs w:val="20"/>
        </w:rPr>
        <w:t>practice.</w:t>
      </w:r>
    </w:p>
    <w:p w14:paraId="2CC54F45" w14:textId="7471EC54" w:rsidR="00D70734" w:rsidRPr="008A4E60" w:rsidRDefault="00D70734" w:rsidP="00F024EB">
      <w:pPr>
        <w:pStyle w:val="ListParagraph"/>
        <w:numPr>
          <w:ilvl w:val="0"/>
          <w:numId w:val="29"/>
        </w:numPr>
        <w:spacing w:after="120"/>
        <w:ind w:left="540" w:hanging="270"/>
        <w:jc w:val="both"/>
        <w:rPr>
          <w:rFonts w:ascii="Arial" w:hAnsi="Arial" w:cs="Arial"/>
          <w:sz w:val="20"/>
          <w:szCs w:val="20"/>
        </w:rPr>
      </w:pPr>
      <w:r w:rsidRPr="008A4E60">
        <w:rPr>
          <w:rFonts w:ascii="Arial" w:hAnsi="Arial" w:cs="Arial"/>
          <w:sz w:val="20"/>
          <w:szCs w:val="20"/>
        </w:rPr>
        <w:t xml:space="preserve">Erosion and sedimentation </w:t>
      </w:r>
      <w:r w:rsidR="00F024EB" w:rsidRPr="008A4E60">
        <w:rPr>
          <w:rFonts w:ascii="Arial" w:hAnsi="Arial" w:cs="Arial"/>
          <w:sz w:val="20"/>
          <w:szCs w:val="20"/>
        </w:rPr>
        <w:t>practices.</w:t>
      </w:r>
    </w:p>
    <w:p w14:paraId="287ED0BA" w14:textId="15CF4719" w:rsidR="00D70734" w:rsidRPr="008A4E60" w:rsidRDefault="00D70734" w:rsidP="00F024EB">
      <w:pPr>
        <w:pStyle w:val="ListParagraph"/>
        <w:numPr>
          <w:ilvl w:val="0"/>
          <w:numId w:val="29"/>
        </w:numPr>
        <w:spacing w:after="120"/>
        <w:ind w:left="540" w:hanging="270"/>
        <w:jc w:val="both"/>
        <w:rPr>
          <w:rFonts w:ascii="Arial" w:hAnsi="Arial" w:cs="Arial"/>
          <w:sz w:val="20"/>
          <w:szCs w:val="20"/>
        </w:rPr>
      </w:pPr>
      <w:r w:rsidRPr="008A4E60">
        <w:rPr>
          <w:rFonts w:ascii="Arial" w:hAnsi="Arial" w:cs="Arial"/>
          <w:sz w:val="20"/>
          <w:szCs w:val="20"/>
        </w:rPr>
        <w:t>Control of infectious and communicable diseases (HIV/AIDS, malaria, COVID-19 etc)</w:t>
      </w:r>
    </w:p>
    <w:p w14:paraId="241A2E10" w14:textId="77777777" w:rsidR="00D70734" w:rsidRPr="008A4E60" w:rsidRDefault="00D70734" w:rsidP="00D70734">
      <w:pPr>
        <w:spacing w:before="120" w:after="120"/>
        <w:ind w:left="960"/>
        <w:rPr>
          <w:rFonts w:ascii="Arial" w:hAnsi="Arial" w:cs="Arial"/>
          <w:bCs/>
          <w:color w:val="000000"/>
          <w:spacing w:val="-2"/>
          <w:sz w:val="20"/>
          <w:szCs w:val="20"/>
        </w:rPr>
      </w:pPr>
    </w:p>
    <w:p w14:paraId="1B65E206" w14:textId="77777777" w:rsidR="00D70734" w:rsidRPr="008A4E60" w:rsidRDefault="00D70734" w:rsidP="00D70734">
      <w:pPr>
        <w:spacing w:before="120" w:after="120"/>
        <w:ind w:left="960"/>
        <w:rPr>
          <w:rFonts w:ascii="Arial" w:hAnsi="Arial" w:cs="Arial"/>
          <w:bCs/>
          <w:color w:val="000000"/>
          <w:spacing w:val="-2"/>
          <w:sz w:val="20"/>
          <w:szCs w:val="20"/>
        </w:rPr>
      </w:pPr>
    </w:p>
    <w:p w14:paraId="2E9CBB39" w14:textId="77777777" w:rsidR="00D70734" w:rsidRPr="008A4E60" w:rsidRDefault="00D70734" w:rsidP="00D70734">
      <w:pPr>
        <w:spacing w:before="120" w:after="120"/>
        <w:ind w:left="960"/>
        <w:rPr>
          <w:rFonts w:ascii="Arial" w:hAnsi="Arial" w:cs="Arial"/>
          <w:bCs/>
          <w:color w:val="000000"/>
          <w:spacing w:val="-2"/>
          <w:sz w:val="20"/>
          <w:szCs w:val="20"/>
        </w:rPr>
      </w:pPr>
    </w:p>
    <w:p w14:paraId="4DC758A4" w14:textId="77777777" w:rsidR="00D70734" w:rsidRPr="008A4E60" w:rsidRDefault="00D70734" w:rsidP="00D70734">
      <w:pPr>
        <w:spacing w:before="120" w:after="120"/>
        <w:ind w:left="960"/>
        <w:rPr>
          <w:rFonts w:ascii="Arial" w:hAnsi="Arial" w:cs="Arial"/>
          <w:bCs/>
          <w:color w:val="000000"/>
          <w:spacing w:val="-2"/>
          <w:sz w:val="20"/>
          <w:szCs w:val="20"/>
        </w:rPr>
      </w:pPr>
    </w:p>
    <w:p w14:paraId="73A06ABC" w14:textId="77777777" w:rsidR="00D70734" w:rsidRPr="008A4E60" w:rsidRDefault="00D70734" w:rsidP="00D70734">
      <w:pPr>
        <w:pStyle w:val="SectionVHeader"/>
        <w:spacing w:before="240" w:after="240"/>
        <w:ind w:left="180" w:right="288"/>
        <w:jc w:val="left"/>
        <w:rPr>
          <w:rStyle w:val="Table"/>
          <w:spacing w:val="-2"/>
          <w:lang w:val="en-GB"/>
        </w:rPr>
      </w:pPr>
      <w:r w:rsidRPr="008A4E60">
        <w:rPr>
          <w:rStyle w:val="Table"/>
          <w:spacing w:val="-2"/>
          <w:lang w:val="en-GB"/>
        </w:rPr>
        <w:lastRenderedPageBreak/>
        <w:t>Form EXP – 6: Environmental, Health and Safety Dedicated Personnel</w:t>
      </w:r>
    </w:p>
    <w:p w14:paraId="6C2BA25C" w14:textId="77777777" w:rsidR="00D70734" w:rsidRPr="008A4E60" w:rsidRDefault="00D70734" w:rsidP="00D70734">
      <w:pPr>
        <w:pStyle w:val="i"/>
        <w:suppressAutoHyphens w:val="0"/>
        <w:rPr>
          <w:rFonts w:ascii="Times New Roman" w:hAnsi="Times New Roman" w:cs="Arial-BoldMT"/>
          <w:b/>
          <w:bCs/>
          <w:color w:val="000000"/>
        </w:rPr>
      </w:pPr>
    </w:p>
    <w:p w14:paraId="61008B32" w14:textId="77777777" w:rsidR="00D70734" w:rsidRPr="008A4E60" w:rsidRDefault="00D70734" w:rsidP="00D70734">
      <w:pPr>
        <w:ind w:left="270"/>
        <w:rPr>
          <w:rFonts w:ascii="Arial" w:hAnsi="Arial" w:cs="Arial"/>
          <w:color w:val="000000"/>
          <w:sz w:val="20"/>
          <w:szCs w:val="20"/>
        </w:rPr>
      </w:pPr>
      <w:r w:rsidRPr="008A4E60">
        <w:rPr>
          <w:rFonts w:ascii="Arial" w:hAnsi="Arial" w:cs="Arial"/>
          <w:color w:val="000000"/>
          <w:sz w:val="20"/>
          <w:szCs w:val="20"/>
        </w:rPr>
        <w:t>Please provide CV {Form PER-2] of the in-house personnel of the main contractor/Joint Venture partners for the EHS positions specified in Section 6 (Employer’s Requirements):</w:t>
      </w:r>
    </w:p>
    <w:p w14:paraId="6CE8ED08" w14:textId="77777777" w:rsidR="00D70734" w:rsidRPr="008A4E60" w:rsidRDefault="00D70734" w:rsidP="00D70734">
      <w:pPr>
        <w:ind w:left="270"/>
        <w:rPr>
          <w:rFonts w:ascii="Arial" w:hAnsi="Arial" w:cs="Arial"/>
          <w:color w:val="000000"/>
          <w:sz w:val="20"/>
          <w:szCs w:val="20"/>
        </w:rPr>
      </w:pPr>
    </w:p>
    <w:p w14:paraId="3EDA2D04" w14:textId="75996823" w:rsidR="00D70734" w:rsidRPr="008A4E60" w:rsidRDefault="00D70734" w:rsidP="00D25069">
      <w:pPr>
        <w:pStyle w:val="ListParagraph"/>
        <w:numPr>
          <w:ilvl w:val="0"/>
          <w:numId w:val="29"/>
        </w:numPr>
        <w:spacing w:after="120"/>
        <w:ind w:left="540" w:hanging="270"/>
        <w:rPr>
          <w:rFonts w:ascii="Arial" w:hAnsi="Arial" w:cs="Arial"/>
          <w:sz w:val="20"/>
          <w:szCs w:val="20"/>
        </w:rPr>
      </w:pPr>
      <w:r w:rsidRPr="008A4E60">
        <w:rPr>
          <w:rFonts w:ascii="Arial" w:hAnsi="Arial" w:cs="Arial"/>
          <w:sz w:val="20"/>
          <w:szCs w:val="20"/>
        </w:rPr>
        <w:t>Environmental Specialist</w:t>
      </w:r>
    </w:p>
    <w:p w14:paraId="416D9C3A" w14:textId="77777777" w:rsidR="003D1E21" w:rsidRPr="003D1E21" w:rsidRDefault="00D70734" w:rsidP="003A4C28">
      <w:pPr>
        <w:pStyle w:val="ListParagraph"/>
        <w:numPr>
          <w:ilvl w:val="0"/>
          <w:numId w:val="29"/>
        </w:numPr>
        <w:spacing w:after="120"/>
        <w:ind w:left="540" w:hanging="270"/>
        <w:rPr>
          <w:rFonts w:ascii="Arial" w:hAnsi="Arial" w:cs="Arial"/>
          <w:b/>
          <w:bCs/>
          <w:sz w:val="28"/>
          <w:szCs w:val="28"/>
        </w:rPr>
      </w:pPr>
      <w:r w:rsidRPr="008A4E60">
        <w:rPr>
          <w:rFonts w:ascii="Arial" w:hAnsi="Arial" w:cs="Arial"/>
          <w:sz w:val="20"/>
          <w:szCs w:val="20"/>
        </w:rPr>
        <w:t>Health and Safety Specialist</w:t>
      </w:r>
      <w:bookmarkStart w:id="67" w:name="_Toc116542873"/>
    </w:p>
    <w:p w14:paraId="7BD467C3" w14:textId="77777777" w:rsidR="003D1E21" w:rsidRDefault="003D1E21">
      <w:pPr>
        <w:rPr>
          <w:rFonts w:ascii="Arial" w:hAnsi="Arial" w:cs="Arial"/>
          <w:b/>
          <w:bCs/>
          <w:sz w:val="28"/>
          <w:szCs w:val="28"/>
        </w:rPr>
      </w:pPr>
      <w:r>
        <w:rPr>
          <w:rFonts w:ascii="Arial" w:hAnsi="Arial" w:cs="Arial"/>
          <w:b/>
          <w:bCs/>
          <w:sz w:val="28"/>
          <w:szCs w:val="28"/>
        </w:rPr>
        <w:br w:type="page"/>
      </w:r>
    </w:p>
    <w:p w14:paraId="398753AE" w14:textId="5E3A40CA" w:rsidR="00C978DC" w:rsidRPr="003D1E21" w:rsidRDefault="00C978DC" w:rsidP="003D1E21">
      <w:pPr>
        <w:spacing w:after="120"/>
        <w:ind w:left="270"/>
        <w:jc w:val="center"/>
        <w:rPr>
          <w:rFonts w:ascii="Arial" w:hAnsi="Arial" w:cs="Arial"/>
          <w:b/>
          <w:bCs/>
          <w:sz w:val="28"/>
          <w:szCs w:val="28"/>
        </w:rPr>
      </w:pPr>
      <w:r w:rsidRPr="003D1E21">
        <w:rPr>
          <w:rFonts w:ascii="Arial" w:hAnsi="Arial" w:cs="Arial"/>
          <w:b/>
          <w:bCs/>
          <w:sz w:val="28"/>
          <w:szCs w:val="28"/>
        </w:rPr>
        <w:lastRenderedPageBreak/>
        <w:t>Schedules</w:t>
      </w:r>
      <w:bookmarkEnd w:id="67"/>
    </w:p>
    <w:p w14:paraId="026537D7" w14:textId="77777777" w:rsidR="00C978DC" w:rsidRPr="008A4E60" w:rsidRDefault="00C978DC" w:rsidP="003A4C28">
      <w:pPr>
        <w:pStyle w:val="SectionVHeader"/>
        <w:spacing w:before="240" w:after="240"/>
        <w:ind w:left="180" w:right="288"/>
        <w:rPr>
          <w:sz w:val="28"/>
          <w:szCs w:val="28"/>
          <w:lang w:val="en-GB"/>
        </w:rPr>
      </w:pPr>
      <w:bookmarkStart w:id="68" w:name="_Toc116542874"/>
      <w:r w:rsidRPr="008A4E60">
        <w:rPr>
          <w:rStyle w:val="Table"/>
          <w:spacing w:val="-2"/>
          <w:sz w:val="24"/>
          <w:szCs w:val="24"/>
          <w:lang w:val="en-GB"/>
        </w:rPr>
        <w:t>Schedule of Payment Currencies</w:t>
      </w:r>
      <w:bookmarkEnd w:id="68"/>
    </w:p>
    <w:p w14:paraId="483621A4" w14:textId="42FF826E" w:rsidR="00C978DC" w:rsidRPr="008A4E60" w:rsidRDefault="00C978DC" w:rsidP="00C978DC">
      <w:pPr>
        <w:pStyle w:val="Technical4"/>
        <w:keepNext/>
        <w:keepLines/>
        <w:tabs>
          <w:tab w:val="clear" w:pos="-720"/>
          <w:tab w:val="right" w:leader="dot" w:pos="6660"/>
        </w:tabs>
        <w:ind w:left="180" w:right="288"/>
        <w:jc w:val="both"/>
        <w:rPr>
          <w:rFonts w:ascii="Arial" w:hAnsi="Arial" w:cs="Arial"/>
          <w:bCs/>
          <w:iCs/>
          <w:color w:val="0000CC"/>
          <w:sz w:val="20"/>
          <w:u w:val="single"/>
          <w:lang w:val="en-GB"/>
        </w:rPr>
      </w:pPr>
      <w:r w:rsidRPr="008A4E60">
        <w:rPr>
          <w:rFonts w:ascii="Arial" w:hAnsi="Arial" w:cs="Arial"/>
          <w:bCs/>
          <w:color w:val="0000CC"/>
          <w:sz w:val="20"/>
          <w:u w:val="single"/>
          <w:lang w:val="en-GB"/>
        </w:rPr>
        <w:t>For</w:t>
      </w:r>
      <w:r w:rsidR="00F024EB" w:rsidRPr="008A4E60">
        <w:rPr>
          <w:rFonts w:ascii="Arial" w:hAnsi="Arial" w:cs="Arial"/>
          <w:bCs/>
          <w:color w:val="0000CC"/>
          <w:sz w:val="20"/>
          <w:u w:val="single"/>
          <w:lang w:val="en-GB"/>
        </w:rPr>
        <w:t>:</w:t>
      </w:r>
    </w:p>
    <w:p w14:paraId="5FB56D8F" w14:textId="77777777" w:rsidR="00C978DC" w:rsidRPr="008A4E60" w:rsidRDefault="00C978DC" w:rsidP="00C978DC">
      <w:pPr>
        <w:keepNext/>
        <w:keepLines/>
        <w:tabs>
          <w:tab w:val="left" w:pos="5760"/>
        </w:tabs>
        <w:suppressAutoHyphens/>
        <w:ind w:left="180" w:right="288"/>
        <w:jc w:val="both"/>
        <w:rPr>
          <w:rFonts w:ascii="Arial" w:hAnsi="Arial" w:cs="Arial"/>
          <w:iCs/>
          <w:color w:val="0000CC"/>
          <w:sz w:val="20"/>
          <w:szCs w:val="20"/>
          <w:highlight w:val="yellow"/>
        </w:rPr>
      </w:pPr>
    </w:p>
    <w:p w14:paraId="084613EC" w14:textId="203EAC45" w:rsidR="003A4C28" w:rsidRPr="003A4C28" w:rsidRDefault="003A4C28" w:rsidP="003A4C28">
      <w:pPr>
        <w:keepNext/>
        <w:keepLines/>
        <w:tabs>
          <w:tab w:val="left" w:pos="5760"/>
        </w:tabs>
        <w:suppressAutoHyphens/>
        <w:ind w:left="180" w:right="288"/>
        <w:jc w:val="both"/>
        <w:rPr>
          <w:rFonts w:ascii="Arial" w:hAnsi="Arial" w:cs="Arial"/>
          <w:b/>
          <w:bCs/>
          <w:iCs/>
          <w:color w:val="0000CC"/>
          <w:sz w:val="20"/>
          <w:szCs w:val="20"/>
        </w:rPr>
      </w:pPr>
      <w:r w:rsidRPr="008A4E60">
        <w:rPr>
          <w:rFonts w:ascii="Arial" w:hAnsi="Arial" w:cs="Arial"/>
          <w:b/>
          <w:bCs/>
          <w:iCs/>
          <w:color w:val="0000CC"/>
          <w:sz w:val="20"/>
          <w:szCs w:val="20"/>
        </w:rPr>
        <w:t>KPRRDP/OCB/CW-0</w:t>
      </w:r>
      <w:r>
        <w:rPr>
          <w:rFonts w:ascii="Arial" w:hAnsi="Arial" w:cs="Arial"/>
          <w:b/>
          <w:bCs/>
          <w:iCs/>
          <w:color w:val="0000CC"/>
          <w:sz w:val="20"/>
          <w:szCs w:val="20"/>
        </w:rPr>
        <w:t>2</w:t>
      </w:r>
      <w:r w:rsidRPr="008A4E60">
        <w:rPr>
          <w:rFonts w:ascii="Arial" w:hAnsi="Arial" w:cs="Arial"/>
          <w:b/>
          <w:bCs/>
          <w:iCs/>
          <w:color w:val="0000CC"/>
          <w:sz w:val="20"/>
          <w:szCs w:val="20"/>
        </w:rPr>
        <w:t xml:space="preserve">: </w:t>
      </w:r>
      <w:r w:rsidRPr="003A4C28">
        <w:rPr>
          <w:rFonts w:ascii="Arial" w:hAnsi="Arial" w:cs="Arial"/>
          <w:b/>
          <w:bCs/>
          <w:iCs/>
          <w:color w:val="0000CC"/>
          <w:sz w:val="20"/>
          <w:szCs w:val="20"/>
        </w:rPr>
        <w:t>PACKAGE-2: REHABILITATION AND IMPROVEMENT OF FLOOD AFFECTED ROADS IN DISTRICT DI KHAN [03-LOTS]</w:t>
      </w:r>
    </w:p>
    <w:p w14:paraId="078A10DE" w14:textId="77777777" w:rsidR="003A4C28" w:rsidRPr="00AA6040" w:rsidRDefault="003A4C28" w:rsidP="003A4C28">
      <w:pPr>
        <w:pStyle w:val="ListParagraph"/>
        <w:keepNext/>
        <w:keepLines/>
        <w:numPr>
          <w:ilvl w:val="0"/>
          <w:numId w:val="42"/>
        </w:numPr>
        <w:tabs>
          <w:tab w:val="left" w:pos="5760"/>
        </w:tabs>
        <w:suppressAutoHyphens/>
        <w:ind w:right="288"/>
        <w:jc w:val="both"/>
        <w:rPr>
          <w:rFonts w:ascii="Arial" w:hAnsi="Arial" w:cs="Arial"/>
          <w:b/>
          <w:bCs/>
          <w:i/>
          <w:color w:val="0000CC"/>
          <w:sz w:val="20"/>
          <w:szCs w:val="20"/>
        </w:rPr>
      </w:pPr>
      <w:r w:rsidRPr="00AA6040">
        <w:rPr>
          <w:rFonts w:ascii="Arial" w:hAnsi="Arial" w:cs="Arial"/>
          <w:b/>
          <w:bCs/>
          <w:i/>
          <w:color w:val="0000CC"/>
          <w:sz w:val="20"/>
          <w:szCs w:val="20"/>
          <w:u w:val="single"/>
        </w:rPr>
        <w:t>Lot-1:</w:t>
      </w:r>
      <w:r w:rsidRPr="00AA6040">
        <w:rPr>
          <w:rFonts w:ascii="Arial" w:hAnsi="Arial" w:cs="Arial"/>
          <w:b/>
          <w:bCs/>
          <w:i/>
          <w:color w:val="0000CC"/>
          <w:sz w:val="20"/>
          <w:szCs w:val="20"/>
        </w:rPr>
        <w:t xml:space="preserve"> Rehabilitation and Improvement of Flood Affected Roads [07-Roads of 55.0 Km Length], District DI Khan</w:t>
      </w:r>
    </w:p>
    <w:p w14:paraId="111B0EEC" w14:textId="77777777" w:rsidR="00F024EB" w:rsidRPr="008A4E60" w:rsidRDefault="00F024EB" w:rsidP="00F024EB">
      <w:pPr>
        <w:keepNext/>
        <w:keepLines/>
        <w:tabs>
          <w:tab w:val="left" w:pos="5760"/>
        </w:tabs>
        <w:suppressAutoHyphens/>
        <w:ind w:left="180" w:right="288"/>
        <w:jc w:val="both"/>
        <w:rPr>
          <w:rFonts w:cs="Arial"/>
          <w:iCs/>
          <w:sz w:val="16"/>
          <w:highlight w:val="yellow"/>
        </w:rPr>
      </w:pPr>
    </w:p>
    <w:p w14:paraId="4166B517" w14:textId="77777777" w:rsidR="00F024EB" w:rsidRPr="008A4E60" w:rsidRDefault="00F024EB" w:rsidP="00C978DC">
      <w:pPr>
        <w:keepNext/>
        <w:keepLines/>
        <w:tabs>
          <w:tab w:val="left" w:pos="5760"/>
        </w:tabs>
        <w:suppressAutoHyphens/>
        <w:ind w:left="180" w:right="288"/>
        <w:jc w:val="both"/>
        <w:rPr>
          <w:rFonts w:cs="Arial"/>
          <w:iCs/>
          <w:sz w:val="16"/>
          <w:highlight w:val="yellow"/>
        </w:rPr>
      </w:pPr>
    </w:p>
    <w:p w14:paraId="4E38E07D" w14:textId="77777777" w:rsidR="00C978DC" w:rsidRPr="008A4E60" w:rsidRDefault="00C978DC" w:rsidP="00C978DC">
      <w:pPr>
        <w:pStyle w:val="BodyText"/>
        <w:ind w:left="180" w:right="288"/>
        <w:jc w:val="both"/>
        <w:rPr>
          <w:rFonts w:ascii="Arial" w:hAnsi="Arial"/>
          <w:sz w:val="20"/>
        </w:rPr>
      </w:pPr>
      <w:r w:rsidRPr="008A4E60">
        <w:rPr>
          <w:rFonts w:ascii="Arial" w:hAnsi="Arial"/>
          <w:sz w:val="20"/>
        </w:rPr>
        <w:t xml:space="preserve">Separate tables may be required if the various sections of the Works (or of the Bill of Quantities) will have substantially different foreign and local currency requirements. </w:t>
      </w:r>
      <w:r w:rsidR="002D63EE" w:rsidRPr="008A4E60">
        <w:rPr>
          <w:rFonts w:ascii="Arial" w:hAnsi="Arial"/>
          <w:sz w:val="20"/>
        </w:rPr>
        <w:t>In such a case,</w:t>
      </w:r>
      <w:r w:rsidRPr="008A4E60">
        <w:rPr>
          <w:rFonts w:ascii="Arial" w:hAnsi="Arial"/>
          <w:sz w:val="20"/>
        </w:rPr>
        <w:t xml:space="preserve"> </w:t>
      </w:r>
      <w:r w:rsidR="002D63EE" w:rsidRPr="008A4E60">
        <w:rPr>
          <w:rFonts w:ascii="Arial" w:hAnsi="Arial"/>
          <w:sz w:val="20"/>
        </w:rPr>
        <w:t>t</w:t>
      </w:r>
      <w:r w:rsidRPr="008A4E60">
        <w:rPr>
          <w:rFonts w:ascii="Arial" w:hAnsi="Arial"/>
          <w:sz w:val="20"/>
        </w:rPr>
        <w:t>he Employer should</w:t>
      </w:r>
      <w:r w:rsidR="002D63EE" w:rsidRPr="008A4E60">
        <w:rPr>
          <w:rFonts w:ascii="Arial" w:hAnsi="Arial"/>
          <w:sz w:val="20"/>
        </w:rPr>
        <w:t xml:space="preserve"> prepare separate tables</w:t>
      </w:r>
      <w:r w:rsidRPr="008A4E60">
        <w:rPr>
          <w:rFonts w:ascii="Arial" w:hAnsi="Arial"/>
          <w:sz w:val="20"/>
        </w:rPr>
        <w:t xml:space="preserve"> f</w:t>
      </w:r>
      <w:r w:rsidR="002D63EE" w:rsidRPr="008A4E60">
        <w:rPr>
          <w:rFonts w:ascii="Arial" w:hAnsi="Arial"/>
          <w:sz w:val="20"/>
        </w:rPr>
        <w:t>or</w:t>
      </w:r>
      <w:r w:rsidRPr="008A4E60">
        <w:rPr>
          <w:rFonts w:ascii="Arial" w:hAnsi="Arial"/>
          <w:sz w:val="20"/>
        </w:rPr>
        <w:t xml:space="preserve"> each Section of the Works.</w:t>
      </w:r>
    </w:p>
    <w:p w14:paraId="1B5AB6D9" w14:textId="77777777" w:rsidR="00F024EB" w:rsidRPr="008A4E60" w:rsidRDefault="00F024EB" w:rsidP="00C978DC">
      <w:pPr>
        <w:pStyle w:val="BodyText"/>
        <w:ind w:left="180" w:right="288"/>
        <w:jc w:val="both"/>
        <w:rPr>
          <w:rFonts w:ascii="Arial" w:hAnsi="Arial"/>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610"/>
        <w:gridCol w:w="1530"/>
        <w:gridCol w:w="1440"/>
        <w:gridCol w:w="1620"/>
        <w:gridCol w:w="2160"/>
      </w:tblGrid>
      <w:tr w:rsidR="00F024EB" w:rsidRPr="008A4E60" w14:paraId="5639D28B" w14:textId="77777777" w:rsidTr="00F60EED">
        <w:trPr>
          <w:jc w:val="center"/>
        </w:trPr>
        <w:tc>
          <w:tcPr>
            <w:tcW w:w="2610" w:type="dxa"/>
            <w:vAlign w:val="center"/>
          </w:tcPr>
          <w:p w14:paraId="305DF70F" w14:textId="77777777" w:rsidR="00F024EB" w:rsidRPr="008A4E60" w:rsidRDefault="00F024EB" w:rsidP="00F60EED">
            <w:pPr>
              <w:keepNext/>
              <w:keepLines/>
              <w:suppressAutoHyphens/>
              <w:spacing w:before="20" w:after="20"/>
              <w:jc w:val="center"/>
              <w:rPr>
                <w:rFonts w:ascii="Arial" w:hAnsi="Arial" w:cs="Arial"/>
                <w:b/>
                <w:bCs/>
                <w:iCs/>
                <w:sz w:val="20"/>
                <w:szCs w:val="20"/>
              </w:rPr>
            </w:pPr>
          </w:p>
        </w:tc>
        <w:tc>
          <w:tcPr>
            <w:tcW w:w="1530" w:type="dxa"/>
            <w:shd w:val="clear" w:color="auto" w:fill="000000" w:themeFill="text1"/>
          </w:tcPr>
          <w:p w14:paraId="1FDBCEE5" w14:textId="77777777" w:rsidR="00F024EB" w:rsidRPr="008A4E60" w:rsidRDefault="00F024EB" w:rsidP="00F60EED">
            <w:pPr>
              <w:keepNext/>
              <w:keepLines/>
              <w:suppressAutoHyphens/>
              <w:spacing w:before="20" w:after="20"/>
              <w:jc w:val="center"/>
              <w:rPr>
                <w:rFonts w:ascii="Arial" w:hAnsi="Arial" w:cs="Arial"/>
                <w:b/>
                <w:bCs/>
                <w:iCs/>
                <w:sz w:val="20"/>
                <w:szCs w:val="20"/>
              </w:rPr>
            </w:pPr>
            <w:r w:rsidRPr="008A4E60">
              <w:rPr>
                <w:rFonts w:ascii="Arial" w:hAnsi="Arial" w:cs="Arial"/>
                <w:b/>
                <w:bCs/>
                <w:iCs/>
                <w:sz w:val="20"/>
                <w:szCs w:val="20"/>
              </w:rPr>
              <w:t>A</w:t>
            </w:r>
          </w:p>
        </w:tc>
        <w:tc>
          <w:tcPr>
            <w:tcW w:w="1440" w:type="dxa"/>
            <w:shd w:val="clear" w:color="auto" w:fill="000000" w:themeFill="text1"/>
          </w:tcPr>
          <w:p w14:paraId="4E9CF5DE" w14:textId="77777777" w:rsidR="00F024EB" w:rsidRPr="008A4E60" w:rsidRDefault="00F024EB" w:rsidP="00F60EED">
            <w:pPr>
              <w:keepNext/>
              <w:keepLines/>
              <w:suppressAutoHyphens/>
              <w:spacing w:before="20" w:after="20"/>
              <w:jc w:val="center"/>
              <w:rPr>
                <w:rFonts w:ascii="Arial" w:hAnsi="Arial" w:cs="Arial"/>
                <w:b/>
                <w:bCs/>
                <w:iCs/>
                <w:sz w:val="20"/>
                <w:szCs w:val="20"/>
              </w:rPr>
            </w:pPr>
            <w:r w:rsidRPr="008A4E60">
              <w:rPr>
                <w:rFonts w:ascii="Arial" w:hAnsi="Arial" w:cs="Arial"/>
                <w:b/>
                <w:bCs/>
                <w:iCs/>
                <w:sz w:val="20"/>
                <w:szCs w:val="20"/>
              </w:rPr>
              <w:t>B</w:t>
            </w:r>
          </w:p>
        </w:tc>
        <w:tc>
          <w:tcPr>
            <w:tcW w:w="1620" w:type="dxa"/>
            <w:shd w:val="clear" w:color="auto" w:fill="000000" w:themeFill="text1"/>
          </w:tcPr>
          <w:p w14:paraId="769114D8" w14:textId="77777777" w:rsidR="00F024EB" w:rsidRPr="008A4E60" w:rsidRDefault="00F024EB" w:rsidP="00F60EED">
            <w:pPr>
              <w:keepNext/>
              <w:keepLines/>
              <w:suppressAutoHyphens/>
              <w:spacing w:before="20" w:after="20"/>
              <w:jc w:val="center"/>
              <w:rPr>
                <w:rFonts w:ascii="Arial" w:hAnsi="Arial" w:cs="Arial"/>
                <w:b/>
                <w:bCs/>
                <w:iCs/>
                <w:sz w:val="20"/>
                <w:szCs w:val="20"/>
              </w:rPr>
            </w:pPr>
            <w:r w:rsidRPr="008A4E60">
              <w:rPr>
                <w:rFonts w:ascii="Arial" w:hAnsi="Arial" w:cs="Arial"/>
                <w:b/>
                <w:bCs/>
                <w:iCs/>
                <w:sz w:val="20"/>
                <w:szCs w:val="20"/>
              </w:rPr>
              <w:t>C</w:t>
            </w:r>
          </w:p>
        </w:tc>
        <w:tc>
          <w:tcPr>
            <w:tcW w:w="2160" w:type="dxa"/>
            <w:shd w:val="clear" w:color="auto" w:fill="000000" w:themeFill="text1"/>
          </w:tcPr>
          <w:p w14:paraId="36D9A272" w14:textId="77777777" w:rsidR="00F024EB" w:rsidRPr="008A4E60" w:rsidRDefault="00F024EB" w:rsidP="00F60EED">
            <w:pPr>
              <w:keepNext/>
              <w:keepLines/>
              <w:suppressAutoHyphens/>
              <w:spacing w:before="20" w:after="20"/>
              <w:jc w:val="center"/>
              <w:rPr>
                <w:rFonts w:ascii="Arial" w:hAnsi="Arial" w:cs="Arial"/>
                <w:b/>
                <w:bCs/>
                <w:iCs/>
                <w:sz w:val="20"/>
                <w:szCs w:val="20"/>
              </w:rPr>
            </w:pPr>
            <w:r w:rsidRPr="008A4E60">
              <w:rPr>
                <w:rFonts w:ascii="Arial" w:hAnsi="Arial" w:cs="Arial"/>
                <w:b/>
                <w:bCs/>
                <w:iCs/>
                <w:sz w:val="20"/>
                <w:szCs w:val="20"/>
              </w:rPr>
              <w:t>D</w:t>
            </w:r>
          </w:p>
        </w:tc>
      </w:tr>
      <w:tr w:rsidR="00F024EB" w:rsidRPr="008A4E60" w14:paraId="1649E89F" w14:textId="77777777" w:rsidTr="00F60EED">
        <w:trPr>
          <w:jc w:val="center"/>
        </w:trPr>
        <w:tc>
          <w:tcPr>
            <w:tcW w:w="2610" w:type="dxa"/>
            <w:shd w:val="clear" w:color="auto" w:fill="000000" w:themeFill="text1"/>
            <w:vAlign w:val="center"/>
          </w:tcPr>
          <w:p w14:paraId="034F0441" w14:textId="77777777" w:rsidR="00F024EB" w:rsidRPr="008A4E60" w:rsidRDefault="00F024EB" w:rsidP="00F60EED">
            <w:pPr>
              <w:keepNext/>
              <w:keepLines/>
              <w:suppressAutoHyphens/>
              <w:spacing w:before="20" w:after="20"/>
              <w:rPr>
                <w:rFonts w:ascii="Arial" w:hAnsi="Arial" w:cs="Arial"/>
                <w:b/>
                <w:bCs/>
                <w:iCs/>
                <w:sz w:val="20"/>
                <w:szCs w:val="32"/>
              </w:rPr>
            </w:pPr>
            <w:r w:rsidRPr="008A4E60">
              <w:rPr>
                <w:rFonts w:ascii="Arial" w:hAnsi="Arial" w:cs="Arial"/>
                <w:b/>
                <w:bCs/>
                <w:iCs/>
                <w:sz w:val="20"/>
                <w:szCs w:val="32"/>
              </w:rPr>
              <w:t>Name of Payment Currency</w:t>
            </w:r>
          </w:p>
        </w:tc>
        <w:tc>
          <w:tcPr>
            <w:tcW w:w="1530" w:type="dxa"/>
            <w:shd w:val="clear" w:color="auto" w:fill="000000" w:themeFill="text1"/>
            <w:vAlign w:val="center"/>
          </w:tcPr>
          <w:p w14:paraId="0962D85B" w14:textId="77777777" w:rsidR="00F024EB" w:rsidRPr="008A4E60" w:rsidRDefault="00F024EB" w:rsidP="00F60EED">
            <w:pPr>
              <w:keepNext/>
              <w:keepLines/>
              <w:suppressAutoHyphens/>
              <w:spacing w:before="20" w:after="20"/>
              <w:jc w:val="center"/>
              <w:rPr>
                <w:rFonts w:ascii="Arial" w:hAnsi="Arial" w:cs="Arial"/>
                <w:b/>
                <w:bCs/>
                <w:iCs/>
                <w:sz w:val="20"/>
                <w:szCs w:val="32"/>
              </w:rPr>
            </w:pPr>
            <w:r w:rsidRPr="008A4E60">
              <w:rPr>
                <w:rFonts w:ascii="Arial" w:hAnsi="Arial" w:cs="Arial"/>
                <w:b/>
                <w:bCs/>
                <w:iCs/>
                <w:sz w:val="20"/>
                <w:szCs w:val="32"/>
              </w:rPr>
              <w:t>Amount of Currency</w:t>
            </w:r>
          </w:p>
        </w:tc>
        <w:tc>
          <w:tcPr>
            <w:tcW w:w="1440" w:type="dxa"/>
            <w:shd w:val="clear" w:color="auto" w:fill="000000" w:themeFill="text1"/>
            <w:vAlign w:val="center"/>
          </w:tcPr>
          <w:p w14:paraId="3012CB04" w14:textId="77777777" w:rsidR="00F024EB" w:rsidRPr="008A4E60" w:rsidRDefault="00F024EB" w:rsidP="00F60EED">
            <w:pPr>
              <w:keepNext/>
              <w:keepLines/>
              <w:suppressAutoHyphens/>
              <w:spacing w:before="20" w:after="20"/>
              <w:jc w:val="center"/>
              <w:rPr>
                <w:rFonts w:ascii="Arial" w:hAnsi="Arial" w:cs="Arial"/>
                <w:b/>
                <w:bCs/>
                <w:iCs/>
                <w:sz w:val="20"/>
                <w:szCs w:val="32"/>
              </w:rPr>
            </w:pPr>
            <w:r w:rsidRPr="008A4E60">
              <w:rPr>
                <w:rFonts w:ascii="Arial" w:hAnsi="Arial" w:cs="Arial"/>
                <w:b/>
                <w:bCs/>
                <w:iCs/>
                <w:sz w:val="20"/>
                <w:szCs w:val="32"/>
              </w:rPr>
              <w:t>Rate of Exchange</w:t>
            </w:r>
          </w:p>
          <w:p w14:paraId="5C032C83" w14:textId="77777777" w:rsidR="00F024EB" w:rsidRPr="008A4E60" w:rsidRDefault="00F024EB" w:rsidP="00F60EED">
            <w:pPr>
              <w:keepNext/>
              <w:keepLines/>
              <w:suppressAutoHyphens/>
              <w:spacing w:before="20" w:after="20"/>
              <w:jc w:val="center"/>
              <w:rPr>
                <w:rFonts w:ascii="Arial" w:hAnsi="Arial" w:cs="Arial"/>
                <w:b/>
                <w:bCs/>
                <w:iCs/>
                <w:sz w:val="20"/>
                <w:szCs w:val="32"/>
              </w:rPr>
            </w:pPr>
            <w:r w:rsidRPr="008A4E60">
              <w:rPr>
                <w:rFonts w:ascii="Arial" w:hAnsi="Arial" w:cs="Arial"/>
                <w:b/>
                <w:bCs/>
                <w:iCs/>
                <w:sz w:val="20"/>
                <w:szCs w:val="32"/>
              </w:rPr>
              <w:t>to Local Currency</w:t>
            </w:r>
          </w:p>
        </w:tc>
        <w:tc>
          <w:tcPr>
            <w:tcW w:w="1620" w:type="dxa"/>
            <w:shd w:val="clear" w:color="auto" w:fill="000000" w:themeFill="text1"/>
            <w:vAlign w:val="center"/>
          </w:tcPr>
          <w:p w14:paraId="00CF86E8" w14:textId="77777777" w:rsidR="00F024EB" w:rsidRPr="008A4E60" w:rsidRDefault="00F024EB" w:rsidP="00F60EED">
            <w:pPr>
              <w:keepNext/>
              <w:keepLines/>
              <w:suppressAutoHyphens/>
              <w:spacing w:before="20" w:after="20"/>
              <w:jc w:val="center"/>
              <w:rPr>
                <w:rFonts w:ascii="Arial" w:hAnsi="Arial" w:cs="Arial"/>
                <w:b/>
                <w:bCs/>
                <w:iCs/>
                <w:sz w:val="20"/>
                <w:szCs w:val="32"/>
              </w:rPr>
            </w:pPr>
            <w:r w:rsidRPr="008A4E60">
              <w:rPr>
                <w:rFonts w:ascii="Arial" w:hAnsi="Arial" w:cs="Arial"/>
                <w:b/>
                <w:bCs/>
                <w:iCs/>
                <w:sz w:val="20"/>
                <w:szCs w:val="32"/>
              </w:rPr>
              <w:t>Local Currency Equivalent</w:t>
            </w:r>
          </w:p>
          <w:p w14:paraId="34771DE4" w14:textId="77777777" w:rsidR="00F024EB" w:rsidRPr="008A4E60" w:rsidRDefault="00F024EB" w:rsidP="00F60EED">
            <w:pPr>
              <w:keepNext/>
              <w:keepLines/>
              <w:suppressAutoHyphens/>
              <w:spacing w:before="20" w:after="20"/>
              <w:jc w:val="center"/>
              <w:rPr>
                <w:rFonts w:ascii="Arial" w:hAnsi="Arial" w:cs="Arial"/>
                <w:b/>
                <w:bCs/>
                <w:iCs/>
                <w:sz w:val="20"/>
                <w:szCs w:val="32"/>
              </w:rPr>
            </w:pPr>
            <w:r w:rsidRPr="008A4E60">
              <w:rPr>
                <w:rFonts w:ascii="Arial" w:hAnsi="Arial" w:cs="Arial"/>
                <w:b/>
                <w:bCs/>
                <w:iCs/>
                <w:sz w:val="20"/>
                <w:szCs w:val="32"/>
              </w:rPr>
              <w:t>C = A x B</w:t>
            </w:r>
          </w:p>
        </w:tc>
        <w:tc>
          <w:tcPr>
            <w:tcW w:w="2160" w:type="dxa"/>
            <w:shd w:val="clear" w:color="auto" w:fill="000000" w:themeFill="text1"/>
            <w:vAlign w:val="center"/>
          </w:tcPr>
          <w:p w14:paraId="58C282BA" w14:textId="77777777" w:rsidR="00F024EB" w:rsidRPr="008A4E60" w:rsidRDefault="00F024EB" w:rsidP="00F60EED">
            <w:pPr>
              <w:keepNext/>
              <w:keepLines/>
              <w:suppressAutoHyphens/>
              <w:spacing w:before="20" w:after="20"/>
              <w:jc w:val="center"/>
              <w:rPr>
                <w:rFonts w:ascii="Arial" w:hAnsi="Arial" w:cs="Arial"/>
                <w:b/>
                <w:bCs/>
                <w:iCs/>
                <w:sz w:val="20"/>
                <w:szCs w:val="32"/>
              </w:rPr>
            </w:pPr>
            <w:r w:rsidRPr="008A4E60">
              <w:rPr>
                <w:rFonts w:ascii="Arial" w:hAnsi="Arial" w:cs="Arial"/>
                <w:b/>
                <w:bCs/>
                <w:iCs/>
                <w:sz w:val="20"/>
                <w:szCs w:val="32"/>
              </w:rPr>
              <w:t>Percentage of</w:t>
            </w:r>
            <w:r w:rsidRPr="008A4E60">
              <w:rPr>
                <w:rFonts w:ascii="Arial" w:hAnsi="Arial" w:cs="Arial"/>
                <w:b/>
                <w:bCs/>
                <w:iCs/>
                <w:sz w:val="20"/>
                <w:szCs w:val="32"/>
              </w:rPr>
              <w:br/>
              <w:t xml:space="preserve"> Net Bid Price (NBP)</w:t>
            </w:r>
          </w:p>
          <w:p w14:paraId="391E092D" w14:textId="77777777" w:rsidR="00F024EB" w:rsidRPr="008A4E60" w:rsidRDefault="00F024EB" w:rsidP="00F60EED">
            <w:pPr>
              <w:keepNext/>
              <w:keepLines/>
              <w:suppressAutoHyphens/>
              <w:spacing w:before="20" w:after="20"/>
              <w:jc w:val="center"/>
              <w:rPr>
                <w:rFonts w:ascii="Arial" w:hAnsi="Arial" w:cs="Arial"/>
                <w:b/>
                <w:bCs/>
                <w:iCs/>
                <w:sz w:val="20"/>
                <w:szCs w:val="32"/>
              </w:rPr>
            </w:pPr>
            <w:r w:rsidRPr="008A4E60">
              <w:rPr>
                <w:rFonts w:ascii="Arial" w:hAnsi="Arial" w:cs="Arial"/>
                <w:b/>
                <w:bCs/>
                <w:iCs/>
                <w:sz w:val="20"/>
                <w:szCs w:val="32"/>
                <w:u w:val="single"/>
              </w:rPr>
              <w:t xml:space="preserve"> 100xC</w:t>
            </w:r>
            <w:r w:rsidRPr="008A4E60">
              <w:rPr>
                <w:rFonts w:ascii="Arial" w:hAnsi="Arial" w:cs="Arial"/>
                <w:b/>
                <w:bCs/>
                <w:iCs/>
                <w:sz w:val="20"/>
                <w:szCs w:val="32"/>
              </w:rPr>
              <w:t xml:space="preserve"> </w:t>
            </w:r>
          </w:p>
          <w:p w14:paraId="5052DF36" w14:textId="77777777" w:rsidR="00F024EB" w:rsidRPr="008A4E60" w:rsidRDefault="00F024EB" w:rsidP="00F60EED">
            <w:pPr>
              <w:keepNext/>
              <w:keepLines/>
              <w:suppressAutoHyphens/>
              <w:spacing w:before="20" w:after="20"/>
              <w:jc w:val="center"/>
              <w:rPr>
                <w:rFonts w:ascii="Arial" w:hAnsi="Arial" w:cs="Arial"/>
                <w:b/>
                <w:bCs/>
                <w:iCs/>
                <w:sz w:val="20"/>
                <w:szCs w:val="32"/>
              </w:rPr>
            </w:pPr>
            <w:r w:rsidRPr="008A4E60">
              <w:rPr>
                <w:rFonts w:ascii="Arial" w:hAnsi="Arial" w:cs="Arial"/>
                <w:b/>
                <w:bCs/>
                <w:iCs/>
                <w:sz w:val="20"/>
                <w:szCs w:val="32"/>
              </w:rPr>
              <w:t>NBP</w:t>
            </w:r>
          </w:p>
        </w:tc>
      </w:tr>
      <w:tr w:rsidR="00F024EB" w:rsidRPr="008A4E60" w14:paraId="7A73B626" w14:textId="77777777" w:rsidTr="00F60EED">
        <w:trPr>
          <w:trHeight w:val="801"/>
          <w:jc w:val="center"/>
        </w:trPr>
        <w:tc>
          <w:tcPr>
            <w:tcW w:w="2610" w:type="dxa"/>
            <w:shd w:val="clear" w:color="auto" w:fill="000000" w:themeFill="text1"/>
            <w:vAlign w:val="center"/>
          </w:tcPr>
          <w:p w14:paraId="2C6DD29C" w14:textId="77777777" w:rsidR="00F024EB" w:rsidRPr="008A4E60" w:rsidRDefault="00F024EB" w:rsidP="00F60EED">
            <w:pPr>
              <w:keepNext/>
              <w:keepLines/>
              <w:tabs>
                <w:tab w:val="left" w:pos="1458"/>
              </w:tabs>
              <w:suppressAutoHyphens/>
              <w:spacing w:before="60"/>
              <w:rPr>
                <w:rFonts w:ascii="Arial" w:hAnsi="Arial" w:cs="Arial"/>
                <w:b/>
                <w:bCs/>
                <w:iCs/>
                <w:sz w:val="20"/>
                <w:szCs w:val="32"/>
              </w:rPr>
            </w:pPr>
            <w:r w:rsidRPr="008A4E60">
              <w:rPr>
                <w:rFonts w:ascii="Arial" w:hAnsi="Arial" w:cs="Arial"/>
                <w:b/>
                <w:bCs/>
                <w:iCs/>
                <w:sz w:val="20"/>
                <w:szCs w:val="32"/>
              </w:rPr>
              <w:t>Local Currency</w:t>
            </w:r>
          </w:p>
          <w:p w14:paraId="0C358304" w14:textId="77777777" w:rsidR="00F024EB" w:rsidRPr="008A4E60" w:rsidRDefault="00F024EB" w:rsidP="00F60EED">
            <w:pPr>
              <w:keepNext/>
              <w:keepLines/>
              <w:tabs>
                <w:tab w:val="right" w:pos="1908"/>
              </w:tabs>
              <w:suppressAutoHyphens/>
              <w:rPr>
                <w:rFonts w:ascii="Arial" w:hAnsi="Arial" w:cs="Arial"/>
                <w:iCs/>
                <w:sz w:val="20"/>
                <w:szCs w:val="32"/>
                <w:u w:val="single"/>
              </w:rPr>
            </w:pPr>
          </w:p>
          <w:p w14:paraId="7BEFE9D8" w14:textId="77777777" w:rsidR="00F024EB" w:rsidRPr="008A4E60" w:rsidRDefault="00F024EB" w:rsidP="00F60EED">
            <w:pPr>
              <w:keepNext/>
              <w:keepLines/>
              <w:tabs>
                <w:tab w:val="right" w:pos="1908"/>
              </w:tabs>
              <w:suppressAutoHyphens/>
              <w:rPr>
                <w:rFonts w:ascii="Arial" w:hAnsi="Arial" w:cs="Arial"/>
                <w:b/>
                <w:bCs/>
                <w:iCs/>
                <w:sz w:val="20"/>
                <w:szCs w:val="32"/>
              </w:rPr>
            </w:pPr>
          </w:p>
        </w:tc>
        <w:tc>
          <w:tcPr>
            <w:tcW w:w="1530" w:type="dxa"/>
          </w:tcPr>
          <w:p w14:paraId="3DEB08EB" w14:textId="77777777" w:rsidR="00F024EB" w:rsidRPr="008A4E60" w:rsidRDefault="00F024EB" w:rsidP="00F60EED">
            <w:pPr>
              <w:keepNext/>
              <w:keepLines/>
              <w:tabs>
                <w:tab w:val="decimal" w:pos="918"/>
              </w:tabs>
              <w:suppressAutoHyphens/>
              <w:rPr>
                <w:rFonts w:ascii="Arial" w:hAnsi="Arial" w:cs="Arial"/>
                <w:b/>
                <w:bCs/>
                <w:iCs/>
                <w:sz w:val="20"/>
              </w:rPr>
            </w:pPr>
          </w:p>
        </w:tc>
        <w:tc>
          <w:tcPr>
            <w:tcW w:w="1440" w:type="dxa"/>
            <w:vAlign w:val="center"/>
          </w:tcPr>
          <w:p w14:paraId="7CC1E62D" w14:textId="77777777" w:rsidR="00F024EB" w:rsidRPr="008A4E60" w:rsidRDefault="00F024EB" w:rsidP="00F60EED">
            <w:pPr>
              <w:keepNext/>
              <w:keepLines/>
              <w:suppressAutoHyphens/>
              <w:spacing w:before="60"/>
              <w:jc w:val="center"/>
              <w:rPr>
                <w:rFonts w:ascii="Arial" w:hAnsi="Arial" w:cs="Arial"/>
                <w:b/>
                <w:bCs/>
                <w:iCs/>
                <w:sz w:val="20"/>
              </w:rPr>
            </w:pPr>
            <w:r w:rsidRPr="008A4E60">
              <w:rPr>
                <w:rFonts w:ascii="Arial" w:hAnsi="Arial" w:cs="Arial"/>
                <w:b/>
                <w:bCs/>
                <w:iCs/>
                <w:sz w:val="20"/>
              </w:rPr>
              <w:t>1.00</w:t>
            </w:r>
          </w:p>
        </w:tc>
        <w:tc>
          <w:tcPr>
            <w:tcW w:w="1620" w:type="dxa"/>
          </w:tcPr>
          <w:p w14:paraId="35A83F24" w14:textId="77777777" w:rsidR="00F024EB" w:rsidRPr="008A4E60" w:rsidRDefault="00F024EB" w:rsidP="00F60EED">
            <w:pPr>
              <w:keepNext/>
              <w:keepLines/>
              <w:tabs>
                <w:tab w:val="decimal" w:pos="1098"/>
              </w:tabs>
              <w:suppressAutoHyphens/>
              <w:rPr>
                <w:rFonts w:ascii="Arial" w:hAnsi="Arial" w:cs="Arial"/>
                <w:b/>
                <w:bCs/>
                <w:iCs/>
                <w:sz w:val="20"/>
              </w:rPr>
            </w:pPr>
          </w:p>
        </w:tc>
        <w:tc>
          <w:tcPr>
            <w:tcW w:w="2160" w:type="dxa"/>
          </w:tcPr>
          <w:p w14:paraId="128B060C" w14:textId="77777777" w:rsidR="00F024EB" w:rsidRPr="008A4E60" w:rsidRDefault="00F024EB" w:rsidP="00F60EED">
            <w:pPr>
              <w:keepNext/>
              <w:keepLines/>
              <w:tabs>
                <w:tab w:val="decimal" w:pos="1098"/>
              </w:tabs>
              <w:suppressAutoHyphens/>
              <w:rPr>
                <w:rFonts w:ascii="Arial" w:hAnsi="Arial" w:cs="Arial"/>
                <w:b/>
                <w:bCs/>
                <w:iCs/>
                <w:sz w:val="20"/>
              </w:rPr>
            </w:pPr>
          </w:p>
        </w:tc>
      </w:tr>
      <w:tr w:rsidR="00F024EB" w:rsidRPr="008A4E60" w14:paraId="703A0BB9" w14:textId="77777777" w:rsidTr="00F60EED">
        <w:trPr>
          <w:jc w:val="center"/>
        </w:trPr>
        <w:tc>
          <w:tcPr>
            <w:tcW w:w="2610" w:type="dxa"/>
            <w:shd w:val="clear" w:color="auto" w:fill="000000" w:themeFill="text1"/>
            <w:vAlign w:val="center"/>
          </w:tcPr>
          <w:p w14:paraId="441FCE0F" w14:textId="77777777" w:rsidR="00F024EB" w:rsidRPr="008A4E60" w:rsidRDefault="00F024EB" w:rsidP="00F60EED">
            <w:pPr>
              <w:keepNext/>
              <w:keepLines/>
              <w:tabs>
                <w:tab w:val="left" w:pos="1458"/>
              </w:tabs>
              <w:suppressAutoHyphens/>
              <w:spacing w:before="60"/>
              <w:rPr>
                <w:rFonts w:ascii="Arial" w:hAnsi="Arial" w:cs="Arial"/>
                <w:b/>
                <w:bCs/>
                <w:iCs/>
                <w:sz w:val="20"/>
                <w:szCs w:val="32"/>
              </w:rPr>
            </w:pPr>
            <w:r w:rsidRPr="008A4E60">
              <w:rPr>
                <w:rFonts w:ascii="Arial" w:hAnsi="Arial" w:cs="Arial"/>
                <w:b/>
                <w:bCs/>
                <w:iCs/>
                <w:sz w:val="20"/>
                <w:szCs w:val="32"/>
              </w:rPr>
              <w:t>Foreign Currency #1</w:t>
            </w:r>
          </w:p>
          <w:p w14:paraId="1330F1D7" w14:textId="77777777" w:rsidR="00F024EB" w:rsidRPr="008A4E60" w:rsidRDefault="00F024EB" w:rsidP="00F60EED">
            <w:pPr>
              <w:keepNext/>
              <w:keepLines/>
              <w:tabs>
                <w:tab w:val="left" w:pos="1458"/>
              </w:tabs>
              <w:suppressAutoHyphens/>
              <w:spacing w:before="60"/>
              <w:rPr>
                <w:rFonts w:ascii="Arial" w:hAnsi="Arial" w:cs="Arial"/>
                <w:b/>
                <w:bCs/>
                <w:iCs/>
                <w:sz w:val="20"/>
                <w:szCs w:val="32"/>
              </w:rPr>
            </w:pPr>
          </w:p>
          <w:p w14:paraId="57BA7728" w14:textId="77777777" w:rsidR="00F024EB" w:rsidRPr="008A4E60" w:rsidRDefault="00F024EB" w:rsidP="00F60EED">
            <w:pPr>
              <w:keepNext/>
              <w:keepLines/>
              <w:tabs>
                <w:tab w:val="left" w:pos="1458"/>
              </w:tabs>
              <w:suppressAutoHyphens/>
              <w:rPr>
                <w:rFonts w:ascii="Arial" w:hAnsi="Arial" w:cs="Arial"/>
                <w:b/>
                <w:bCs/>
                <w:iCs/>
                <w:sz w:val="20"/>
                <w:szCs w:val="32"/>
              </w:rPr>
            </w:pPr>
          </w:p>
        </w:tc>
        <w:tc>
          <w:tcPr>
            <w:tcW w:w="1530" w:type="dxa"/>
          </w:tcPr>
          <w:p w14:paraId="277A2042" w14:textId="77777777" w:rsidR="00F024EB" w:rsidRPr="008A4E60" w:rsidRDefault="00F024EB" w:rsidP="00F60EED">
            <w:pPr>
              <w:keepNext/>
              <w:keepLines/>
              <w:tabs>
                <w:tab w:val="decimal" w:pos="918"/>
              </w:tabs>
              <w:suppressAutoHyphens/>
              <w:rPr>
                <w:rFonts w:ascii="Arial" w:hAnsi="Arial" w:cs="Arial"/>
                <w:b/>
                <w:bCs/>
                <w:iCs/>
                <w:sz w:val="20"/>
              </w:rPr>
            </w:pPr>
          </w:p>
        </w:tc>
        <w:tc>
          <w:tcPr>
            <w:tcW w:w="1440" w:type="dxa"/>
          </w:tcPr>
          <w:p w14:paraId="13345EF1" w14:textId="77777777" w:rsidR="00F024EB" w:rsidRPr="008A4E60" w:rsidRDefault="00F024EB" w:rsidP="00F60EED">
            <w:pPr>
              <w:keepNext/>
              <w:keepLines/>
              <w:tabs>
                <w:tab w:val="decimal" w:pos="828"/>
              </w:tabs>
              <w:suppressAutoHyphens/>
              <w:rPr>
                <w:rFonts w:ascii="Arial" w:hAnsi="Arial" w:cs="Arial"/>
                <w:b/>
                <w:bCs/>
                <w:iCs/>
                <w:sz w:val="20"/>
              </w:rPr>
            </w:pPr>
          </w:p>
        </w:tc>
        <w:tc>
          <w:tcPr>
            <w:tcW w:w="1620" w:type="dxa"/>
          </w:tcPr>
          <w:p w14:paraId="5B2B0AA8" w14:textId="77777777" w:rsidR="00F024EB" w:rsidRPr="008A4E60" w:rsidRDefault="00F024EB" w:rsidP="00F60EED">
            <w:pPr>
              <w:keepNext/>
              <w:keepLines/>
              <w:tabs>
                <w:tab w:val="decimal" w:pos="1098"/>
              </w:tabs>
              <w:suppressAutoHyphens/>
              <w:rPr>
                <w:rFonts w:ascii="Arial" w:hAnsi="Arial" w:cs="Arial"/>
                <w:b/>
                <w:bCs/>
                <w:iCs/>
                <w:sz w:val="20"/>
              </w:rPr>
            </w:pPr>
          </w:p>
        </w:tc>
        <w:tc>
          <w:tcPr>
            <w:tcW w:w="2160" w:type="dxa"/>
          </w:tcPr>
          <w:p w14:paraId="1D44B755" w14:textId="77777777" w:rsidR="00F024EB" w:rsidRPr="008A4E60" w:rsidRDefault="00F024EB" w:rsidP="00F60EED">
            <w:pPr>
              <w:keepNext/>
              <w:keepLines/>
              <w:tabs>
                <w:tab w:val="decimal" w:pos="1098"/>
              </w:tabs>
              <w:suppressAutoHyphens/>
              <w:rPr>
                <w:rFonts w:ascii="Arial" w:hAnsi="Arial" w:cs="Arial"/>
                <w:b/>
                <w:bCs/>
                <w:iCs/>
                <w:sz w:val="20"/>
              </w:rPr>
            </w:pPr>
          </w:p>
        </w:tc>
      </w:tr>
      <w:tr w:rsidR="00F024EB" w:rsidRPr="008A4E60" w14:paraId="70B2BCD5" w14:textId="77777777" w:rsidTr="00F60EED">
        <w:trPr>
          <w:jc w:val="center"/>
        </w:trPr>
        <w:tc>
          <w:tcPr>
            <w:tcW w:w="2610" w:type="dxa"/>
            <w:shd w:val="clear" w:color="auto" w:fill="000000" w:themeFill="text1"/>
            <w:vAlign w:val="center"/>
          </w:tcPr>
          <w:p w14:paraId="7DE09BDC" w14:textId="77777777" w:rsidR="00F024EB" w:rsidRPr="008A4E60" w:rsidRDefault="00F024EB" w:rsidP="00F60EED">
            <w:pPr>
              <w:tabs>
                <w:tab w:val="left" w:pos="1458"/>
              </w:tabs>
              <w:suppressAutoHyphens/>
              <w:spacing w:before="60"/>
              <w:rPr>
                <w:rFonts w:ascii="Arial" w:hAnsi="Arial" w:cs="Arial"/>
                <w:b/>
                <w:bCs/>
                <w:iCs/>
                <w:sz w:val="20"/>
                <w:szCs w:val="32"/>
              </w:rPr>
            </w:pPr>
            <w:r w:rsidRPr="008A4E60">
              <w:rPr>
                <w:rFonts w:ascii="Arial" w:hAnsi="Arial" w:cs="Arial"/>
                <w:b/>
                <w:bCs/>
                <w:iCs/>
                <w:sz w:val="20"/>
                <w:szCs w:val="32"/>
              </w:rPr>
              <w:t>Foreign Currency #2</w:t>
            </w:r>
          </w:p>
          <w:p w14:paraId="2CC8373E" w14:textId="77777777" w:rsidR="00F024EB" w:rsidRPr="008A4E60" w:rsidRDefault="00F024EB" w:rsidP="00F60EED">
            <w:pPr>
              <w:keepNext/>
              <w:keepLines/>
              <w:tabs>
                <w:tab w:val="left" w:pos="1458"/>
              </w:tabs>
              <w:suppressAutoHyphens/>
              <w:spacing w:before="60"/>
              <w:rPr>
                <w:rFonts w:ascii="Arial" w:hAnsi="Arial" w:cs="Arial"/>
                <w:b/>
                <w:bCs/>
                <w:iCs/>
                <w:sz w:val="20"/>
                <w:szCs w:val="32"/>
              </w:rPr>
            </w:pPr>
          </w:p>
        </w:tc>
        <w:tc>
          <w:tcPr>
            <w:tcW w:w="1530" w:type="dxa"/>
          </w:tcPr>
          <w:p w14:paraId="17FC03CB" w14:textId="77777777" w:rsidR="00F024EB" w:rsidRPr="008A4E60" w:rsidRDefault="00F024EB" w:rsidP="00F60EED">
            <w:pPr>
              <w:tabs>
                <w:tab w:val="decimal" w:pos="918"/>
              </w:tabs>
              <w:suppressAutoHyphens/>
              <w:rPr>
                <w:rFonts w:ascii="Arial" w:hAnsi="Arial" w:cs="Arial"/>
                <w:b/>
                <w:bCs/>
                <w:iCs/>
                <w:sz w:val="20"/>
              </w:rPr>
            </w:pPr>
          </w:p>
        </w:tc>
        <w:tc>
          <w:tcPr>
            <w:tcW w:w="1440" w:type="dxa"/>
          </w:tcPr>
          <w:p w14:paraId="3A2A340D" w14:textId="77777777" w:rsidR="00F024EB" w:rsidRPr="008A4E60" w:rsidRDefault="00F024EB" w:rsidP="00F60EED">
            <w:pPr>
              <w:tabs>
                <w:tab w:val="decimal" w:pos="828"/>
              </w:tabs>
              <w:suppressAutoHyphens/>
              <w:rPr>
                <w:rFonts w:ascii="Arial" w:hAnsi="Arial" w:cs="Arial"/>
                <w:b/>
                <w:bCs/>
                <w:iCs/>
                <w:sz w:val="20"/>
              </w:rPr>
            </w:pPr>
          </w:p>
        </w:tc>
        <w:tc>
          <w:tcPr>
            <w:tcW w:w="1620" w:type="dxa"/>
          </w:tcPr>
          <w:p w14:paraId="001B9E22" w14:textId="77777777" w:rsidR="00F024EB" w:rsidRPr="008A4E60" w:rsidRDefault="00F024EB" w:rsidP="00F60EED">
            <w:pPr>
              <w:tabs>
                <w:tab w:val="decimal" w:pos="1098"/>
              </w:tabs>
              <w:suppressAutoHyphens/>
              <w:rPr>
                <w:rFonts w:ascii="Arial" w:hAnsi="Arial" w:cs="Arial"/>
                <w:b/>
                <w:bCs/>
                <w:iCs/>
                <w:sz w:val="20"/>
              </w:rPr>
            </w:pPr>
          </w:p>
        </w:tc>
        <w:tc>
          <w:tcPr>
            <w:tcW w:w="2160" w:type="dxa"/>
          </w:tcPr>
          <w:p w14:paraId="3E8E35CD" w14:textId="77777777" w:rsidR="00F024EB" w:rsidRPr="008A4E60" w:rsidRDefault="00F024EB" w:rsidP="00F60EED">
            <w:pPr>
              <w:tabs>
                <w:tab w:val="decimal" w:pos="1098"/>
              </w:tabs>
              <w:suppressAutoHyphens/>
              <w:rPr>
                <w:rFonts w:ascii="Arial" w:hAnsi="Arial" w:cs="Arial"/>
                <w:b/>
                <w:bCs/>
                <w:iCs/>
                <w:sz w:val="20"/>
              </w:rPr>
            </w:pPr>
          </w:p>
        </w:tc>
      </w:tr>
      <w:tr w:rsidR="00F024EB" w:rsidRPr="008A4E60" w14:paraId="2B86FDB8" w14:textId="77777777" w:rsidTr="00F60EED">
        <w:trPr>
          <w:jc w:val="center"/>
        </w:trPr>
        <w:tc>
          <w:tcPr>
            <w:tcW w:w="2610" w:type="dxa"/>
            <w:shd w:val="clear" w:color="auto" w:fill="000000" w:themeFill="text1"/>
            <w:vAlign w:val="center"/>
          </w:tcPr>
          <w:p w14:paraId="14032AEC" w14:textId="77777777" w:rsidR="00F024EB" w:rsidRPr="008A4E60" w:rsidRDefault="00F024EB" w:rsidP="00F60EED">
            <w:pPr>
              <w:tabs>
                <w:tab w:val="left" w:pos="1458"/>
              </w:tabs>
              <w:suppressAutoHyphens/>
              <w:spacing w:before="60"/>
              <w:rPr>
                <w:rFonts w:ascii="Arial" w:hAnsi="Arial" w:cs="Arial"/>
                <w:b/>
                <w:bCs/>
                <w:iCs/>
                <w:sz w:val="20"/>
                <w:szCs w:val="32"/>
              </w:rPr>
            </w:pPr>
            <w:r w:rsidRPr="008A4E60">
              <w:rPr>
                <w:rFonts w:ascii="Arial" w:hAnsi="Arial" w:cs="Arial"/>
                <w:b/>
                <w:bCs/>
                <w:iCs/>
                <w:sz w:val="20"/>
                <w:szCs w:val="32"/>
              </w:rPr>
              <w:t>Foreign Currency #3</w:t>
            </w:r>
          </w:p>
          <w:p w14:paraId="589256CE" w14:textId="77777777" w:rsidR="00F024EB" w:rsidRPr="008A4E60" w:rsidRDefault="00F024EB" w:rsidP="00F60EED">
            <w:pPr>
              <w:keepNext/>
              <w:keepLines/>
              <w:tabs>
                <w:tab w:val="left" w:pos="1458"/>
              </w:tabs>
              <w:suppressAutoHyphens/>
              <w:spacing w:before="60"/>
              <w:rPr>
                <w:rFonts w:ascii="Arial" w:hAnsi="Arial" w:cs="Arial"/>
                <w:b/>
                <w:bCs/>
                <w:iCs/>
                <w:sz w:val="20"/>
                <w:szCs w:val="32"/>
              </w:rPr>
            </w:pPr>
          </w:p>
        </w:tc>
        <w:tc>
          <w:tcPr>
            <w:tcW w:w="1530" w:type="dxa"/>
          </w:tcPr>
          <w:p w14:paraId="01190A16" w14:textId="77777777" w:rsidR="00F024EB" w:rsidRPr="008A4E60" w:rsidRDefault="00F024EB" w:rsidP="00F60EED">
            <w:pPr>
              <w:tabs>
                <w:tab w:val="decimal" w:pos="918"/>
              </w:tabs>
              <w:suppressAutoHyphens/>
              <w:rPr>
                <w:rFonts w:ascii="Arial" w:hAnsi="Arial" w:cs="Arial"/>
                <w:b/>
                <w:bCs/>
                <w:iCs/>
                <w:sz w:val="20"/>
              </w:rPr>
            </w:pPr>
          </w:p>
        </w:tc>
        <w:tc>
          <w:tcPr>
            <w:tcW w:w="1440" w:type="dxa"/>
          </w:tcPr>
          <w:p w14:paraId="38A49B06" w14:textId="77777777" w:rsidR="00F024EB" w:rsidRPr="008A4E60" w:rsidRDefault="00F024EB" w:rsidP="00F60EED">
            <w:pPr>
              <w:tabs>
                <w:tab w:val="decimal" w:pos="828"/>
              </w:tabs>
              <w:suppressAutoHyphens/>
              <w:rPr>
                <w:rFonts w:ascii="Arial" w:hAnsi="Arial" w:cs="Arial"/>
                <w:b/>
                <w:bCs/>
                <w:iCs/>
                <w:sz w:val="20"/>
              </w:rPr>
            </w:pPr>
          </w:p>
        </w:tc>
        <w:tc>
          <w:tcPr>
            <w:tcW w:w="1620" w:type="dxa"/>
          </w:tcPr>
          <w:p w14:paraId="1DDC1564" w14:textId="77777777" w:rsidR="00F024EB" w:rsidRPr="008A4E60" w:rsidRDefault="00F024EB" w:rsidP="00F60EED">
            <w:pPr>
              <w:tabs>
                <w:tab w:val="decimal" w:pos="1098"/>
              </w:tabs>
              <w:suppressAutoHyphens/>
              <w:rPr>
                <w:rFonts w:ascii="Arial" w:hAnsi="Arial" w:cs="Arial"/>
                <w:b/>
                <w:bCs/>
                <w:iCs/>
                <w:sz w:val="20"/>
              </w:rPr>
            </w:pPr>
          </w:p>
        </w:tc>
        <w:tc>
          <w:tcPr>
            <w:tcW w:w="2160" w:type="dxa"/>
          </w:tcPr>
          <w:p w14:paraId="1F2D64F6" w14:textId="77777777" w:rsidR="00F024EB" w:rsidRPr="008A4E60" w:rsidRDefault="00F024EB" w:rsidP="00F60EED">
            <w:pPr>
              <w:tabs>
                <w:tab w:val="decimal" w:pos="1098"/>
              </w:tabs>
              <w:suppressAutoHyphens/>
              <w:rPr>
                <w:rFonts w:ascii="Arial" w:hAnsi="Arial" w:cs="Arial"/>
                <w:b/>
                <w:bCs/>
                <w:iCs/>
                <w:sz w:val="20"/>
              </w:rPr>
            </w:pPr>
          </w:p>
        </w:tc>
      </w:tr>
      <w:tr w:rsidR="00F024EB" w:rsidRPr="008A4E60" w14:paraId="6F94B51C" w14:textId="77777777" w:rsidTr="00F60EED">
        <w:trPr>
          <w:trHeight w:val="747"/>
          <w:jc w:val="center"/>
        </w:trPr>
        <w:tc>
          <w:tcPr>
            <w:tcW w:w="2610" w:type="dxa"/>
            <w:shd w:val="clear" w:color="auto" w:fill="000000" w:themeFill="text1"/>
            <w:vAlign w:val="center"/>
          </w:tcPr>
          <w:p w14:paraId="74C05934" w14:textId="77777777" w:rsidR="00F024EB" w:rsidRPr="008A4E60" w:rsidRDefault="00F024EB" w:rsidP="00F60EED">
            <w:pPr>
              <w:suppressAutoHyphens/>
              <w:spacing w:before="240" w:after="240"/>
              <w:rPr>
                <w:rFonts w:ascii="Arial" w:hAnsi="Arial" w:cs="Arial"/>
                <w:b/>
                <w:bCs/>
                <w:iCs/>
                <w:sz w:val="20"/>
                <w:szCs w:val="32"/>
              </w:rPr>
            </w:pPr>
            <w:r w:rsidRPr="008A4E60">
              <w:rPr>
                <w:rFonts w:ascii="Arial" w:hAnsi="Arial" w:cs="Arial"/>
                <w:b/>
                <w:bCs/>
                <w:iCs/>
                <w:sz w:val="20"/>
                <w:szCs w:val="32"/>
              </w:rPr>
              <w:t>Net Bid Price</w:t>
            </w:r>
          </w:p>
        </w:tc>
        <w:tc>
          <w:tcPr>
            <w:tcW w:w="1530" w:type="dxa"/>
            <w:shd w:val="thinDiagStripe" w:color="auto" w:fill="auto"/>
          </w:tcPr>
          <w:p w14:paraId="122B062C" w14:textId="77777777" w:rsidR="00F024EB" w:rsidRPr="008A4E60" w:rsidRDefault="00F024EB" w:rsidP="00F60EED">
            <w:pPr>
              <w:suppressAutoHyphens/>
              <w:spacing w:before="60"/>
              <w:rPr>
                <w:rFonts w:ascii="Arial" w:hAnsi="Arial" w:cs="Arial"/>
                <w:b/>
                <w:bCs/>
                <w:iCs/>
                <w:sz w:val="20"/>
              </w:rPr>
            </w:pPr>
          </w:p>
        </w:tc>
        <w:tc>
          <w:tcPr>
            <w:tcW w:w="1440" w:type="dxa"/>
            <w:shd w:val="thinDiagStripe" w:color="auto" w:fill="auto"/>
          </w:tcPr>
          <w:p w14:paraId="17987737" w14:textId="77777777" w:rsidR="00F024EB" w:rsidRPr="008A4E60" w:rsidRDefault="00F024EB" w:rsidP="00F60EED">
            <w:pPr>
              <w:suppressAutoHyphens/>
              <w:spacing w:before="60"/>
              <w:rPr>
                <w:rFonts w:ascii="Arial" w:hAnsi="Arial" w:cs="Arial"/>
                <w:b/>
                <w:bCs/>
                <w:iCs/>
                <w:sz w:val="20"/>
              </w:rPr>
            </w:pPr>
          </w:p>
        </w:tc>
        <w:tc>
          <w:tcPr>
            <w:tcW w:w="1620" w:type="dxa"/>
          </w:tcPr>
          <w:p w14:paraId="4F22396B" w14:textId="77777777" w:rsidR="00F024EB" w:rsidRPr="008A4E60" w:rsidRDefault="00F024EB" w:rsidP="00F60EED">
            <w:pPr>
              <w:tabs>
                <w:tab w:val="decimal" w:pos="1098"/>
                <w:tab w:val="left" w:pos="1278"/>
              </w:tabs>
              <w:suppressAutoHyphens/>
              <w:spacing w:before="60"/>
              <w:rPr>
                <w:rFonts w:ascii="Arial" w:hAnsi="Arial" w:cs="Arial"/>
                <w:b/>
                <w:bCs/>
                <w:iCs/>
                <w:sz w:val="20"/>
                <w:u w:val="single"/>
              </w:rPr>
            </w:pPr>
            <w:r w:rsidRPr="008A4E60">
              <w:rPr>
                <w:rFonts w:ascii="Arial" w:hAnsi="Arial" w:cs="Arial"/>
                <w:b/>
                <w:bCs/>
                <w:iCs/>
                <w:sz w:val="20"/>
              </w:rPr>
              <w:tab/>
            </w:r>
          </w:p>
          <w:p w14:paraId="6F019FCD" w14:textId="77777777" w:rsidR="00F024EB" w:rsidRPr="008A4E60" w:rsidRDefault="00F024EB" w:rsidP="00F60EED">
            <w:pPr>
              <w:jc w:val="center"/>
              <w:rPr>
                <w:rFonts w:ascii="Arial" w:hAnsi="Arial" w:cs="Arial"/>
                <w:sz w:val="20"/>
              </w:rPr>
            </w:pPr>
          </w:p>
        </w:tc>
        <w:tc>
          <w:tcPr>
            <w:tcW w:w="2160" w:type="dxa"/>
            <w:vAlign w:val="center"/>
          </w:tcPr>
          <w:p w14:paraId="2C5C64D3" w14:textId="77777777" w:rsidR="00F024EB" w:rsidRPr="008A4E60" w:rsidRDefault="00F024EB" w:rsidP="00F60EED">
            <w:pPr>
              <w:tabs>
                <w:tab w:val="decimal" w:pos="1098"/>
              </w:tabs>
              <w:suppressAutoHyphens/>
              <w:spacing w:before="60"/>
              <w:rPr>
                <w:rFonts w:ascii="Arial" w:hAnsi="Arial" w:cs="Arial"/>
                <w:b/>
                <w:bCs/>
                <w:iCs/>
                <w:sz w:val="20"/>
              </w:rPr>
            </w:pPr>
            <w:r w:rsidRPr="008A4E60">
              <w:rPr>
                <w:rFonts w:ascii="Arial" w:hAnsi="Arial" w:cs="Arial"/>
                <w:b/>
                <w:bCs/>
                <w:iCs/>
                <w:sz w:val="20"/>
              </w:rPr>
              <w:t>100.00</w:t>
            </w:r>
          </w:p>
        </w:tc>
      </w:tr>
      <w:tr w:rsidR="00F024EB" w:rsidRPr="008A4E60" w14:paraId="057BB308" w14:textId="77777777" w:rsidTr="00F60EED">
        <w:trPr>
          <w:trHeight w:val="747"/>
          <w:jc w:val="center"/>
        </w:trPr>
        <w:tc>
          <w:tcPr>
            <w:tcW w:w="2610" w:type="dxa"/>
            <w:shd w:val="clear" w:color="auto" w:fill="000000" w:themeFill="text1"/>
            <w:vAlign w:val="center"/>
          </w:tcPr>
          <w:p w14:paraId="36F4F7CC" w14:textId="77777777" w:rsidR="00F024EB" w:rsidRPr="008A4E60" w:rsidRDefault="00F024EB" w:rsidP="00F60EED">
            <w:pPr>
              <w:suppressAutoHyphens/>
              <w:spacing w:before="20" w:after="20"/>
              <w:rPr>
                <w:rFonts w:ascii="Arial" w:hAnsi="Arial" w:cs="Arial"/>
                <w:b/>
                <w:bCs/>
                <w:iCs/>
                <w:sz w:val="20"/>
                <w:szCs w:val="32"/>
              </w:rPr>
            </w:pPr>
            <w:r w:rsidRPr="008A4E60">
              <w:rPr>
                <w:rFonts w:ascii="Arial" w:hAnsi="Arial" w:cs="Arial"/>
                <w:b/>
                <w:bCs/>
                <w:iCs/>
                <w:sz w:val="20"/>
                <w:szCs w:val="32"/>
              </w:rPr>
              <w:t>Provisional Sums Expressed in Local Currency</w:t>
            </w:r>
          </w:p>
        </w:tc>
        <w:tc>
          <w:tcPr>
            <w:tcW w:w="1530" w:type="dxa"/>
            <w:vAlign w:val="center"/>
          </w:tcPr>
          <w:p w14:paraId="6ED31410" w14:textId="77777777" w:rsidR="00F024EB" w:rsidRPr="008A4E60" w:rsidRDefault="00F024EB" w:rsidP="00F60EED">
            <w:pPr>
              <w:suppressAutoHyphens/>
              <w:jc w:val="center"/>
              <w:rPr>
                <w:rFonts w:ascii="Arial" w:hAnsi="Arial" w:cs="Arial"/>
                <w:sz w:val="16"/>
              </w:rPr>
            </w:pPr>
            <w:r w:rsidRPr="008A4E60">
              <w:rPr>
                <w:rFonts w:ascii="Arial" w:hAnsi="Arial" w:cs="Arial"/>
                <w:sz w:val="16"/>
              </w:rPr>
              <w:t>To be entered by the Employer</w:t>
            </w:r>
          </w:p>
        </w:tc>
        <w:tc>
          <w:tcPr>
            <w:tcW w:w="1440" w:type="dxa"/>
            <w:vAlign w:val="center"/>
          </w:tcPr>
          <w:p w14:paraId="32B5AA8A" w14:textId="77777777" w:rsidR="00F024EB" w:rsidRPr="008A4E60" w:rsidRDefault="00F024EB" w:rsidP="00F60EED">
            <w:pPr>
              <w:suppressAutoHyphens/>
              <w:jc w:val="center"/>
              <w:rPr>
                <w:rFonts w:ascii="Arial" w:hAnsi="Arial" w:cs="Arial"/>
                <w:b/>
                <w:bCs/>
                <w:iCs/>
                <w:sz w:val="20"/>
              </w:rPr>
            </w:pPr>
            <w:r w:rsidRPr="008A4E60">
              <w:rPr>
                <w:rFonts w:ascii="Arial" w:hAnsi="Arial" w:cs="Arial"/>
                <w:b/>
                <w:bCs/>
                <w:iCs/>
                <w:sz w:val="20"/>
              </w:rPr>
              <w:t>1.00</w:t>
            </w:r>
          </w:p>
        </w:tc>
        <w:tc>
          <w:tcPr>
            <w:tcW w:w="1620" w:type="dxa"/>
            <w:vAlign w:val="center"/>
          </w:tcPr>
          <w:p w14:paraId="7E5C4C5E" w14:textId="77777777" w:rsidR="00F024EB" w:rsidRPr="008A4E60" w:rsidRDefault="00F024EB" w:rsidP="00F60EED">
            <w:pPr>
              <w:suppressAutoHyphens/>
              <w:jc w:val="center"/>
              <w:rPr>
                <w:rFonts w:ascii="Arial" w:hAnsi="Arial" w:cs="Arial"/>
                <w:b/>
                <w:bCs/>
                <w:i/>
                <w:iCs/>
                <w:sz w:val="20"/>
              </w:rPr>
            </w:pPr>
            <w:r w:rsidRPr="008A4E60">
              <w:rPr>
                <w:rFonts w:ascii="Arial" w:hAnsi="Arial" w:cs="Arial"/>
                <w:sz w:val="16"/>
              </w:rPr>
              <w:t>To be entered by the Employer</w:t>
            </w:r>
          </w:p>
        </w:tc>
        <w:tc>
          <w:tcPr>
            <w:tcW w:w="2160" w:type="dxa"/>
          </w:tcPr>
          <w:p w14:paraId="35EAA2FE" w14:textId="77777777" w:rsidR="00F024EB" w:rsidRPr="008A4E60" w:rsidRDefault="00F024EB" w:rsidP="00F60EED">
            <w:pPr>
              <w:tabs>
                <w:tab w:val="decimal" w:pos="1098"/>
              </w:tabs>
              <w:suppressAutoHyphens/>
              <w:rPr>
                <w:rFonts w:ascii="Arial" w:hAnsi="Arial" w:cs="Arial"/>
                <w:b/>
                <w:bCs/>
                <w:iCs/>
                <w:sz w:val="20"/>
              </w:rPr>
            </w:pPr>
          </w:p>
        </w:tc>
      </w:tr>
      <w:tr w:rsidR="00F024EB" w:rsidRPr="008A4E60" w14:paraId="5EC70BD6" w14:textId="77777777" w:rsidTr="00F60EED">
        <w:trPr>
          <w:trHeight w:val="783"/>
          <w:jc w:val="center"/>
        </w:trPr>
        <w:tc>
          <w:tcPr>
            <w:tcW w:w="2610" w:type="dxa"/>
            <w:shd w:val="clear" w:color="auto" w:fill="000000" w:themeFill="text1"/>
            <w:vAlign w:val="center"/>
          </w:tcPr>
          <w:p w14:paraId="758FFBB1" w14:textId="77777777" w:rsidR="00F024EB" w:rsidRPr="008A4E60" w:rsidRDefault="00F024EB" w:rsidP="00F60EED">
            <w:pPr>
              <w:suppressAutoHyphens/>
              <w:rPr>
                <w:rFonts w:ascii="Arial" w:hAnsi="Arial" w:cs="Arial"/>
                <w:b/>
                <w:bCs/>
                <w:iCs/>
                <w:sz w:val="20"/>
                <w:szCs w:val="32"/>
              </w:rPr>
            </w:pPr>
            <w:r w:rsidRPr="008A4E60">
              <w:rPr>
                <w:rFonts w:ascii="Arial" w:hAnsi="Arial" w:cs="Arial"/>
                <w:b/>
                <w:bCs/>
                <w:iCs/>
                <w:sz w:val="20"/>
                <w:szCs w:val="32"/>
              </w:rPr>
              <w:t>BID PRICE</w:t>
            </w:r>
          </w:p>
        </w:tc>
        <w:tc>
          <w:tcPr>
            <w:tcW w:w="1530" w:type="dxa"/>
            <w:shd w:val="thinDiagStripe" w:color="auto" w:fill="auto"/>
          </w:tcPr>
          <w:p w14:paraId="2FB7A193" w14:textId="77777777" w:rsidR="00F024EB" w:rsidRPr="008A4E60" w:rsidRDefault="00F024EB" w:rsidP="00F60EED">
            <w:pPr>
              <w:suppressAutoHyphens/>
              <w:rPr>
                <w:rFonts w:ascii="Arial" w:hAnsi="Arial" w:cs="Arial"/>
                <w:b/>
                <w:bCs/>
                <w:iCs/>
                <w:sz w:val="20"/>
              </w:rPr>
            </w:pPr>
          </w:p>
        </w:tc>
        <w:tc>
          <w:tcPr>
            <w:tcW w:w="1440" w:type="dxa"/>
            <w:shd w:val="thinDiagStripe" w:color="auto" w:fill="auto"/>
          </w:tcPr>
          <w:p w14:paraId="32BE4A03" w14:textId="77777777" w:rsidR="00F024EB" w:rsidRPr="008A4E60" w:rsidRDefault="00F024EB" w:rsidP="00F60EED">
            <w:pPr>
              <w:suppressAutoHyphens/>
              <w:rPr>
                <w:rFonts w:ascii="Arial" w:hAnsi="Arial" w:cs="Arial"/>
                <w:b/>
                <w:bCs/>
                <w:iCs/>
                <w:sz w:val="20"/>
              </w:rPr>
            </w:pPr>
          </w:p>
        </w:tc>
        <w:tc>
          <w:tcPr>
            <w:tcW w:w="1620" w:type="dxa"/>
          </w:tcPr>
          <w:p w14:paraId="492A251D" w14:textId="77777777" w:rsidR="00F024EB" w:rsidRPr="008A4E60" w:rsidRDefault="00F024EB" w:rsidP="00F60EED">
            <w:pPr>
              <w:tabs>
                <w:tab w:val="decimal" w:pos="1098"/>
              </w:tabs>
              <w:suppressAutoHyphens/>
              <w:rPr>
                <w:rFonts w:ascii="Arial" w:hAnsi="Arial" w:cs="Arial"/>
                <w:b/>
                <w:bCs/>
                <w:iCs/>
                <w:sz w:val="20"/>
              </w:rPr>
            </w:pPr>
          </w:p>
          <w:p w14:paraId="70DEA312" w14:textId="77777777" w:rsidR="00F024EB" w:rsidRPr="008A4E60" w:rsidRDefault="00F024EB" w:rsidP="00F60EED">
            <w:pPr>
              <w:tabs>
                <w:tab w:val="decimal" w:pos="1098"/>
              </w:tabs>
              <w:suppressAutoHyphens/>
              <w:rPr>
                <w:rFonts w:ascii="Arial" w:hAnsi="Arial" w:cs="Arial"/>
                <w:b/>
                <w:bCs/>
                <w:iCs/>
                <w:sz w:val="20"/>
              </w:rPr>
            </w:pPr>
          </w:p>
        </w:tc>
        <w:tc>
          <w:tcPr>
            <w:tcW w:w="2160" w:type="dxa"/>
          </w:tcPr>
          <w:p w14:paraId="2822EC11" w14:textId="77777777" w:rsidR="00F024EB" w:rsidRPr="008A4E60" w:rsidRDefault="00F024EB" w:rsidP="00F60EED">
            <w:pPr>
              <w:tabs>
                <w:tab w:val="decimal" w:pos="1098"/>
              </w:tabs>
              <w:suppressAutoHyphens/>
              <w:rPr>
                <w:rFonts w:ascii="Arial" w:hAnsi="Arial" w:cs="Arial"/>
                <w:b/>
                <w:bCs/>
                <w:iCs/>
                <w:sz w:val="20"/>
              </w:rPr>
            </w:pPr>
          </w:p>
        </w:tc>
      </w:tr>
    </w:tbl>
    <w:p w14:paraId="63D2FEFE" w14:textId="77777777" w:rsidR="002E06BA" w:rsidRPr="008A4E60" w:rsidRDefault="002E06BA" w:rsidP="002E06BA">
      <w:pPr>
        <w:ind w:left="252" w:right="468"/>
        <w:jc w:val="both"/>
        <w:rPr>
          <w:rFonts w:ascii="Arial Black" w:hAnsi="Arial Black" w:cs="Arial"/>
          <w:bCs/>
          <w:iCs/>
          <w:sz w:val="16"/>
          <w:szCs w:val="16"/>
          <w:shd w:val="solid" w:color="auto" w:fill="auto"/>
        </w:rPr>
      </w:pPr>
    </w:p>
    <w:p w14:paraId="6D2728BB" w14:textId="77777777" w:rsidR="00523886" w:rsidRDefault="00523886" w:rsidP="00523886">
      <w:pPr>
        <w:ind w:left="252" w:right="468"/>
        <w:jc w:val="both"/>
        <w:rPr>
          <w:rFonts w:ascii="Arial Black" w:hAnsi="Arial Black" w:cs="Arial"/>
          <w:bCs/>
          <w:iCs/>
          <w:sz w:val="16"/>
          <w:szCs w:val="16"/>
          <w:shd w:val="solid" w:color="auto" w:fill="auto"/>
        </w:rPr>
      </w:pPr>
      <w:r w:rsidRPr="008A4E60">
        <w:rPr>
          <w:rFonts w:ascii="Arial Black" w:hAnsi="Arial Black" w:cs="Arial"/>
          <w:bCs/>
          <w:iCs/>
          <w:sz w:val="16"/>
          <w:szCs w:val="16"/>
          <w:shd w:val="solid" w:color="auto" w:fill="auto"/>
        </w:rPr>
        <w:t xml:space="preserve">-- Note </w:t>
      </w:r>
      <w:r>
        <w:rPr>
          <w:rFonts w:ascii="Arial Black" w:hAnsi="Arial Black" w:cs="Arial"/>
          <w:bCs/>
          <w:iCs/>
          <w:sz w:val="16"/>
          <w:szCs w:val="16"/>
          <w:shd w:val="solid" w:color="auto" w:fill="auto"/>
        </w:rPr>
        <w:t>–</w:t>
      </w:r>
    </w:p>
    <w:tbl>
      <w:tblPr>
        <w:tblStyle w:val="TableGrid"/>
        <w:tblW w:w="0" w:type="auto"/>
        <w:tblInd w:w="3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270"/>
      </w:tblGrid>
      <w:tr w:rsidR="00523886" w:rsidRPr="0020459F" w14:paraId="0C57E056" w14:textId="77777777" w:rsidTr="00444117">
        <w:tc>
          <w:tcPr>
            <w:tcW w:w="9270" w:type="dxa"/>
          </w:tcPr>
          <w:p w14:paraId="125270EB" w14:textId="77777777" w:rsidR="00523886" w:rsidRPr="00523886" w:rsidRDefault="00523886" w:rsidP="00444117">
            <w:pPr>
              <w:jc w:val="both"/>
              <w:rPr>
                <w:rFonts w:ascii="Arial" w:hAnsi="Arial" w:cs="Arial"/>
                <w:i/>
                <w:iCs/>
                <w:sz w:val="18"/>
                <w:szCs w:val="18"/>
              </w:rPr>
            </w:pPr>
            <w:r w:rsidRPr="00523886">
              <w:rPr>
                <w:rFonts w:ascii="Arial" w:hAnsi="Arial" w:cs="Arial"/>
                <w:i/>
                <w:iCs/>
                <w:sz w:val="18"/>
                <w:szCs w:val="18"/>
              </w:rPr>
              <w:t>The rates of exchange shall be the selling rates 28 days prior to the deadline for submission of bids published by the source specified in BDS 15.</w:t>
            </w:r>
          </w:p>
          <w:p w14:paraId="7FC298E5" w14:textId="77777777" w:rsidR="00523886" w:rsidRPr="00523886" w:rsidRDefault="00523886" w:rsidP="00444117">
            <w:pPr>
              <w:jc w:val="both"/>
              <w:rPr>
                <w:rFonts w:ascii="Arial" w:hAnsi="Arial" w:cs="Arial"/>
                <w:i/>
                <w:iCs/>
                <w:sz w:val="18"/>
                <w:szCs w:val="18"/>
              </w:rPr>
            </w:pPr>
            <w:r w:rsidRPr="00523886">
              <w:rPr>
                <w:rFonts w:ascii="Arial" w:hAnsi="Arial" w:cs="Arial"/>
                <w:i/>
                <w:iCs/>
                <w:sz w:val="18"/>
                <w:szCs w:val="18"/>
              </w:rPr>
              <w:t>The bidder is required to substantiate and rationalize the justification of the Foreign Currency Component.</w:t>
            </w:r>
          </w:p>
          <w:p w14:paraId="67708BDD" w14:textId="77777777" w:rsidR="00523886" w:rsidRPr="00523886" w:rsidRDefault="00523886" w:rsidP="00444117">
            <w:pPr>
              <w:pStyle w:val="ListParagraph"/>
              <w:numPr>
                <w:ilvl w:val="0"/>
                <w:numId w:val="45"/>
              </w:numPr>
              <w:jc w:val="both"/>
              <w:rPr>
                <w:rFonts w:ascii="Arial" w:hAnsi="Arial" w:cs="Arial"/>
                <w:i/>
                <w:iCs/>
                <w:sz w:val="18"/>
                <w:szCs w:val="18"/>
              </w:rPr>
            </w:pPr>
            <w:r w:rsidRPr="00523886">
              <w:rPr>
                <w:rFonts w:ascii="Arial" w:hAnsi="Arial" w:cs="Arial"/>
                <w:i/>
                <w:iCs/>
                <w:sz w:val="18"/>
                <w:szCs w:val="18"/>
              </w:rPr>
              <w:t>The Foreign Currency Component shall be payable on actual expenditures by the Contractor and in accordance with BDS 15.</w:t>
            </w:r>
          </w:p>
          <w:p w14:paraId="63B29518" w14:textId="77777777" w:rsidR="00523886" w:rsidRPr="00523886" w:rsidRDefault="00523886" w:rsidP="00444117">
            <w:pPr>
              <w:pStyle w:val="ListParagraph"/>
              <w:numPr>
                <w:ilvl w:val="0"/>
                <w:numId w:val="45"/>
              </w:numPr>
              <w:jc w:val="both"/>
              <w:rPr>
                <w:rFonts w:ascii="Arial" w:hAnsi="Arial" w:cs="Arial"/>
                <w:i/>
                <w:iCs/>
                <w:sz w:val="18"/>
                <w:szCs w:val="18"/>
              </w:rPr>
            </w:pPr>
            <w:r w:rsidRPr="00523886">
              <w:rPr>
                <w:rFonts w:ascii="Arial" w:hAnsi="Arial" w:cs="Arial"/>
                <w:i/>
                <w:iCs/>
                <w:sz w:val="18"/>
                <w:szCs w:val="18"/>
              </w:rPr>
              <w:t>Actual expenditures and receipts on the name of the Contractor shall include but not limited to:</w:t>
            </w:r>
          </w:p>
          <w:p w14:paraId="550EA491" w14:textId="77777777" w:rsidR="00523886" w:rsidRPr="00523886" w:rsidRDefault="00523886" w:rsidP="00444117">
            <w:pPr>
              <w:pStyle w:val="ListParagraph"/>
              <w:numPr>
                <w:ilvl w:val="0"/>
                <w:numId w:val="44"/>
              </w:numPr>
              <w:jc w:val="both"/>
              <w:rPr>
                <w:rFonts w:ascii="Arial" w:hAnsi="Arial" w:cs="Arial"/>
                <w:i/>
                <w:iCs/>
                <w:sz w:val="18"/>
                <w:szCs w:val="18"/>
              </w:rPr>
            </w:pPr>
            <w:r w:rsidRPr="00523886">
              <w:rPr>
                <w:rFonts w:ascii="Arial" w:hAnsi="Arial" w:cs="Arial"/>
                <w:i/>
                <w:iCs/>
                <w:sz w:val="18"/>
                <w:szCs w:val="18"/>
              </w:rPr>
              <w:t>For Equipment and Spare Parts: Lading / L. C. Papers, sale-purchase documents. Evidence of mobilization of equipment at project site etc.</w:t>
            </w:r>
          </w:p>
          <w:p w14:paraId="2DCC2944" w14:textId="77777777" w:rsidR="00523886" w:rsidRPr="00523886" w:rsidRDefault="00523886" w:rsidP="00444117">
            <w:pPr>
              <w:pStyle w:val="ListParagraph"/>
              <w:numPr>
                <w:ilvl w:val="0"/>
                <w:numId w:val="44"/>
              </w:numPr>
              <w:jc w:val="both"/>
              <w:rPr>
                <w:rFonts w:ascii="Arial" w:hAnsi="Arial" w:cs="Arial"/>
                <w:i/>
                <w:iCs/>
                <w:sz w:val="18"/>
                <w:szCs w:val="18"/>
              </w:rPr>
            </w:pPr>
            <w:r w:rsidRPr="00523886">
              <w:rPr>
                <w:rFonts w:ascii="Arial" w:hAnsi="Arial" w:cs="Arial"/>
                <w:i/>
                <w:iCs/>
                <w:sz w:val="18"/>
                <w:szCs w:val="18"/>
              </w:rPr>
              <w:t>For Staff: The master payroll, evidence of presence of staff at project site. Payment / withdrawal of salary i.e. cross-check-bank account details</w:t>
            </w:r>
          </w:p>
        </w:tc>
      </w:tr>
    </w:tbl>
    <w:p w14:paraId="05374A7A" w14:textId="0C223763" w:rsidR="009E3018" w:rsidRPr="008A4E60" w:rsidRDefault="009E3018">
      <w:pPr>
        <w:rPr>
          <w:rFonts w:ascii="Arial" w:hAnsi="Arial" w:cs="Arial"/>
          <w:sz w:val="20"/>
        </w:rPr>
      </w:pPr>
      <w:r w:rsidRPr="008A4E60">
        <w:rPr>
          <w:b/>
          <w:bCs/>
          <w:sz w:val="20"/>
        </w:rPr>
        <w:br w:type="page"/>
      </w:r>
    </w:p>
    <w:p w14:paraId="0CCFB51C" w14:textId="77777777" w:rsidR="009E3018" w:rsidRPr="008A4E60" w:rsidRDefault="009E3018" w:rsidP="003A4C28">
      <w:pPr>
        <w:pStyle w:val="SectionVHeader"/>
        <w:spacing w:before="240" w:after="240"/>
        <w:ind w:left="180" w:right="288"/>
        <w:rPr>
          <w:sz w:val="28"/>
          <w:szCs w:val="28"/>
          <w:lang w:val="en-GB"/>
        </w:rPr>
      </w:pPr>
      <w:r w:rsidRPr="008A4E60">
        <w:rPr>
          <w:rStyle w:val="Table"/>
          <w:spacing w:val="-2"/>
          <w:sz w:val="24"/>
          <w:szCs w:val="24"/>
          <w:lang w:val="en-GB"/>
        </w:rPr>
        <w:lastRenderedPageBreak/>
        <w:t>Schedule of Payment Currencies</w:t>
      </w:r>
    </w:p>
    <w:p w14:paraId="64A3E3FC" w14:textId="77777777" w:rsidR="009E3018" w:rsidRPr="008A4E60" w:rsidRDefault="009E3018" w:rsidP="009E3018">
      <w:pPr>
        <w:pStyle w:val="Technical4"/>
        <w:keepNext/>
        <w:keepLines/>
        <w:tabs>
          <w:tab w:val="clear" w:pos="-720"/>
          <w:tab w:val="right" w:leader="dot" w:pos="6660"/>
        </w:tabs>
        <w:ind w:left="180" w:right="288"/>
        <w:jc w:val="both"/>
        <w:rPr>
          <w:rFonts w:ascii="Arial" w:hAnsi="Arial" w:cs="Arial"/>
          <w:bCs/>
          <w:iCs/>
          <w:color w:val="0000CC"/>
          <w:sz w:val="20"/>
          <w:u w:val="single"/>
          <w:lang w:val="en-GB"/>
        </w:rPr>
      </w:pPr>
      <w:r w:rsidRPr="008A4E60">
        <w:rPr>
          <w:rFonts w:ascii="Arial" w:hAnsi="Arial" w:cs="Arial"/>
          <w:bCs/>
          <w:color w:val="0000CC"/>
          <w:sz w:val="20"/>
          <w:u w:val="single"/>
          <w:lang w:val="en-GB"/>
        </w:rPr>
        <w:t>For:</w:t>
      </w:r>
    </w:p>
    <w:p w14:paraId="7E6E2099" w14:textId="77777777" w:rsidR="009E3018" w:rsidRPr="008A4E60" w:rsidRDefault="009E3018" w:rsidP="009E3018">
      <w:pPr>
        <w:keepNext/>
        <w:keepLines/>
        <w:tabs>
          <w:tab w:val="left" w:pos="5760"/>
        </w:tabs>
        <w:suppressAutoHyphens/>
        <w:ind w:left="180" w:right="288"/>
        <w:jc w:val="both"/>
        <w:rPr>
          <w:rFonts w:ascii="Arial" w:hAnsi="Arial" w:cs="Arial"/>
          <w:iCs/>
          <w:color w:val="0000CC"/>
          <w:sz w:val="20"/>
          <w:szCs w:val="20"/>
          <w:highlight w:val="yellow"/>
        </w:rPr>
      </w:pPr>
    </w:p>
    <w:p w14:paraId="5D948D19" w14:textId="797A1F74" w:rsidR="003A4C28" w:rsidRPr="003A4C28" w:rsidRDefault="003A4C28" w:rsidP="003A4C28">
      <w:pPr>
        <w:keepNext/>
        <w:keepLines/>
        <w:tabs>
          <w:tab w:val="left" w:pos="5760"/>
        </w:tabs>
        <w:suppressAutoHyphens/>
        <w:ind w:left="180" w:right="288"/>
        <w:jc w:val="both"/>
        <w:rPr>
          <w:rFonts w:ascii="Arial" w:hAnsi="Arial" w:cs="Arial"/>
          <w:b/>
          <w:bCs/>
          <w:iCs/>
          <w:color w:val="0000CC"/>
          <w:sz w:val="20"/>
          <w:szCs w:val="20"/>
        </w:rPr>
      </w:pPr>
      <w:r w:rsidRPr="008A4E60">
        <w:rPr>
          <w:rFonts w:ascii="Arial" w:hAnsi="Arial" w:cs="Arial"/>
          <w:b/>
          <w:bCs/>
          <w:iCs/>
          <w:color w:val="0000CC"/>
          <w:sz w:val="20"/>
          <w:szCs w:val="20"/>
        </w:rPr>
        <w:t>KPRRDP/OCB/CW-0</w:t>
      </w:r>
      <w:r>
        <w:rPr>
          <w:rFonts w:ascii="Arial" w:hAnsi="Arial" w:cs="Arial"/>
          <w:b/>
          <w:bCs/>
          <w:iCs/>
          <w:color w:val="0000CC"/>
          <w:sz w:val="20"/>
          <w:szCs w:val="20"/>
        </w:rPr>
        <w:t>2</w:t>
      </w:r>
      <w:r w:rsidRPr="008A4E60">
        <w:rPr>
          <w:rFonts w:ascii="Arial" w:hAnsi="Arial" w:cs="Arial"/>
          <w:b/>
          <w:bCs/>
          <w:iCs/>
          <w:color w:val="0000CC"/>
          <w:sz w:val="20"/>
          <w:szCs w:val="20"/>
        </w:rPr>
        <w:t xml:space="preserve">: </w:t>
      </w:r>
      <w:r w:rsidRPr="003A4C28">
        <w:rPr>
          <w:rFonts w:ascii="Arial" w:hAnsi="Arial" w:cs="Arial"/>
          <w:b/>
          <w:bCs/>
          <w:iCs/>
          <w:color w:val="0000CC"/>
          <w:sz w:val="20"/>
          <w:szCs w:val="20"/>
        </w:rPr>
        <w:t>PACKAGE-2: REHABILITATION AND IMPROVEMENT OF FLOOD AFFECTED ROADS IN DISTRICT DI KHAN [03-LOTS]</w:t>
      </w:r>
    </w:p>
    <w:p w14:paraId="43B62C0A" w14:textId="77777777" w:rsidR="003A4C28" w:rsidRPr="00AA6040" w:rsidRDefault="003A4C28" w:rsidP="003A4C28">
      <w:pPr>
        <w:pStyle w:val="ListParagraph"/>
        <w:keepNext/>
        <w:keepLines/>
        <w:numPr>
          <w:ilvl w:val="0"/>
          <w:numId w:val="42"/>
        </w:numPr>
        <w:tabs>
          <w:tab w:val="left" w:pos="5760"/>
        </w:tabs>
        <w:suppressAutoHyphens/>
        <w:ind w:right="288"/>
        <w:jc w:val="both"/>
        <w:rPr>
          <w:rFonts w:ascii="Arial" w:hAnsi="Arial" w:cs="Arial"/>
          <w:b/>
          <w:bCs/>
          <w:i/>
          <w:color w:val="0000CC"/>
          <w:sz w:val="20"/>
          <w:szCs w:val="20"/>
        </w:rPr>
      </w:pPr>
      <w:r w:rsidRPr="00AA6040">
        <w:rPr>
          <w:rFonts w:ascii="Arial" w:hAnsi="Arial" w:cs="Arial"/>
          <w:b/>
          <w:bCs/>
          <w:i/>
          <w:color w:val="0000CC"/>
          <w:sz w:val="20"/>
          <w:szCs w:val="20"/>
          <w:u w:val="single"/>
        </w:rPr>
        <w:t>Lot-2:</w:t>
      </w:r>
      <w:r w:rsidRPr="00AA6040">
        <w:rPr>
          <w:rFonts w:ascii="Arial" w:hAnsi="Arial" w:cs="Arial"/>
          <w:b/>
          <w:bCs/>
          <w:i/>
          <w:color w:val="0000CC"/>
          <w:sz w:val="20"/>
          <w:szCs w:val="20"/>
        </w:rPr>
        <w:t xml:space="preserve"> Rehabilitation and Improvement of Flood Affected Roads [03-Roads of 46.20 Km Length], District DI Khan</w:t>
      </w:r>
    </w:p>
    <w:p w14:paraId="5AF0729C" w14:textId="77777777" w:rsidR="009E3018" w:rsidRPr="008A4E60" w:rsidRDefault="009E3018" w:rsidP="009E3018">
      <w:pPr>
        <w:keepNext/>
        <w:keepLines/>
        <w:tabs>
          <w:tab w:val="left" w:pos="5760"/>
        </w:tabs>
        <w:suppressAutoHyphens/>
        <w:ind w:left="180" w:right="288"/>
        <w:jc w:val="both"/>
        <w:rPr>
          <w:rFonts w:cs="Arial"/>
          <w:iCs/>
          <w:sz w:val="16"/>
          <w:highlight w:val="yellow"/>
        </w:rPr>
      </w:pPr>
    </w:p>
    <w:p w14:paraId="5569A675" w14:textId="77777777" w:rsidR="009E3018" w:rsidRPr="008A4E60" w:rsidRDefault="009E3018" w:rsidP="009E3018">
      <w:pPr>
        <w:pStyle w:val="BodyText"/>
        <w:ind w:left="180" w:right="288"/>
        <w:jc w:val="both"/>
        <w:rPr>
          <w:rFonts w:ascii="Arial" w:hAnsi="Arial"/>
          <w:sz w:val="20"/>
        </w:rPr>
      </w:pPr>
      <w:r w:rsidRPr="008A4E60">
        <w:rPr>
          <w:rFonts w:ascii="Arial" w:hAnsi="Arial"/>
          <w:sz w:val="20"/>
        </w:rPr>
        <w:t>Separate tables may be required if the various sections of the Works (or of the Bill of Quantities) will have substantially different foreign and local currency requirements. In such a case, the Employer should prepare separate tables for each Section of the Works.</w:t>
      </w:r>
    </w:p>
    <w:p w14:paraId="5123C3E6" w14:textId="77777777" w:rsidR="009E3018" w:rsidRPr="008A4E60" w:rsidRDefault="009E3018" w:rsidP="009E3018">
      <w:pPr>
        <w:pStyle w:val="BodyText"/>
        <w:ind w:left="180" w:right="288"/>
        <w:jc w:val="both"/>
        <w:rPr>
          <w:rFonts w:ascii="Arial" w:hAnsi="Arial"/>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610"/>
        <w:gridCol w:w="1530"/>
        <w:gridCol w:w="1440"/>
        <w:gridCol w:w="1620"/>
        <w:gridCol w:w="2160"/>
      </w:tblGrid>
      <w:tr w:rsidR="009E3018" w:rsidRPr="008A4E60" w14:paraId="5176A93A" w14:textId="77777777" w:rsidTr="00F60EED">
        <w:trPr>
          <w:jc w:val="center"/>
        </w:trPr>
        <w:tc>
          <w:tcPr>
            <w:tcW w:w="2610" w:type="dxa"/>
            <w:vAlign w:val="center"/>
          </w:tcPr>
          <w:p w14:paraId="641F2FE2" w14:textId="77777777" w:rsidR="009E3018" w:rsidRPr="008A4E60" w:rsidRDefault="009E3018" w:rsidP="00F60EED">
            <w:pPr>
              <w:keepNext/>
              <w:keepLines/>
              <w:suppressAutoHyphens/>
              <w:spacing w:before="20" w:after="20"/>
              <w:jc w:val="center"/>
              <w:rPr>
                <w:rFonts w:ascii="Arial" w:hAnsi="Arial" w:cs="Arial"/>
                <w:b/>
                <w:bCs/>
                <w:iCs/>
                <w:sz w:val="20"/>
                <w:szCs w:val="20"/>
              </w:rPr>
            </w:pPr>
          </w:p>
        </w:tc>
        <w:tc>
          <w:tcPr>
            <w:tcW w:w="1530" w:type="dxa"/>
            <w:shd w:val="clear" w:color="auto" w:fill="000000" w:themeFill="text1"/>
          </w:tcPr>
          <w:p w14:paraId="1B7CEF6F" w14:textId="77777777" w:rsidR="009E3018" w:rsidRPr="008A4E60" w:rsidRDefault="009E3018" w:rsidP="00F60EED">
            <w:pPr>
              <w:keepNext/>
              <w:keepLines/>
              <w:suppressAutoHyphens/>
              <w:spacing w:before="20" w:after="20"/>
              <w:jc w:val="center"/>
              <w:rPr>
                <w:rFonts w:ascii="Arial" w:hAnsi="Arial" w:cs="Arial"/>
                <w:b/>
                <w:bCs/>
                <w:iCs/>
                <w:sz w:val="20"/>
                <w:szCs w:val="20"/>
              </w:rPr>
            </w:pPr>
            <w:r w:rsidRPr="008A4E60">
              <w:rPr>
                <w:rFonts w:ascii="Arial" w:hAnsi="Arial" w:cs="Arial"/>
                <w:b/>
                <w:bCs/>
                <w:iCs/>
                <w:sz w:val="20"/>
                <w:szCs w:val="20"/>
              </w:rPr>
              <w:t>A</w:t>
            </w:r>
          </w:p>
        </w:tc>
        <w:tc>
          <w:tcPr>
            <w:tcW w:w="1440" w:type="dxa"/>
            <w:shd w:val="clear" w:color="auto" w:fill="000000" w:themeFill="text1"/>
          </w:tcPr>
          <w:p w14:paraId="22FA323E" w14:textId="77777777" w:rsidR="009E3018" w:rsidRPr="008A4E60" w:rsidRDefault="009E3018" w:rsidP="00F60EED">
            <w:pPr>
              <w:keepNext/>
              <w:keepLines/>
              <w:suppressAutoHyphens/>
              <w:spacing w:before="20" w:after="20"/>
              <w:jc w:val="center"/>
              <w:rPr>
                <w:rFonts w:ascii="Arial" w:hAnsi="Arial" w:cs="Arial"/>
                <w:b/>
                <w:bCs/>
                <w:iCs/>
                <w:sz w:val="20"/>
                <w:szCs w:val="20"/>
              </w:rPr>
            </w:pPr>
            <w:r w:rsidRPr="008A4E60">
              <w:rPr>
                <w:rFonts w:ascii="Arial" w:hAnsi="Arial" w:cs="Arial"/>
                <w:b/>
                <w:bCs/>
                <w:iCs/>
                <w:sz w:val="20"/>
                <w:szCs w:val="20"/>
              </w:rPr>
              <w:t>B</w:t>
            </w:r>
          </w:p>
        </w:tc>
        <w:tc>
          <w:tcPr>
            <w:tcW w:w="1620" w:type="dxa"/>
            <w:shd w:val="clear" w:color="auto" w:fill="000000" w:themeFill="text1"/>
          </w:tcPr>
          <w:p w14:paraId="736641D9" w14:textId="77777777" w:rsidR="009E3018" w:rsidRPr="008A4E60" w:rsidRDefault="009E3018" w:rsidP="00F60EED">
            <w:pPr>
              <w:keepNext/>
              <w:keepLines/>
              <w:suppressAutoHyphens/>
              <w:spacing w:before="20" w:after="20"/>
              <w:jc w:val="center"/>
              <w:rPr>
                <w:rFonts w:ascii="Arial" w:hAnsi="Arial" w:cs="Arial"/>
                <w:b/>
                <w:bCs/>
                <w:iCs/>
                <w:sz w:val="20"/>
                <w:szCs w:val="20"/>
              </w:rPr>
            </w:pPr>
            <w:r w:rsidRPr="008A4E60">
              <w:rPr>
                <w:rFonts w:ascii="Arial" w:hAnsi="Arial" w:cs="Arial"/>
                <w:b/>
                <w:bCs/>
                <w:iCs/>
                <w:sz w:val="20"/>
                <w:szCs w:val="20"/>
              </w:rPr>
              <w:t>C</w:t>
            </w:r>
          </w:p>
        </w:tc>
        <w:tc>
          <w:tcPr>
            <w:tcW w:w="2160" w:type="dxa"/>
            <w:shd w:val="clear" w:color="auto" w:fill="000000" w:themeFill="text1"/>
          </w:tcPr>
          <w:p w14:paraId="34F90D0E" w14:textId="77777777" w:rsidR="009E3018" w:rsidRPr="008A4E60" w:rsidRDefault="009E3018" w:rsidP="00F60EED">
            <w:pPr>
              <w:keepNext/>
              <w:keepLines/>
              <w:suppressAutoHyphens/>
              <w:spacing w:before="20" w:after="20"/>
              <w:jc w:val="center"/>
              <w:rPr>
                <w:rFonts w:ascii="Arial" w:hAnsi="Arial" w:cs="Arial"/>
                <w:b/>
                <w:bCs/>
                <w:iCs/>
                <w:sz w:val="20"/>
                <w:szCs w:val="20"/>
              </w:rPr>
            </w:pPr>
            <w:r w:rsidRPr="008A4E60">
              <w:rPr>
                <w:rFonts w:ascii="Arial" w:hAnsi="Arial" w:cs="Arial"/>
                <w:b/>
                <w:bCs/>
                <w:iCs/>
                <w:sz w:val="20"/>
                <w:szCs w:val="20"/>
              </w:rPr>
              <w:t>D</w:t>
            </w:r>
          </w:p>
        </w:tc>
      </w:tr>
      <w:tr w:rsidR="009E3018" w:rsidRPr="008A4E60" w14:paraId="1EB0CE7E" w14:textId="77777777" w:rsidTr="00F60EED">
        <w:trPr>
          <w:jc w:val="center"/>
        </w:trPr>
        <w:tc>
          <w:tcPr>
            <w:tcW w:w="2610" w:type="dxa"/>
            <w:shd w:val="clear" w:color="auto" w:fill="000000" w:themeFill="text1"/>
            <w:vAlign w:val="center"/>
          </w:tcPr>
          <w:p w14:paraId="5046F96D" w14:textId="77777777" w:rsidR="009E3018" w:rsidRPr="008A4E60" w:rsidRDefault="009E3018" w:rsidP="00F60EED">
            <w:pPr>
              <w:keepNext/>
              <w:keepLines/>
              <w:suppressAutoHyphens/>
              <w:spacing w:before="20" w:after="20"/>
              <w:rPr>
                <w:rFonts w:ascii="Arial" w:hAnsi="Arial" w:cs="Arial"/>
                <w:b/>
                <w:bCs/>
                <w:iCs/>
                <w:sz w:val="20"/>
                <w:szCs w:val="32"/>
              </w:rPr>
            </w:pPr>
            <w:r w:rsidRPr="008A4E60">
              <w:rPr>
                <w:rFonts w:ascii="Arial" w:hAnsi="Arial" w:cs="Arial"/>
                <w:b/>
                <w:bCs/>
                <w:iCs/>
                <w:sz w:val="20"/>
                <w:szCs w:val="32"/>
              </w:rPr>
              <w:t>Name of Payment Currency</w:t>
            </w:r>
          </w:p>
        </w:tc>
        <w:tc>
          <w:tcPr>
            <w:tcW w:w="1530" w:type="dxa"/>
            <w:shd w:val="clear" w:color="auto" w:fill="000000" w:themeFill="text1"/>
            <w:vAlign w:val="center"/>
          </w:tcPr>
          <w:p w14:paraId="4DDB9EE4" w14:textId="77777777" w:rsidR="009E3018" w:rsidRPr="008A4E60" w:rsidRDefault="009E3018" w:rsidP="00F60EED">
            <w:pPr>
              <w:keepNext/>
              <w:keepLines/>
              <w:suppressAutoHyphens/>
              <w:spacing w:before="20" w:after="20"/>
              <w:jc w:val="center"/>
              <w:rPr>
                <w:rFonts w:ascii="Arial" w:hAnsi="Arial" w:cs="Arial"/>
                <w:b/>
                <w:bCs/>
                <w:iCs/>
                <w:sz w:val="20"/>
                <w:szCs w:val="32"/>
              </w:rPr>
            </w:pPr>
            <w:r w:rsidRPr="008A4E60">
              <w:rPr>
                <w:rFonts w:ascii="Arial" w:hAnsi="Arial" w:cs="Arial"/>
                <w:b/>
                <w:bCs/>
                <w:iCs/>
                <w:sz w:val="20"/>
                <w:szCs w:val="32"/>
              </w:rPr>
              <w:t>Amount of Currency</w:t>
            </w:r>
          </w:p>
        </w:tc>
        <w:tc>
          <w:tcPr>
            <w:tcW w:w="1440" w:type="dxa"/>
            <w:shd w:val="clear" w:color="auto" w:fill="000000" w:themeFill="text1"/>
            <w:vAlign w:val="center"/>
          </w:tcPr>
          <w:p w14:paraId="7D6B77ED" w14:textId="77777777" w:rsidR="009E3018" w:rsidRPr="008A4E60" w:rsidRDefault="009E3018" w:rsidP="00F60EED">
            <w:pPr>
              <w:keepNext/>
              <w:keepLines/>
              <w:suppressAutoHyphens/>
              <w:spacing w:before="20" w:after="20"/>
              <w:jc w:val="center"/>
              <w:rPr>
                <w:rFonts w:ascii="Arial" w:hAnsi="Arial" w:cs="Arial"/>
                <w:b/>
                <w:bCs/>
                <w:iCs/>
                <w:sz w:val="20"/>
                <w:szCs w:val="32"/>
              </w:rPr>
            </w:pPr>
            <w:r w:rsidRPr="008A4E60">
              <w:rPr>
                <w:rFonts w:ascii="Arial" w:hAnsi="Arial" w:cs="Arial"/>
                <w:b/>
                <w:bCs/>
                <w:iCs/>
                <w:sz w:val="20"/>
                <w:szCs w:val="32"/>
              </w:rPr>
              <w:t>Rate of Exchange</w:t>
            </w:r>
          </w:p>
          <w:p w14:paraId="1EE4BCE8" w14:textId="77777777" w:rsidR="009E3018" w:rsidRPr="008A4E60" w:rsidRDefault="009E3018" w:rsidP="00F60EED">
            <w:pPr>
              <w:keepNext/>
              <w:keepLines/>
              <w:suppressAutoHyphens/>
              <w:spacing w:before="20" w:after="20"/>
              <w:jc w:val="center"/>
              <w:rPr>
                <w:rFonts w:ascii="Arial" w:hAnsi="Arial" w:cs="Arial"/>
                <w:b/>
                <w:bCs/>
                <w:iCs/>
                <w:sz w:val="20"/>
                <w:szCs w:val="32"/>
              </w:rPr>
            </w:pPr>
            <w:r w:rsidRPr="008A4E60">
              <w:rPr>
                <w:rFonts w:ascii="Arial" w:hAnsi="Arial" w:cs="Arial"/>
                <w:b/>
                <w:bCs/>
                <w:iCs/>
                <w:sz w:val="20"/>
                <w:szCs w:val="32"/>
              </w:rPr>
              <w:t>to Local Currency</w:t>
            </w:r>
          </w:p>
        </w:tc>
        <w:tc>
          <w:tcPr>
            <w:tcW w:w="1620" w:type="dxa"/>
            <w:shd w:val="clear" w:color="auto" w:fill="000000" w:themeFill="text1"/>
            <w:vAlign w:val="center"/>
          </w:tcPr>
          <w:p w14:paraId="482FC2DC" w14:textId="77777777" w:rsidR="009E3018" w:rsidRPr="008A4E60" w:rsidRDefault="009E3018" w:rsidP="00F60EED">
            <w:pPr>
              <w:keepNext/>
              <w:keepLines/>
              <w:suppressAutoHyphens/>
              <w:spacing w:before="20" w:after="20"/>
              <w:jc w:val="center"/>
              <w:rPr>
                <w:rFonts w:ascii="Arial" w:hAnsi="Arial" w:cs="Arial"/>
                <w:b/>
                <w:bCs/>
                <w:iCs/>
                <w:sz w:val="20"/>
                <w:szCs w:val="32"/>
              </w:rPr>
            </w:pPr>
            <w:r w:rsidRPr="008A4E60">
              <w:rPr>
                <w:rFonts w:ascii="Arial" w:hAnsi="Arial" w:cs="Arial"/>
                <w:b/>
                <w:bCs/>
                <w:iCs/>
                <w:sz w:val="20"/>
                <w:szCs w:val="32"/>
              </w:rPr>
              <w:t>Local Currency Equivalent</w:t>
            </w:r>
          </w:p>
          <w:p w14:paraId="6B533CB3" w14:textId="77777777" w:rsidR="009E3018" w:rsidRPr="008A4E60" w:rsidRDefault="009E3018" w:rsidP="00F60EED">
            <w:pPr>
              <w:keepNext/>
              <w:keepLines/>
              <w:suppressAutoHyphens/>
              <w:spacing w:before="20" w:after="20"/>
              <w:jc w:val="center"/>
              <w:rPr>
                <w:rFonts w:ascii="Arial" w:hAnsi="Arial" w:cs="Arial"/>
                <w:b/>
                <w:bCs/>
                <w:iCs/>
                <w:sz w:val="20"/>
                <w:szCs w:val="32"/>
              </w:rPr>
            </w:pPr>
            <w:r w:rsidRPr="008A4E60">
              <w:rPr>
                <w:rFonts w:ascii="Arial" w:hAnsi="Arial" w:cs="Arial"/>
                <w:b/>
                <w:bCs/>
                <w:iCs/>
                <w:sz w:val="20"/>
                <w:szCs w:val="32"/>
              </w:rPr>
              <w:t>C = A x B</w:t>
            </w:r>
          </w:p>
        </w:tc>
        <w:tc>
          <w:tcPr>
            <w:tcW w:w="2160" w:type="dxa"/>
            <w:shd w:val="clear" w:color="auto" w:fill="000000" w:themeFill="text1"/>
            <w:vAlign w:val="center"/>
          </w:tcPr>
          <w:p w14:paraId="734C8381" w14:textId="77777777" w:rsidR="009E3018" w:rsidRPr="008A4E60" w:rsidRDefault="009E3018" w:rsidP="00F60EED">
            <w:pPr>
              <w:keepNext/>
              <w:keepLines/>
              <w:suppressAutoHyphens/>
              <w:spacing w:before="20" w:after="20"/>
              <w:jc w:val="center"/>
              <w:rPr>
                <w:rFonts w:ascii="Arial" w:hAnsi="Arial" w:cs="Arial"/>
                <w:b/>
                <w:bCs/>
                <w:iCs/>
                <w:sz w:val="20"/>
                <w:szCs w:val="32"/>
              </w:rPr>
            </w:pPr>
            <w:r w:rsidRPr="008A4E60">
              <w:rPr>
                <w:rFonts w:ascii="Arial" w:hAnsi="Arial" w:cs="Arial"/>
                <w:b/>
                <w:bCs/>
                <w:iCs/>
                <w:sz w:val="20"/>
                <w:szCs w:val="32"/>
              </w:rPr>
              <w:t>Percentage of</w:t>
            </w:r>
            <w:r w:rsidRPr="008A4E60">
              <w:rPr>
                <w:rFonts w:ascii="Arial" w:hAnsi="Arial" w:cs="Arial"/>
                <w:b/>
                <w:bCs/>
                <w:iCs/>
                <w:sz w:val="20"/>
                <w:szCs w:val="32"/>
              </w:rPr>
              <w:br/>
              <w:t xml:space="preserve"> Net Bid Price (NBP)</w:t>
            </w:r>
          </w:p>
          <w:p w14:paraId="595DDC08" w14:textId="77777777" w:rsidR="009E3018" w:rsidRPr="008A4E60" w:rsidRDefault="009E3018" w:rsidP="00F60EED">
            <w:pPr>
              <w:keepNext/>
              <w:keepLines/>
              <w:suppressAutoHyphens/>
              <w:spacing w:before="20" w:after="20"/>
              <w:jc w:val="center"/>
              <w:rPr>
                <w:rFonts w:ascii="Arial" w:hAnsi="Arial" w:cs="Arial"/>
                <w:b/>
                <w:bCs/>
                <w:iCs/>
                <w:sz w:val="20"/>
                <w:szCs w:val="32"/>
              </w:rPr>
            </w:pPr>
            <w:r w:rsidRPr="008A4E60">
              <w:rPr>
                <w:rFonts w:ascii="Arial" w:hAnsi="Arial" w:cs="Arial"/>
                <w:b/>
                <w:bCs/>
                <w:iCs/>
                <w:sz w:val="20"/>
                <w:szCs w:val="32"/>
                <w:u w:val="single"/>
              </w:rPr>
              <w:t xml:space="preserve"> 100xC</w:t>
            </w:r>
            <w:r w:rsidRPr="008A4E60">
              <w:rPr>
                <w:rFonts w:ascii="Arial" w:hAnsi="Arial" w:cs="Arial"/>
                <w:b/>
                <w:bCs/>
                <w:iCs/>
                <w:sz w:val="20"/>
                <w:szCs w:val="32"/>
              </w:rPr>
              <w:t xml:space="preserve"> </w:t>
            </w:r>
          </w:p>
          <w:p w14:paraId="00CEF59A" w14:textId="77777777" w:rsidR="009E3018" w:rsidRPr="008A4E60" w:rsidRDefault="009E3018" w:rsidP="00F60EED">
            <w:pPr>
              <w:keepNext/>
              <w:keepLines/>
              <w:suppressAutoHyphens/>
              <w:spacing w:before="20" w:after="20"/>
              <w:jc w:val="center"/>
              <w:rPr>
                <w:rFonts w:ascii="Arial" w:hAnsi="Arial" w:cs="Arial"/>
                <w:b/>
                <w:bCs/>
                <w:iCs/>
                <w:sz w:val="20"/>
                <w:szCs w:val="32"/>
              </w:rPr>
            </w:pPr>
            <w:r w:rsidRPr="008A4E60">
              <w:rPr>
                <w:rFonts w:ascii="Arial" w:hAnsi="Arial" w:cs="Arial"/>
                <w:b/>
                <w:bCs/>
                <w:iCs/>
                <w:sz w:val="20"/>
                <w:szCs w:val="32"/>
              </w:rPr>
              <w:t>NBP</w:t>
            </w:r>
          </w:p>
        </w:tc>
      </w:tr>
      <w:tr w:rsidR="009E3018" w:rsidRPr="008A4E60" w14:paraId="5309D680" w14:textId="77777777" w:rsidTr="00F60EED">
        <w:trPr>
          <w:trHeight w:val="801"/>
          <w:jc w:val="center"/>
        </w:trPr>
        <w:tc>
          <w:tcPr>
            <w:tcW w:w="2610" w:type="dxa"/>
            <w:shd w:val="clear" w:color="auto" w:fill="000000" w:themeFill="text1"/>
            <w:vAlign w:val="center"/>
          </w:tcPr>
          <w:p w14:paraId="7FEE7E6E" w14:textId="77777777" w:rsidR="009E3018" w:rsidRPr="008A4E60" w:rsidRDefault="009E3018" w:rsidP="00F60EED">
            <w:pPr>
              <w:keepNext/>
              <w:keepLines/>
              <w:tabs>
                <w:tab w:val="left" w:pos="1458"/>
              </w:tabs>
              <w:suppressAutoHyphens/>
              <w:spacing w:before="60"/>
              <w:rPr>
                <w:rFonts w:ascii="Arial" w:hAnsi="Arial" w:cs="Arial"/>
                <w:b/>
                <w:bCs/>
                <w:iCs/>
                <w:sz w:val="20"/>
                <w:szCs w:val="32"/>
              </w:rPr>
            </w:pPr>
            <w:r w:rsidRPr="008A4E60">
              <w:rPr>
                <w:rFonts w:ascii="Arial" w:hAnsi="Arial" w:cs="Arial"/>
                <w:b/>
                <w:bCs/>
                <w:iCs/>
                <w:sz w:val="20"/>
                <w:szCs w:val="32"/>
              </w:rPr>
              <w:t>Local Currency</w:t>
            </w:r>
          </w:p>
          <w:p w14:paraId="7B753250" w14:textId="77777777" w:rsidR="009E3018" w:rsidRPr="008A4E60" w:rsidRDefault="009E3018" w:rsidP="00F60EED">
            <w:pPr>
              <w:keepNext/>
              <w:keepLines/>
              <w:tabs>
                <w:tab w:val="right" w:pos="1908"/>
              </w:tabs>
              <w:suppressAutoHyphens/>
              <w:rPr>
                <w:rFonts w:ascii="Arial" w:hAnsi="Arial" w:cs="Arial"/>
                <w:iCs/>
                <w:sz w:val="20"/>
                <w:szCs w:val="32"/>
                <w:u w:val="single"/>
              </w:rPr>
            </w:pPr>
          </w:p>
          <w:p w14:paraId="5A182251" w14:textId="77777777" w:rsidR="009E3018" w:rsidRPr="008A4E60" w:rsidRDefault="009E3018" w:rsidP="00F60EED">
            <w:pPr>
              <w:keepNext/>
              <w:keepLines/>
              <w:tabs>
                <w:tab w:val="right" w:pos="1908"/>
              </w:tabs>
              <w:suppressAutoHyphens/>
              <w:rPr>
                <w:rFonts w:ascii="Arial" w:hAnsi="Arial" w:cs="Arial"/>
                <w:b/>
                <w:bCs/>
                <w:iCs/>
                <w:sz w:val="20"/>
                <w:szCs w:val="32"/>
              </w:rPr>
            </w:pPr>
          </w:p>
        </w:tc>
        <w:tc>
          <w:tcPr>
            <w:tcW w:w="1530" w:type="dxa"/>
          </w:tcPr>
          <w:p w14:paraId="6AE975FC" w14:textId="77777777" w:rsidR="009E3018" w:rsidRPr="008A4E60" w:rsidRDefault="009E3018" w:rsidP="00F60EED">
            <w:pPr>
              <w:keepNext/>
              <w:keepLines/>
              <w:tabs>
                <w:tab w:val="decimal" w:pos="918"/>
              </w:tabs>
              <w:suppressAutoHyphens/>
              <w:rPr>
                <w:rFonts w:ascii="Arial" w:hAnsi="Arial" w:cs="Arial"/>
                <w:b/>
                <w:bCs/>
                <w:iCs/>
                <w:sz w:val="20"/>
              </w:rPr>
            </w:pPr>
          </w:p>
        </w:tc>
        <w:tc>
          <w:tcPr>
            <w:tcW w:w="1440" w:type="dxa"/>
            <w:vAlign w:val="center"/>
          </w:tcPr>
          <w:p w14:paraId="1960285B" w14:textId="77777777" w:rsidR="009E3018" w:rsidRPr="008A4E60" w:rsidRDefault="009E3018" w:rsidP="00F60EED">
            <w:pPr>
              <w:keepNext/>
              <w:keepLines/>
              <w:suppressAutoHyphens/>
              <w:spacing w:before="60"/>
              <w:jc w:val="center"/>
              <w:rPr>
                <w:rFonts w:ascii="Arial" w:hAnsi="Arial" w:cs="Arial"/>
                <w:b/>
                <w:bCs/>
                <w:iCs/>
                <w:sz w:val="20"/>
              </w:rPr>
            </w:pPr>
            <w:r w:rsidRPr="008A4E60">
              <w:rPr>
                <w:rFonts w:ascii="Arial" w:hAnsi="Arial" w:cs="Arial"/>
                <w:b/>
                <w:bCs/>
                <w:iCs/>
                <w:sz w:val="20"/>
              </w:rPr>
              <w:t>1.00</w:t>
            </w:r>
          </w:p>
        </w:tc>
        <w:tc>
          <w:tcPr>
            <w:tcW w:w="1620" w:type="dxa"/>
          </w:tcPr>
          <w:p w14:paraId="18F8DC70" w14:textId="77777777" w:rsidR="009E3018" w:rsidRPr="008A4E60" w:rsidRDefault="009E3018" w:rsidP="00F60EED">
            <w:pPr>
              <w:keepNext/>
              <w:keepLines/>
              <w:tabs>
                <w:tab w:val="decimal" w:pos="1098"/>
              </w:tabs>
              <w:suppressAutoHyphens/>
              <w:rPr>
                <w:rFonts w:ascii="Arial" w:hAnsi="Arial" w:cs="Arial"/>
                <w:b/>
                <w:bCs/>
                <w:iCs/>
                <w:sz w:val="20"/>
              </w:rPr>
            </w:pPr>
          </w:p>
        </w:tc>
        <w:tc>
          <w:tcPr>
            <w:tcW w:w="2160" w:type="dxa"/>
          </w:tcPr>
          <w:p w14:paraId="1E2D8311" w14:textId="77777777" w:rsidR="009E3018" w:rsidRPr="008A4E60" w:rsidRDefault="009E3018" w:rsidP="00F60EED">
            <w:pPr>
              <w:keepNext/>
              <w:keepLines/>
              <w:tabs>
                <w:tab w:val="decimal" w:pos="1098"/>
              </w:tabs>
              <w:suppressAutoHyphens/>
              <w:rPr>
                <w:rFonts w:ascii="Arial" w:hAnsi="Arial" w:cs="Arial"/>
                <w:b/>
                <w:bCs/>
                <w:iCs/>
                <w:sz w:val="20"/>
              </w:rPr>
            </w:pPr>
          </w:p>
        </w:tc>
      </w:tr>
      <w:tr w:rsidR="009E3018" w:rsidRPr="008A4E60" w14:paraId="1CACDFDC" w14:textId="77777777" w:rsidTr="00F60EED">
        <w:trPr>
          <w:jc w:val="center"/>
        </w:trPr>
        <w:tc>
          <w:tcPr>
            <w:tcW w:w="2610" w:type="dxa"/>
            <w:shd w:val="clear" w:color="auto" w:fill="000000" w:themeFill="text1"/>
            <w:vAlign w:val="center"/>
          </w:tcPr>
          <w:p w14:paraId="3B76D699" w14:textId="77777777" w:rsidR="009E3018" w:rsidRPr="008A4E60" w:rsidRDefault="009E3018" w:rsidP="00F60EED">
            <w:pPr>
              <w:keepNext/>
              <w:keepLines/>
              <w:tabs>
                <w:tab w:val="left" w:pos="1458"/>
              </w:tabs>
              <w:suppressAutoHyphens/>
              <w:spacing w:before="60"/>
              <w:rPr>
                <w:rFonts w:ascii="Arial" w:hAnsi="Arial" w:cs="Arial"/>
                <w:b/>
                <w:bCs/>
                <w:iCs/>
                <w:sz w:val="20"/>
                <w:szCs w:val="32"/>
              </w:rPr>
            </w:pPr>
            <w:r w:rsidRPr="008A4E60">
              <w:rPr>
                <w:rFonts w:ascii="Arial" w:hAnsi="Arial" w:cs="Arial"/>
                <w:b/>
                <w:bCs/>
                <w:iCs/>
                <w:sz w:val="20"/>
                <w:szCs w:val="32"/>
              </w:rPr>
              <w:t>Foreign Currency #1</w:t>
            </w:r>
          </w:p>
          <w:p w14:paraId="59138D36" w14:textId="77777777" w:rsidR="009E3018" w:rsidRPr="008A4E60" w:rsidRDefault="009E3018" w:rsidP="00F60EED">
            <w:pPr>
              <w:keepNext/>
              <w:keepLines/>
              <w:tabs>
                <w:tab w:val="left" w:pos="1458"/>
              </w:tabs>
              <w:suppressAutoHyphens/>
              <w:spacing w:before="60"/>
              <w:rPr>
                <w:rFonts w:ascii="Arial" w:hAnsi="Arial" w:cs="Arial"/>
                <w:b/>
                <w:bCs/>
                <w:iCs/>
                <w:sz w:val="20"/>
                <w:szCs w:val="32"/>
              </w:rPr>
            </w:pPr>
          </w:p>
          <w:p w14:paraId="5E1D4474" w14:textId="77777777" w:rsidR="009E3018" w:rsidRPr="008A4E60" w:rsidRDefault="009E3018" w:rsidP="00F60EED">
            <w:pPr>
              <w:keepNext/>
              <w:keepLines/>
              <w:tabs>
                <w:tab w:val="left" w:pos="1458"/>
              </w:tabs>
              <w:suppressAutoHyphens/>
              <w:rPr>
                <w:rFonts w:ascii="Arial" w:hAnsi="Arial" w:cs="Arial"/>
                <w:b/>
                <w:bCs/>
                <w:iCs/>
                <w:sz w:val="20"/>
                <w:szCs w:val="32"/>
              </w:rPr>
            </w:pPr>
          </w:p>
        </w:tc>
        <w:tc>
          <w:tcPr>
            <w:tcW w:w="1530" w:type="dxa"/>
          </w:tcPr>
          <w:p w14:paraId="23D80F4D" w14:textId="77777777" w:rsidR="009E3018" w:rsidRPr="008A4E60" w:rsidRDefault="009E3018" w:rsidP="00F60EED">
            <w:pPr>
              <w:keepNext/>
              <w:keepLines/>
              <w:tabs>
                <w:tab w:val="decimal" w:pos="918"/>
              </w:tabs>
              <w:suppressAutoHyphens/>
              <w:rPr>
                <w:rFonts w:ascii="Arial" w:hAnsi="Arial" w:cs="Arial"/>
                <w:b/>
                <w:bCs/>
                <w:iCs/>
                <w:sz w:val="20"/>
              </w:rPr>
            </w:pPr>
          </w:p>
        </w:tc>
        <w:tc>
          <w:tcPr>
            <w:tcW w:w="1440" w:type="dxa"/>
          </w:tcPr>
          <w:p w14:paraId="32CFCBCC" w14:textId="77777777" w:rsidR="009E3018" w:rsidRPr="008A4E60" w:rsidRDefault="009E3018" w:rsidP="00F60EED">
            <w:pPr>
              <w:keepNext/>
              <w:keepLines/>
              <w:tabs>
                <w:tab w:val="decimal" w:pos="828"/>
              </w:tabs>
              <w:suppressAutoHyphens/>
              <w:rPr>
                <w:rFonts w:ascii="Arial" w:hAnsi="Arial" w:cs="Arial"/>
                <w:b/>
                <w:bCs/>
                <w:iCs/>
                <w:sz w:val="20"/>
              </w:rPr>
            </w:pPr>
          </w:p>
        </w:tc>
        <w:tc>
          <w:tcPr>
            <w:tcW w:w="1620" w:type="dxa"/>
          </w:tcPr>
          <w:p w14:paraId="68CA2E3E" w14:textId="77777777" w:rsidR="009E3018" w:rsidRPr="008A4E60" w:rsidRDefault="009E3018" w:rsidP="00F60EED">
            <w:pPr>
              <w:keepNext/>
              <w:keepLines/>
              <w:tabs>
                <w:tab w:val="decimal" w:pos="1098"/>
              </w:tabs>
              <w:suppressAutoHyphens/>
              <w:rPr>
                <w:rFonts w:ascii="Arial" w:hAnsi="Arial" w:cs="Arial"/>
                <w:b/>
                <w:bCs/>
                <w:iCs/>
                <w:sz w:val="20"/>
              </w:rPr>
            </w:pPr>
          </w:p>
        </w:tc>
        <w:tc>
          <w:tcPr>
            <w:tcW w:w="2160" w:type="dxa"/>
          </w:tcPr>
          <w:p w14:paraId="2F5CF843" w14:textId="77777777" w:rsidR="009E3018" w:rsidRPr="008A4E60" w:rsidRDefault="009E3018" w:rsidP="00F60EED">
            <w:pPr>
              <w:keepNext/>
              <w:keepLines/>
              <w:tabs>
                <w:tab w:val="decimal" w:pos="1098"/>
              </w:tabs>
              <w:suppressAutoHyphens/>
              <w:rPr>
                <w:rFonts w:ascii="Arial" w:hAnsi="Arial" w:cs="Arial"/>
                <w:b/>
                <w:bCs/>
                <w:iCs/>
                <w:sz w:val="20"/>
              </w:rPr>
            </w:pPr>
          </w:p>
        </w:tc>
      </w:tr>
      <w:tr w:rsidR="009E3018" w:rsidRPr="008A4E60" w14:paraId="35CDBA3F" w14:textId="77777777" w:rsidTr="00F60EED">
        <w:trPr>
          <w:jc w:val="center"/>
        </w:trPr>
        <w:tc>
          <w:tcPr>
            <w:tcW w:w="2610" w:type="dxa"/>
            <w:shd w:val="clear" w:color="auto" w:fill="000000" w:themeFill="text1"/>
            <w:vAlign w:val="center"/>
          </w:tcPr>
          <w:p w14:paraId="2F14B345" w14:textId="77777777" w:rsidR="009E3018" w:rsidRPr="008A4E60" w:rsidRDefault="009E3018" w:rsidP="00F60EED">
            <w:pPr>
              <w:tabs>
                <w:tab w:val="left" w:pos="1458"/>
              </w:tabs>
              <w:suppressAutoHyphens/>
              <w:spacing w:before="60"/>
              <w:rPr>
                <w:rFonts w:ascii="Arial" w:hAnsi="Arial" w:cs="Arial"/>
                <w:b/>
                <w:bCs/>
                <w:iCs/>
                <w:sz w:val="20"/>
                <w:szCs w:val="32"/>
              </w:rPr>
            </w:pPr>
            <w:r w:rsidRPr="008A4E60">
              <w:rPr>
                <w:rFonts w:ascii="Arial" w:hAnsi="Arial" w:cs="Arial"/>
                <w:b/>
                <w:bCs/>
                <w:iCs/>
                <w:sz w:val="20"/>
                <w:szCs w:val="32"/>
              </w:rPr>
              <w:t>Foreign Currency #2</w:t>
            </w:r>
          </w:p>
          <w:p w14:paraId="482E2852" w14:textId="77777777" w:rsidR="009E3018" w:rsidRPr="008A4E60" w:rsidRDefault="009E3018" w:rsidP="00F60EED">
            <w:pPr>
              <w:keepNext/>
              <w:keepLines/>
              <w:tabs>
                <w:tab w:val="left" w:pos="1458"/>
              </w:tabs>
              <w:suppressAutoHyphens/>
              <w:spacing w:before="60"/>
              <w:rPr>
                <w:rFonts w:ascii="Arial" w:hAnsi="Arial" w:cs="Arial"/>
                <w:b/>
                <w:bCs/>
                <w:iCs/>
                <w:sz w:val="20"/>
                <w:szCs w:val="32"/>
              </w:rPr>
            </w:pPr>
          </w:p>
        </w:tc>
        <w:tc>
          <w:tcPr>
            <w:tcW w:w="1530" w:type="dxa"/>
          </w:tcPr>
          <w:p w14:paraId="2DCDABDB" w14:textId="77777777" w:rsidR="009E3018" w:rsidRPr="008A4E60" w:rsidRDefault="009E3018" w:rsidP="00F60EED">
            <w:pPr>
              <w:tabs>
                <w:tab w:val="decimal" w:pos="918"/>
              </w:tabs>
              <w:suppressAutoHyphens/>
              <w:rPr>
                <w:rFonts w:ascii="Arial" w:hAnsi="Arial" w:cs="Arial"/>
                <w:b/>
                <w:bCs/>
                <w:iCs/>
                <w:sz w:val="20"/>
              </w:rPr>
            </w:pPr>
          </w:p>
        </w:tc>
        <w:tc>
          <w:tcPr>
            <w:tcW w:w="1440" w:type="dxa"/>
          </w:tcPr>
          <w:p w14:paraId="4646B0C6" w14:textId="77777777" w:rsidR="009E3018" w:rsidRPr="008A4E60" w:rsidRDefault="009E3018" w:rsidP="00F60EED">
            <w:pPr>
              <w:tabs>
                <w:tab w:val="decimal" w:pos="828"/>
              </w:tabs>
              <w:suppressAutoHyphens/>
              <w:rPr>
                <w:rFonts w:ascii="Arial" w:hAnsi="Arial" w:cs="Arial"/>
                <w:b/>
                <w:bCs/>
                <w:iCs/>
                <w:sz w:val="20"/>
              </w:rPr>
            </w:pPr>
          </w:p>
        </w:tc>
        <w:tc>
          <w:tcPr>
            <w:tcW w:w="1620" w:type="dxa"/>
          </w:tcPr>
          <w:p w14:paraId="20F868F5" w14:textId="77777777" w:rsidR="009E3018" w:rsidRPr="008A4E60" w:rsidRDefault="009E3018" w:rsidP="00F60EED">
            <w:pPr>
              <w:tabs>
                <w:tab w:val="decimal" w:pos="1098"/>
              </w:tabs>
              <w:suppressAutoHyphens/>
              <w:rPr>
                <w:rFonts w:ascii="Arial" w:hAnsi="Arial" w:cs="Arial"/>
                <w:b/>
                <w:bCs/>
                <w:iCs/>
                <w:sz w:val="20"/>
              </w:rPr>
            </w:pPr>
          </w:p>
        </w:tc>
        <w:tc>
          <w:tcPr>
            <w:tcW w:w="2160" w:type="dxa"/>
          </w:tcPr>
          <w:p w14:paraId="74DF4E5A" w14:textId="77777777" w:rsidR="009E3018" w:rsidRPr="008A4E60" w:rsidRDefault="009E3018" w:rsidP="00F60EED">
            <w:pPr>
              <w:tabs>
                <w:tab w:val="decimal" w:pos="1098"/>
              </w:tabs>
              <w:suppressAutoHyphens/>
              <w:rPr>
                <w:rFonts w:ascii="Arial" w:hAnsi="Arial" w:cs="Arial"/>
                <w:b/>
                <w:bCs/>
                <w:iCs/>
                <w:sz w:val="20"/>
              </w:rPr>
            </w:pPr>
          </w:p>
        </w:tc>
      </w:tr>
      <w:tr w:rsidR="009E3018" w:rsidRPr="008A4E60" w14:paraId="0FEBB8E2" w14:textId="77777777" w:rsidTr="00F60EED">
        <w:trPr>
          <w:jc w:val="center"/>
        </w:trPr>
        <w:tc>
          <w:tcPr>
            <w:tcW w:w="2610" w:type="dxa"/>
            <w:shd w:val="clear" w:color="auto" w:fill="000000" w:themeFill="text1"/>
            <w:vAlign w:val="center"/>
          </w:tcPr>
          <w:p w14:paraId="306EDDED" w14:textId="77777777" w:rsidR="009E3018" w:rsidRPr="008A4E60" w:rsidRDefault="009E3018" w:rsidP="00F60EED">
            <w:pPr>
              <w:tabs>
                <w:tab w:val="left" w:pos="1458"/>
              </w:tabs>
              <w:suppressAutoHyphens/>
              <w:spacing w:before="60"/>
              <w:rPr>
                <w:rFonts w:ascii="Arial" w:hAnsi="Arial" w:cs="Arial"/>
                <w:b/>
                <w:bCs/>
                <w:iCs/>
                <w:sz w:val="20"/>
                <w:szCs w:val="32"/>
              </w:rPr>
            </w:pPr>
            <w:r w:rsidRPr="008A4E60">
              <w:rPr>
                <w:rFonts w:ascii="Arial" w:hAnsi="Arial" w:cs="Arial"/>
                <w:b/>
                <w:bCs/>
                <w:iCs/>
                <w:sz w:val="20"/>
                <w:szCs w:val="32"/>
              </w:rPr>
              <w:t>Foreign Currency #3</w:t>
            </w:r>
          </w:p>
          <w:p w14:paraId="28449B2D" w14:textId="77777777" w:rsidR="009E3018" w:rsidRPr="008A4E60" w:rsidRDefault="009E3018" w:rsidP="00F60EED">
            <w:pPr>
              <w:keepNext/>
              <w:keepLines/>
              <w:tabs>
                <w:tab w:val="left" w:pos="1458"/>
              </w:tabs>
              <w:suppressAutoHyphens/>
              <w:spacing w:before="60"/>
              <w:rPr>
                <w:rFonts w:ascii="Arial" w:hAnsi="Arial" w:cs="Arial"/>
                <w:b/>
                <w:bCs/>
                <w:iCs/>
                <w:sz w:val="20"/>
                <w:szCs w:val="32"/>
              </w:rPr>
            </w:pPr>
          </w:p>
        </w:tc>
        <w:tc>
          <w:tcPr>
            <w:tcW w:w="1530" w:type="dxa"/>
          </w:tcPr>
          <w:p w14:paraId="6B01CB29" w14:textId="77777777" w:rsidR="009E3018" w:rsidRPr="008A4E60" w:rsidRDefault="009E3018" w:rsidP="00F60EED">
            <w:pPr>
              <w:tabs>
                <w:tab w:val="decimal" w:pos="918"/>
              </w:tabs>
              <w:suppressAutoHyphens/>
              <w:rPr>
                <w:rFonts w:ascii="Arial" w:hAnsi="Arial" w:cs="Arial"/>
                <w:b/>
                <w:bCs/>
                <w:iCs/>
                <w:sz w:val="20"/>
              </w:rPr>
            </w:pPr>
          </w:p>
        </w:tc>
        <w:tc>
          <w:tcPr>
            <w:tcW w:w="1440" w:type="dxa"/>
          </w:tcPr>
          <w:p w14:paraId="3EDBDE7A" w14:textId="77777777" w:rsidR="009E3018" w:rsidRPr="008A4E60" w:rsidRDefault="009E3018" w:rsidP="00F60EED">
            <w:pPr>
              <w:tabs>
                <w:tab w:val="decimal" w:pos="828"/>
              </w:tabs>
              <w:suppressAutoHyphens/>
              <w:rPr>
                <w:rFonts w:ascii="Arial" w:hAnsi="Arial" w:cs="Arial"/>
                <w:b/>
                <w:bCs/>
                <w:iCs/>
                <w:sz w:val="20"/>
              </w:rPr>
            </w:pPr>
          </w:p>
        </w:tc>
        <w:tc>
          <w:tcPr>
            <w:tcW w:w="1620" w:type="dxa"/>
          </w:tcPr>
          <w:p w14:paraId="13F2CE75" w14:textId="77777777" w:rsidR="009E3018" w:rsidRPr="008A4E60" w:rsidRDefault="009E3018" w:rsidP="00F60EED">
            <w:pPr>
              <w:tabs>
                <w:tab w:val="decimal" w:pos="1098"/>
              </w:tabs>
              <w:suppressAutoHyphens/>
              <w:rPr>
                <w:rFonts w:ascii="Arial" w:hAnsi="Arial" w:cs="Arial"/>
                <w:b/>
                <w:bCs/>
                <w:iCs/>
                <w:sz w:val="20"/>
              </w:rPr>
            </w:pPr>
          </w:p>
        </w:tc>
        <w:tc>
          <w:tcPr>
            <w:tcW w:w="2160" w:type="dxa"/>
          </w:tcPr>
          <w:p w14:paraId="64E713B3" w14:textId="77777777" w:rsidR="009E3018" w:rsidRPr="008A4E60" w:rsidRDefault="009E3018" w:rsidP="00F60EED">
            <w:pPr>
              <w:tabs>
                <w:tab w:val="decimal" w:pos="1098"/>
              </w:tabs>
              <w:suppressAutoHyphens/>
              <w:rPr>
                <w:rFonts w:ascii="Arial" w:hAnsi="Arial" w:cs="Arial"/>
                <w:b/>
                <w:bCs/>
                <w:iCs/>
                <w:sz w:val="20"/>
              </w:rPr>
            </w:pPr>
          </w:p>
        </w:tc>
      </w:tr>
      <w:tr w:rsidR="009E3018" w:rsidRPr="008A4E60" w14:paraId="302480A2" w14:textId="77777777" w:rsidTr="00F60EED">
        <w:trPr>
          <w:trHeight w:val="747"/>
          <w:jc w:val="center"/>
        </w:trPr>
        <w:tc>
          <w:tcPr>
            <w:tcW w:w="2610" w:type="dxa"/>
            <w:shd w:val="clear" w:color="auto" w:fill="000000" w:themeFill="text1"/>
            <w:vAlign w:val="center"/>
          </w:tcPr>
          <w:p w14:paraId="61207D6E" w14:textId="77777777" w:rsidR="009E3018" w:rsidRPr="008A4E60" w:rsidRDefault="009E3018" w:rsidP="00F60EED">
            <w:pPr>
              <w:suppressAutoHyphens/>
              <w:spacing w:before="240" w:after="240"/>
              <w:rPr>
                <w:rFonts w:ascii="Arial" w:hAnsi="Arial" w:cs="Arial"/>
                <w:b/>
                <w:bCs/>
                <w:iCs/>
                <w:sz w:val="20"/>
                <w:szCs w:val="32"/>
              </w:rPr>
            </w:pPr>
            <w:r w:rsidRPr="008A4E60">
              <w:rPr>
                <w:rFonts w:ascii="Arial" w:hAnsi="Arial" w:cs="Arial"/>
                <w:b/>
                <w:bCs/>
                <w:iCs/>
                <w:sz w:val="20"/>
                <w:szCs w:val="32"/>
              </w:rPr>
              <w:t>Net Bid Price</w:t>
            </w:r>
          </w:p>
        </w:tc>
        <w:tc>
          <w:tcPr>
            <w:tcW w:w="1530" w:type="dxa"/>
            <w:shd w:val="thinDiagStripe" w:color="auto" w:fill="auto"/>
          </w:tcPr>
          <w:p w14:paraId="3678E22B" w14:textId="77777777" w:rsidR="009E3018" w:rsidRPr="008A4E60" w:rsidRDefault="009E3018" w:rsidP="00F60EED">
            <w:pPr>
              <w:suppressAutoHyphens/>
              <w:spacing w:before="60"/>
              <w:rPr>
                <w:rFonts w:ascii="Arial" w:hAnsi="Arial" w:cs="Arial"/>
                <w:b/>
                <w:bCs/>
                <w:iCs/>
                <w:sz w:val="20"/>
              </w:rPr>
            </w:pPr>
          </w:p>
        </w:tc>
        <w:tc>
          <w:tcPr>
            <w:tcW w:w="1440" w:type="dxa"/>
            <w:shd w:val="thinDiagStripe" w:color="auto" w:fill="auto"/>
          </w:tcPr>
          <w:p w14:paraId="5689531A" w14:textId="77777777" w:rsidR="009E3018" w:rsidRPr="008A4E60" w:rsidRDefault="009E3018" w:rsidP="00F60EED">
            <w:pPr>
              <w:suppressAutoHyphens/>
              <w:spacing w:before="60"/>
              <w:rPr>
                <w:rFonts w:ascii="Arial" w:hAnsi="Arial" w:cs="Arial"/>
                <w:b/>
                <w:bCs/>
                <w:iCs/>
                <w:sz w:val="20"/>
              </w:rPr>
            </w:pPr>
          </w:p>
        </w:tc>
        <w:tc>
          <w:tcPr>
            <w:tcW w:w="1620" w:type="dxa"/>
          </w:tcPr>
          <w:p w14:paraId="6D45F139" w14:textId="77777777" w:rsidR="009E3018" w:rsidRPr="008A4E60" w:rsidRDefault="009E3018" w:rsidP="00F60EED">
            <w:pPr>
              <w:tabs>
                <w:tab w:val="decimal" w:pos="1098"/>
                <w:tab w:val="left" w:pos="1278"/>
              </w:tabs>
              <w:suppressAutoHyphens/>
              <w:spacing w:before="60"/>
              <w:rPr>
                <w:rFonts w:ascii="Arial" w:hAnsi="Arial" w:cs="Arial"/>
                <w:b/>
                <w:bCs/>
                <w:iCs/>
                <w:sz w:val="20"/>
                <w:u w:val="single"/>
              </w:rPr>
            </w:pPr>
            <w:r w:rsidRPr="008A4E60">
              <w:rPr>
                <w:rFonts w:ascii="Arial" w:hAnsi="Arial" w:cs="Arial"/>
                <w:b/>
                <w:bCs/>
                <w:iCs/>
                <w:sz w:val="20"/>
              </w:rPr>
              <w:tab/>
            </w:r>
          </w:p>
          <w:p w14:paraId="2F43FD50" w14:textId="77777777" w:rsidR="009E3018" w:rsidRPr="008A4E60" w:rsidRDefault="009E3018" w:rsidP="00F60EED">
            <w:pPr>
              <w:jc w:val="center"/>
              <w:rPr>
                <w:rFonts w:ascii="Arial" w:hAnsi="Arial" w:cs="Arial"/>
                <w:sz w:val="20"/>
              </w:rPr>
            </w:pPr>
          </w:p>
        </w:tc>
        <w:tc>
          <w:tcPr>
            <w:tcW w:w="2160" w:type="dxa"/>
            <w:vAlign w:val="center"/>
          </w:tcPr>
          <w:p w14:paraId="5E59A53A" w14:textId="77777777" w:rsidR="009E3018" w:rsidRPr="008A4E60" w:rsidRDefault="009E3018" w:rsidP="00F60EED">
            <w:pPr>
              <w:tabs>
                <w:tab w:val="decimal" w:pos="1098"/>
              </w:tabs>
              <w:suppressAutoHyphens/>
              <w:spacing w:before="60"/>
              <w:rPr>
                <w:rFonts w:ascii="Arial" w:hAnsi="Arial" w:cs="Arial"/>
                <w:b/>
                <w:bCs/>
                <w:iCs/>
                <w:sz w:val="20"/>
              </w:rPr>
            </w:pPr>
            <w:r w:rsidRPr="008A4E60">
              <w:rPr>
                <w:rFonts w:ascii="Arial" w:hAnsi="Arial" w:cs="Arial"/>
                <w:b/>
                <w:bCs/>
                <w:iCs/>
                <w:sz w:val="20"/>
              </w:rPr>
              <w:t>100.00</w:t>
            </w:r>
          </w:p>
        </w:tc>
      </w:tr>
      <w:tr w:rsidR="009E3018" w:rsidRPr="008A4E60" w14:paraId="5A38BBBB" w14:textId="77777777" w:rsidTr="00F60EED">
        <w:trPr>
          <w:trHeight w:val="747"/>
          <w:jc w:val="center"/>
        </w:trPr>
        <w:tc>
          <w:tcPr>
            <w:tcW w:w="2610" w:type="dxa"/>
            <w:shd w:val="clear" w:color="auto" w:fill="000000" w:themeFill="text1"/>
            <w:vAlign w:val="center"/>
          </w:tcPr>
          <w:p w14:paraId="0367832C" w14:textId="77777777" w:rsidR="009E3018" w:rsidRPr="008A4E60" w:rsidRDefault="009E3018" w:rsidP="00F60EED">
            <w:pPr>
              <w:suppressAutoHyphens/>
              <w:spacing w:before="20" w:after="20"/>
              <w:rPr>
                <w:rFonts w:ascii="Arial" w:hAnsi="Arial" w:cs="Arial"/>
                <w:b/>
                <w:bCs/>
                <w:iCs/>
                <w:sz w:val="20"/>
                <w:szCs w:val="32"/>
              </w:rPr>
            </w:pPr>
            <w:r w:rsidRPr="008A4E60">
              <w:rPr>
                <w:rFonts w:ascii="Arial" w:hAnsi="Arial" w:cs="Arial"/>
                <w:b/>
                <w:bCs/>
                <w:iCs/>
                <w:sz w:val="20"/>
                <w:szCs w:val="32"/>
              </w:rPr>
              <w:t>Provisional Sums Expressed in Local Currency</w:t>
            </w:r>
          </w:p>
        </w:tc>
        <w:tc>
          <w:tcPr>
            <w:tcW w:w="1530" w:type="dxa"/>
            <w:vAlign w:val="center"/>
          </w:tcPr>
          <w:p w14:paraId="351FEAEE" w14:textId="77777777" w:rsidR="009E3018" w:rsidRPr="008A4E60" w:rsidRDefault="009E3018" w:rsidP="00F60EED">
            <w:pPr>
              <w:suppressAutoHyphens/>
              <w:jc w:val="center"/>
              <w:rPr>
                <w:rFonts w:ascii="Arial" w:hAnsi="Arial" w:cs="Arial"/>
                <w:sz w:val="16"/>
              </w:rPr>
            </w:pPr>
            <w:r w:rsidRPr="008A4E60">
              <w:rPr>
                <w:rFonts w:ascii="Arial" w:hAnsi="Arial" w:cs="Arial"/>
                <w:sz w:val="16"/>
              </w:rPr>
              <w:t>To be entered by the Employer</w:t>
            </w:r>
          </w:p>
        </w:tc>
        <w:tc>
          <w:tcPr>
            <w:tcW w:w="1440" w:type="dxa"/>
            <w:vAlign w:val="center"/>
          </w:tcPr>
          <w:p w14:paraId="24846BED" w14:textId="77777777" w:rsidR="009E3018" w:rsidRPr="008A4E60" w:rsidRDefault="009E3018" w:rsidP="00F60EED">
            <w:pPr>
              <w:suppressAutoHyphens/>
              <w:jc w:val="center"/>
              <w:rPr>
                <w:rFonts w:ascii="Arial" w:hAnsi="Arial" w:cs="Arial"/>
                <w:b/>
                <w:bCs/>
                <w:iCs/>
                <w:sz w:val="20"/>
              </w:rPr>
            </w:pPr>
            <w:r w:rsidRPr="008A4E60">
              <w:rPr>
                <w:rFonts w:ascii="Arial" w:hAnsi="Arial" w:cs="Arial"/>
                <w:b/>
                <w:bCs/>
                <w:iCs/>
                <w:sz w:val="20"/>
              </w:rPr>
              <w:t>1.00</w:t>
            </w:r>
          </w:p>
        </w:tc>
        <w:tc>
          <w:tcPr>
            <w:tcW w:w="1620" w:type="dxa"/>
            <w:vAlign w:val="center"/>
          </w:tcPr>
          <w:p w14:paraId="072D372C" w14:textId="77777777" w:rsidR="009E3018" w:rsidRPr="008A4E60" w:rsidRDefault="009E3018" w:rsidP="00F60EED">
            <w:pPr>
              <w:suppressAutoHyphens/>
              <w:jc w:val="center"/>
              <w:rPr>
                <w:rFonts w:ascii="Arial" w:hAnsi="Arial" w:cs="Arial"/>
                <w:b/>
                <w:bCs/>
                <w:i/>
                <w:iCs/>
                <w:sz w:val="20"/>
              </w:rPr>
            </w:pPr>
            <w:r w:rsidRPr="008A4E60">
              <w:rPr>
                <w:rFonts w:ascii="Arial" w:hAnsi="Arial" w:cs="Arial"/>
                <w:sz w:val="16"/>
              </w:rPr>
              <w:t>To be entered by the Employer</w:t>
            </w:r>
          </w:p>
        </w:tc>
        <w:tc>
          <w:tcPr>
            <w:tcW w:w="2160" w:type="dxa"/>
          </w:tcPr>
          <w:p w14:paraId="6CAA3ED1" w14:textId="77777777" w:rsidR="009E3018" w:rsidRPr="008A4E60" w:rsidRDefault="009E3018" w:rsidP="00F60EED">
            <w:pPr>
              <w:tabs>
                <w:tab w:val="decimal" w:pos="1098"/>
              </w:tabs>
              <w:suppressAutoHyphens/>
              <w:rPr>
                <w:rFonts w:ascii="Arial" w:hAnsi="Arial" w:cs="Arial"/>
                <w:b/>
                <w:bCs/>
                <w:iCs/>
                <w:sz w:val="20"/>
              </w:rPr>
            </w:pPr>
          </w:p>
        </w:tc>
      </w:tr>
      <w:tr w:rsidR="009E3018" w:rsidRPr="008A4E60" w14:paraId="04971543" w14:textId="77777777" w:rsidTr="00F60EED">
        <w:trPr>
          <w:trHeight w:val="783"/>
          <w:jc w:val="center"/>
        </w:trPr>
        <w:tc>
          <w:tcPr>
            <w:tcW w:w="2610" w:type="dxa"/>
            <w:shd w:val="clear" w:color="auto" w:fill="000000" w:themeFill="text1"/>
            <w:vAlign w:val="center"/>
          </w:tcPr>
          <w:p w14:paraId="4D86CCAD" w14:textId="77777777" w:rsidR="009E3018" w:rsidRPr="008A4E60" w:rsidRDefault="009E3018" w:rsidP="00F60EED">
            <w:pPr>
              <w:suppressAutoHyphens/>
              <w:rPr>
                <w:rFonts w:ascii="Arial" w:hAnsi="Arial" w:cs="Arial"/>
                <w:b/>
                <w:bCs/>
                <w:iCs/>
                <w:sz w:val="20"/>
                <w:szCs w:val="32"/>
              </w:rPr>
            </w:pPr>
            <w:r w:rsidRPr="008A4E60">
              <w:rPr>
                <w:rFonts w:ascii="Arial" w:hAnsi="Arial" w:cs="Arial"/>
                <w:b/>
                <w:bCs/>
                <w:iCs/>
                <w:sz w:val="20"/>
                <w:szCs w:val="32"/>
              </w:rPr>
              <w:t>BID PRICE</w:t>
            </w:r>
          </w:p>
        </w:tc>
        <w:tc>
          <w:tcPr>
            <w:tcW w:w="1530" w:type="dxa"/>
            <w:shd w:val="thinDiagStripe" w:color="auto" w:fill="auto"/>
          </w:tcPr>
          <w:p w14:paraId="4766D739" w14:textId="77777777" w:rsidR="009E3018" w:rsidRPr="008A4E60" w:rsidRDefault="009E3018" w:rsidP="00F60EED">
            <w:pPr>
              <w:suppressAutoHyphens/>
              <w:rPr>
                <w:rFonts w:ascii="Arial" w:hAnsi="Arial" w:cs="Arial"/>
                <w:b/>
                <w:bCs/>
                <w:iCs/>
                <w:sz w:val="20"/>
              </w:rPr>
            </w:pPr>
          </w:p>
        </w:tc>
        <w:tc>
          <w:tcPr>
            <w:tcW w:w="1440" w:type="dxa"/>
            <w:shd w:val="thinDiagStripe" w:color="auto" w:fill="auto"/>
          </w:tcPr>
          <w:p w14:paraId="4F5B7F65" w14:textId="77777777" w:rsidR="009E3018" w:rsidRPr="008A4E60" w:rsidRDefault="009E3018" w:rsidP="00F60EED">
            <w:pPr>
              <w:suppressAutoHyphens/>
              <w:rPr>
                <w:rFonts w:ascii="Arial" w:hAnsi="Arial" w:cs="Arial"/>
                <w:b/>
                <w:bCs/>
                <w:iCs/>
                <w:sz w:val="20"/>
              </w:rPr>
            </w:pPr>
          </w:p>
        </w:tc>
        <w:tc>
          <w:tcPr>
            <w:tcW w:w="1620" w:type="dxa"/>
          </w:tcPr>
          <w:p w14:paraId="04332FCB" w14:textId="77777777" w:rsidR="009E3018" w:rsidRPr="008A4E60" w:rsidRDefault="009E3018" w:rsidP="00F60EED">
            <w:pPr>
              <w:tabs>
                <w:tab w:val="decimal" w:pos="1098"/>
              </w:tabs>
              <w:suppressAutoHyphens/>
              <w:rPr>
                <w:rFonts w:ascii="Arial" w:hAnsi="Arial" w:cs="Arial"/>
                <w:b/>
                <w:bCs/>
                <w:iCs/>
                <w:sz w:val="20"/>
              </w:rPr>
            </w:pPr>
          </w:p>
          <w:p w14:paraId="3ABD3A04" w14:textId="77777777" w:rsidR="009E3018" w:rsidRPr="008A4E60" w:rsidRDefault="009E3018" w:rsidP="00F60EED">
            <w:pPr>
              <w:tabs>
                <w:tab w:val="decimal" w:pos="1098"/>
              </w:tabs>
              <w:suppressAutoHyphens/>
              <w:rPr>
                <w:rFonts w:ascii="Arial" w:hAnsi="Arial" w:cs="Arial"/>
                <w:b/>
                <w:bCs/>
                <w:iCs/>
                <w:sz w:val="20"/>
              </w:rPr>
            </w:pPr>
          </w:p>
        </w:tc>
        <w:tc>
          <w:tcPr>
            <w:tcW w:w="2160" w:type="dxa"/>
          </w:tcPr>
          <w:p w14:paraId="086778EF" w14:textId="77777777" w:rsidR="009E3018" w:rsidRPr="008A4E60" w:rsidRDefault="009E3018" w:rsidP="00F60EED">
            <w:pPr>
              <w:tabs>
                <w:tab w:val="decimal" w:pos="1098"/>
              </w:tabs>
              <w:suppressAutoHyphens/>
              <w:rPr>
                <w:rFonts w:ascii="Arial" w:hAnsi="Arial" w:cs="Arial"/>
                <w:b/>
                <w:bCs/>
                <w:iCs/>
                <w:sz w:val="20"/>
              </w:rPr>
            </w:pPr>
          </w:p>
        </w:tc>
      </w:tr>
    </w:tbl>
    <w:p w14:paraId="331753CD" w14:textId="77777777" w:rsidR="009E3018" w:rsidRPr="008A4E60" w:rsidRDefault="009E3018" w:rsidP="009E3018">
      <w:pPr>
        <w:ind w:left="252" w:right="468"/>
        <w:jc w:val="both"/>
        <w:rPr>
          <w:rFonts w:ascii="Arial Black" w:hAnsi="Arial Black" w:cs="Arial"/>
          <w:bCs/>
          <w:iCs/>
          <w:sz w:val="16"/>
          <w:szCs w:val="16"/>
          <w:shd w:val="solid" w:color="auto" w:fill="auto"/>
        </w:rPr>
      </w:pPr>
    </w:p>
    <w:p w14:paraId="20F6BC9C" w14:textId="23D2BE75" w:rsidR="009E3018" w:rsidRDefault="009E3018" w:rsidP="009E3018">
      <w:pPr>
        <w:ind w:left="252" w:right="468"/>
        <w:jc w:val="both"/>
        <w:rPr>
          <w:rFonts w:ascii="Arial Black" w:hAnsi="Arial Black" w:cs="Arial"/>
          <w:bCs/>
          <w:iCs/>
          <w:sz w:val="16"/>
          <w:szCs w:val="16"/>
          <w:shd w:val="solid" w:color="auto" w:fill="auto"/>
        </w:rPr>
      </w:pPr>
      <w:bookmarkStart w:id="69" w:name="_Hlk175091853"/>
      <w:r w:rsidRPr="008A4E60">
        <w:rPr>
          <w:rFonts w:ascii="Arial Black" w:hAnsi="Arial Black" w:cs="Arial"/>
          <w:bCs/>
          <w:iCs/>
          <w:sz w:val="16"/>
          <w:szCs w:val="16"/>
          <w:shd w:val="solid" w:color="auto" w:fill="auto"/>
        </w:rPr>
        <w:t xml:space="preserve">-- Note </w:t>
      </w:r>
      <w:r w:rsidR="00610DCE">
        <w:rPr>
          <w:rFonts w:ascii="Arial Black" w:hAnsi="Arial Black" w:cs="Arial"/>
          <w:bCs/>
          <w:iCs/>
          <w:sz w:val="16"/>
          <w:szCs w:val="16"/>
          <w:shd w:val="solid" w:color="auto" w:fill="auto"/>
        </w:rPr>
        <w:t>–</w:t>
      </w:r>
    </w:p>
    <w:tbl>
      <w:tblPr>
        <w:tblStyle w:val="TableGrid"/>
        <w:tblW w:w="0" w:type="auto"/>
        <w:tblInd w:w="3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270"/>
      </w:tblGrid>
      <w:tr w:rsidR="0020459F" w:rsidRPr="0020459F" w14:paraId="39C9BF38" w14:textId="77777777" w:rsidTr="0020459F">
        <w:tc>
          <w:tcPr>
            <w:tcW w:w="9270" w:type="dxa"/>
          </w:tcPr>
          <w:p w14:paraId="31A7B9B3" w14:textId="77777777" w:rsidR="0020459F" w:rsidRPr="00523886" w:rsidRDefault="0020459F" w:rsidP="0020459F">
            <w:pPr>
              <w:jc w:val="both"/>
              <w:rPr>
                <w:rFonts w:ascii="Arial" w:hAnsi="Arial" w:cs="Arial"/>
                <w:i/>
                <w:iCs/>
                <w:sz w:val="18"/>
                <w:szCs w:val="18"/>
              </w:rPr>
            </w:pPr>
            <w:r w:rsidRPr="00523886">
              <w:rPr>
                <w:rFonts w:ascii="Arial" w:hAnsi="Arial" w:cs="Arial"/>
                <w:i/>
                <w:iCs/>
                <w:sz w:val="18"/>
                <w:szCs w:val="18"/>
              </w:rPr>
              <w:t>The rates of exchange shall be the selling rates 28 days prior to the deadline for submission of bids published by the source specified in BDS 15.</w:t>
            </w:r>
          </w:p>
          <w:p w14:paraId="0A8BC818" w14:textId="77777777" w:rsidR="0020459F" w:rsidRPr="00523886" w:rsidRDefault="0020459F" w:rsidP="0020459F">
            <w:pPr>
              <w:jc w:val="both"/>
              <w:rPr>
                <w:rFonts w:ascii="Arial" w:hAnsi="Arial" w:cs="Arial"/>
                <w:i/>
                <w:iCs/>
                <w:sz w:val="18"/>
                <w:szCs w:val="18"/>
              </w:rPr>
            </w:pPr>
            <w:r w:rsidRPr="00523886">
              <w:rPr>
                <w:rFonts w:ascii="Arial" w:hAnsi="Arial" w:cs="Arial"/>
                <w:i/>
                <w:iCs/>
                <w:sz w:val="18"/>
                <w:szCs w:val="18"/>
              </w:rPr>
              <w:t>The bidder is required to substantiate and rationalize the justification of the Foreign Currency Component.</w:t>
            </w:r>
          </w:p>
          <w:p w14:paraId="2F87FFCF" w14:textId="77777777" w:rsidR="0020459F" w:rsidRPr="00523886" w:rsidRDefault="0020459F" w:rsidP="0020459F">
            <w:pPr>
              <w:pStyle w:val="ListParagraph"/>
              <w:numPr>
                <w:ilvl w:val="0"/>
                <w:numId w:val="45"/>
              </w:numPr>
              <w:jc w:val="both"/>
              <w:rPr>
                <w:rFonts w:ascii="Arial" w:hAnsi="Arial" w:cs="Arial"/>
                <w:i/>
                <w:iCs/>
                <w:sz w:val="18"/>
                <w:szCs w:val="18"/>
              </w:rPr>
            </w:pPr>
            <w:r w:rsidRPr="00523886">
              <w:rPr>
                <w:rFonts w:ascii="Arial" w:hAnsi="Arial" w:cs="Arial"/>
                <w:i/>
                <w:iCs/>
                <w:sz w:val="18"/>
                <w:szCs w:val="18"/>
              </w:rPr>
              <w:t>The Foreign Currency Component shall be payable on actual expenditures by the Contractor and in accordance with BDS 15.</w:t>
            </w:r>
          </w:p>
          <w:p w14:paraId="0F6D7FCB" w14:textId="77777777" w:rsidR="0020459F" w:rsidRPr="00523886" w:rsidRDefault="0020459F" w:rsidP="0020459F">
            <w:pPr>
              <w:pStyle w:val="ListParagraph"/>
              <w:numPr>
                <w:ilvl w:val="0"/>
                <w:numId w:val="45"/>
              </w:numPr>
              <w:jc w:val="both"/>
              <w:rPr>
                <w:rFonts w:ascii="Arial" w:hAnsi="Arial" w:cs="Arial"/>
                <w:i/>
                <w:iCs/>
                <w:sz w:val="18"/>
                <w:szCs w:val="18"/>
              </w:rPr>
            </w:pPr>
            <w:r w:rsidRPr="00523886">
              <w:rPr>
                <w:rFonts w:ascii="Arial" w:hAnsi="Arial" w:cs="Arial"/>
                <w:i/>
                <w:iCs/>
                <w:sz w:val="18"/>
                <w:szCs w:val="18"/>
              </w:rPr>
              <w:t>Actual expenditures and receipts on the name of the Contractor shall include but not limited to:</w:t>
            </w:r>
          </w:p>
          <w:p w14:paraId="72D2DFD7" w14:textId="77777777" w:rsidR="0020459F" w:rsidRPr="00523886" w:rsidRDefault="0020459F" w:rsidP="0020459F">
            <w:pPr>
              <w:pStyle w:val="ListParagraph"/>
              <w:numPr>
                <w:ilvl w:val="0"/>
                <w:numId w:val="44"/>
              </w:numPr>
              <w:jc w:val="both"/>
              <w:rPr>
                <w:rFonts w:ascii="Arial" w:hAnsi="Arial" w:cs="Arial"/>
                <w:i/>
                <w:iCs/>
                <w:sz w:val="18"/>
                <w:szCs w:val="18"/>
              </w:rPr>
            </w:pPr>
            <w:r w:rsidRPr="00523886">
              <w:rPr>
                <w:rFonts w:ascii="Arial" w:hAnsi="Arial" w:cs="Arial"/>
                <w:i/>
                <w:iCs/>
                <w:sz w:val="18"/>
                <w:szCs w:val="18"/>
              </w:rPr>
              <w:t>For Equipment and Spare Parts: Lading / L. C. Papers, sale-purchase documents. Evidence of mobilization of equipment at project site etc.</w:t>
            </w:r>
          </w:p>
          <w:p w14:paraId="793D2538" w14:textId="61D2E61D" w:rsidR="0020459F" w:rsidRPr="00523886" w:rsidRDefault="0020459F" w:rsidP="0020459F">
            <w:pPr>
              <w:pStyle w:val="ListParagraph"/>
              <w:numPr>
                <w:ilvl w:val="0"/>
                <w:numId w:val="44"/>
              </w:numPr>
              <w:jc w:val="both"/>
              <w:rPr>
                <w:rFonts w:ascii="Arial" w:hAnsi="Arial" w:cs="Arial"/>
                <w:i/>
                <w:iCs/>
                <w:sz w:val="18"/>
                <w:szCs w:val="18"/>
              </w:rPr>
            </w:pPr>
            <w:r w:rsidRPr="00523886">
              <w:rPr>
                <w:rFonts w:ascii="Arial" w:hAnsi="Arial" w:cs="Arial"/>
                <w:i/>
                <w:iCs/>
                <w:sz w:val="18"/>
                <w:szCs w:val="18"/>
              </w:rPr>
              <w:t>For Staff: The master payroll, evidence of presence of staff at project site. Payment / withdrawal of salary i.e. cross-check-bank account details</w:t>
            </w:r>
          </w:p>
        </w:tc>
      </w:tr>
    </w:tbl>
    <w:p w14:paraId="2CE3B347" w14:textId="77777777" w:rsidR="0020459F" w:rsidRDefault="0020459F" w:rsidP="009E3018">
      <w:pPr>
        <w:ind w:left="252" w:right="468"/>
        <w:jc w:val="both"/>
        <w:rPr>
          <w:rFonts w:ascii="Arial Black" w:hAnsi="Arial Black" w:cs="Arial"/>
          <w:bCs/>
          <w:iCs/>
          <w:sz w:val="16"/>
          <w:szCs w:val="16"/>
          <w:shd w:val="solid" w:color="auto" w:fill="auto"/>
        </w:rPr>
      </w:pPr>
    </w:p>
    <w:p w14:paraId="515EB8FD" w14:textId="77777777" w:rsidR="0020459F" w:rsidRDefault="0020459F" w:rsidP="009E3018">
      <w:pPr>
        <w:ind w:left="252" w:right="468"/>
        <w:jc w:val="both"/>
        <w:rPr>
          <w:rFonts w:ascii="Arial Black" w:hAnsi="Arial Black" w:cs="Arial"/>
          <w:bCs/>
          <w:iCs/>
          <w:sz w:val="16"/>
          <w:szCs w:val="16"/>
          <w:shd w:val="solid" w:color="auto" w:fill="auto"/>
        </w:rPr>
      </w:pPr>
    </w:p>
    <w:bookmarkEnd w:id="69"/>
    <w:p w14:paraId="3775805B" w14:textId="18E8AFC4" w:rsidR="003A4C28" w:rsidRPr="008A4E60" w:rsidRDefault="00C978DC" w:rsidP="003A4C28">
      <w:pPr>
        <w:pStyle w:val="SectionVHeader"/>
        <w:spacing w:before="240" w:after="240"/>
        <w:ind w:left="180" w:right="288"/>
        <w:rPr>
          <w:sz w:val="28"/>
          <w:szCs w:val="28"/>
          <w:lang w:val="en-GB"/>
        </w:rPr>
      </w:pPr>
      <w:r w:rsidRPr="008A4E60">
        <w:rPr>
          <w:rFonts w:ascii="Times New Roman" w:hAnsi="Times New Roman"/>
          <w:sz w:val="22"/>
        </w:rPr>
        <w:br w:type="page"/>
      </w:r>
      <w:bookmarkStart w:id="70" w:name="_Toc107112529"/>
      <w:bookmarkStart w:id="71" w:name="_Toc107300522"/>
      <w:bookmarkStart w:id="72" w:name="_Toc116542875"/>
      <w:r w:rsidR="003A4C28" w:rsidRPr="008A4E60">
        <w:rPr>
          <w:rStyle w:val="Table"/>
          <w:spacing w:val="-2"/>
          <w:sz w:val="24"/>
          <w:szCs w:val="24"/>
          <w:lang w:val="en-GB"/>
        </w:rPr>
        <w:lastRenderedPageBreak/>
        <w:t>Schedule of Payment Currencies</w:t>
      </w:r>
    </w:p>
    <w:p w14:paraId="2B8AC5A7" w14:textId="77777777" w:rsidR="003A4C28" w:rsidRPr="008A4E60" w:rsidRDefault="003A4C28" w:rsidP="003A4C28">
      <w:pPr>
        <w:pStyle w:val="Technical4"/>
        <w:keepNext/>
        <w:keepLines/>
        <w:tabs>
          <w:tab w:val="clear" w:pos="-720"/>
          <w:tab w:val="right" w:leader="dot" w:pos="6660"/>
        </w:tabs>
        <w:ind w:left="180" w:right="288"/>
        <w:jc w:val="both"/>
        <w:rPr>
          <w:rFonts w:ascii="Arial" w:hAnsi="Arial" w:cs="Arial"/>
          <w:bCs/>
          <w:iCs/>
          <w:color w:val="0000CC"/>
          <w:sz w:val="20"/>
          <w:u w:val="single"/>
          <w:lang w:val="en-GB"/>
        </w:rPr>
      </w:pPr>
      <w:r w:rsidRPr="008A4E60">
        <w:rPr>
          <w:rFonts w:ascii="Arial" w:hAnsi="Arial" w:cs="Arial"/>
          <w:bCs/>
          <w:color w:val="0000CC"/>
          <w:sz w:val="20"/>
          <w:u w:val="single"/>
          <w:lang w:val="en-GB"/>
        </w:rPr>
        <w:t>For:</w:t>
      </w:r>
    </w:p>
    <w:p w14:paraId="05CD6359" w14:textId="77777777" w:rsidR="003A4C28" w:rsidRPr="008A4E60" w:rsidRDefault="003A4C28" w:rsidP="003A4C28">
      <w:pPr>
        <w:keepNext/>
        <w:keepLines/>
        <w:tabs>
          <w:tab w:val="left" w:pos="5760"/>
        </w:tabs>
        <w:suppressAutoHyphens/>
        <w:ind w:left="180" w:right="288"/>
        <w:jc w:val="both"/>
        <w:rPr>
          <w:rFonts w:ascii="Arial" w:hAnsi="Arial" w:cs="Arial"/>
          <w:iCs/>
          <w:color w:val="0000CC"/>
          <w:sz w:val="20"/>
          <w:szCs w:val="20"/>
          <w:highlight w:val="yellow"/>
        </w:rPr>
      </w:pPr>
    </w:p>
    <w:p w14:paraId="423A4717" w14:textId="2D5CD709" w:rsidR="003A4C28" w:rsidRPr="003A4C28" w:rsidRDefault="003A4C28" w:rsidP="003A4C28">
      <w:pPr>
        <w:keepNext/>
        <w:keepLines/>
        <w:tabs>
          <w:tab w:val="left" w:pos="5760"/>
        </w:tabs>
        <w:suppressAutoHyphens/>
        <w:ind w:left="180" w:right="288"/>
        <w:jc w:val="both"/>
        <w:rPr>
          <w:rFonts w:ascii="Arial" w:hAnsi="Arial" w:cs="Arial"/>
          <w:b/>
          <w:bCs/>
          <w:iCs/>
          <w:color w:val="0000CC"/>
          <w:sz w:val="20"/>
          <w:szCs w:val="20"/>
        </w:rPr>
      </w:pPr>
      <w:r w:rsidRPr="008A4E60">
        <w:rPr>
          <w:rFonts w:ascii="Arial" w:hAnsi="Arial" w:cs="Arial"/>
          <w:b/>
          <w:bCs/>
          <w:iCs/>
          <w:color w:val="0000CC"/>
          <w:sz w:val="20"/>
          <w:szCs w:val="20"/>
        </w:rPr>
        <w:t>KPRRDP/OCB/CW-0</w:t>
      </w:r>
      <w:r w:rsidR="003D1E21">
        <w:rPr>
          <w:rFonts w:ascii="Arial" w:hAnsi="Arial" w:cs="Arial"/>
          <w:b/>
          <w:bCs/>
          <w:iCs/>
          <w:color w:val="0000CC"/>
          <w:sz w:val="20"/>
          <w:szCs w:val="20"/>
        </w:rPr>
        <w:t>3</w:t>
      </w:r>
      <w:r w:rsidRPr="008A4E60">
        <w:rPr>
          <w:rFonts w:ascii="Arial" w:hAnsi="Arial" w:cs="Arial"/>
          <w:b/>
          <w:bCs/>
          <w:iCs/>
          <w:color w:val="0000CC"/>
          <w:sz w:val="20"/>
          <w:szCs w:val="20"/>
        </w:rPr>
        <w:t xml:space="preserve">: </w:t>
      </w:r>
      <w:r w:rsidRPr="003A4C28">
        <w:rPr>
          <w:rFonts w:ascii="Arial" w:hAnsi="Arial" w:cs="Arial"/>
          <w:b/>
          <w:bCs/>
          <w:iCs/>
          <w:color w:val="0000CC"/>
          <w:sz w:val="20"/>
          <w:szCs w:val="20"/>
        </w:rPr>
        <w:t>PACKAGE-2: REHABILITATION AND IMPROVEMENT OF FLOOD AFFECTED ROADS IN DISTRICT DI KHAN [03-LOTS]</w:t>
      </w:r>
    </w:p>
    <w:p w14:paraId="623EF09A" w14:textId="4A77769F" w:rsidR="003A4C28" w:rsidRPr="00AA6040" w:rsidRDefault="003A4C28" w:rsidP="003A4C28">
      <w:pPr>
        <w:pStyle w:val="ListParagraph"/>
        <w:keepNext/>
        <w:keepLines/>
        <w:numPr>
          <w:ilvl w:val="0"/>
          <w:numId w:val="42"/>
        </w:numPr>
        <w:tabs>
          <w:tab w:val="left" w:pos="5760"/>
        </w:tabs>
        <w:suppressAutoHyphens/>
        <w:ind w:right="288"/>
        <w:jc w:val="both"/>
        <w:rPr>
          <w:rFonts w:ascii="Arial" w:hAnsi="Arial" w:cs="Arial"/>
          <w:b/>
          <w:bCs/>
          <w:i/>
          <w:color w:val="0000CC"/>
          <w:sz w:val="20"/>
          <w:szCs w:val="20"/>
        </w:rPr>
      </w:pPr>
      <w:r w:rsidRPr="00AA6040">
        <w:rPr>
          <w:rFonts w:ascii="Arial" w:hAnsi="Arial" w:cs="Arial"/>
          <w:b/>
          <w:bCs/>
          <w:i/>
          <w:color w:val="0000CC"/>
          <w:sz w:val="20"/>
          <w:szCs w:val="20"/>
          <w:u w:val="single"/>
        </w:rPr>
        <w:t>Lot-3:</w:t>
      </w:r>
      <w:r w:rsidRPr="00AA6040">
        <w:rPr>
          <w:rFonts w:ascii="Arial" w:hAnsi="Arial" w:cs="Arial"/>
          <w:b/>
          <w:bCs/>
          <w:i/>
          <w:color w:val="0000CC"/>
          <w:sz w:val="20"/>
          <w:szCs w:val="20"/>
        </w:rPr>
        <w:t xml:space="preserve"> Rehabilitation and Improvement of Flood Affected Roads [02-Roads of 17.30 Km Length], District DI Khan</w:t>
      </w:r>
    </w:p>
    <w:p w14:paraId="5DB236AF" w14:textId="77777777" w:rsidR="003A4C28" w:rsidRDefault="003A4C28" w:rsidP="003A4C28">
      <w:pPr>
        <w:pStyle w:val="BodyText"/>
        <w:ind w:left="180" w:right="288"/>
        <w:jc w:val="both"/>
        <w:rPr>
          <w:rFonts w:ascii="Arial" w:hAnsi="Arial"/>
          <w:sz w:val="20"/>
        </w:rPr>
      </w:pPr>
    </w:p>
    <w:p w14:paraId="23A12F65" w14:textId="1E8133F0" w:rsidR="003A4C28" w:rsidRPr="008A4E60" w:rsidRDefault="003A4C28" w:rsidP="003A4C28">
      <w:pPr>
        <w:pStyle w:val="BodyText"/>
        <w:ind w:left="180" w:right="288"/>
        <w:jc w:val="both"/>
        <w:rPr>
          <w:rFonts w:ascii="Arial" w:hAnsi="Arial"/>
          <w:sz w:val="20"/>
        </w:rPr>
      </w:pPr>
      <w:r w:rsidRPr="008A4E60">
        <w:rPr>
          <w:rFonts w:ascii="Arial" w:hAnsi="Arial"/>
          <w:sz w:val="20"/>
        </w:rPr>
        <w:t>Separate tables may be required if the various sections of the Works (or of the Bill of Quantities) will have substantially different foreign and local currency requirements. In such a case, the Employer should prepare separate tables for each Section of the Works.</w:t>
      </w:r>
    </w:p>
    <w:p w14:paraId="79A3FB4C" w14:textId="77777777" w:rsidR="003A4C28" w:rsidRPr="008A4E60" w:rsidRDefault="003A4C28" w:rsidP="003A4C28">
      <w:pPr>
        <w:pStyle w:val="BodyText"/>
        <w:ind w:left="180" w:right="288"/>
        <w:jc w:val="both"/>
        <w:rPr>
          <w:rFonts w:ascii="Arial" w:hAnsi="Arial"/>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610"/>
        <w:gridCol w:w="1530"/>
        <w:gridCol w:w="1440"/>
        <w:gridCol w:w="1620"/>
        <w:gridCol w:w="2160"/>
      </w:tblGrid>
      <w:tr w:rsidR="003A4C28" w:rsidRPr="008A4E60" w14:paraId="7B3C62D2" w14:textId="77777777" w:rsidTr="00590116">
        <w:trPr>
          <w:jc w:val="center"/>
        </w:trPr>
        <w:tc>
          <w:tcPr>
            <w:tcW w:w="2610" w:type="dxa"/>
            <w:vAlign w:val="center"/>
          </w:tcPr>
          <w:p w14:paraId="22EC8900" w14:textId="77777777" w:rsidR="003A4C28" w:rsidRPr="008A4E60" w:rsidRDefault="003A4C28" w:rsidP="00590116">
            <w:pPr>
              <w:keepNext/>
              <w:keepLines/>
              <w:suppressAutoHyphens/>
              <w:spacing w:before="20" w:after="20"/>
              <w:jc w:val="center"/>
              <w:rPr>
                <w:rFonts w:ascii="Arial" w:hAnsi="Arial" w:cs="Arial"/>
                <w:b/>
                <w:bCs/>
                <w:iCs/>
                <w:sz w:val="20"/>
                <w:szCs w:val="20"/>
              </w:rPr>
            </w:pPr>
          </w:p>
        </w:tc>
        <w:tc>
          <w:tcPr>
            <w:tcW w:w="1530" w:type="dxa"/>
            <w:shd w:val="clear" w:color="auto" w:fill="000000" w:themeFill="text1"/>
          </w:tcPr>
          <w:p w14:paraId="6750782D" w14:textId="77777777" w:rsidR="003A4C28" w:rsidRPr="008A4E60" w:rsidRDefault="003A4C28" w:rsidP="00590116">
            <w:pPr>
              <w:keepNext/>
              <w:keepLines/>
              <w:suppressAutoHyphens/>
              <w:spacing w:before="20" w:after="20"/>
              <w:jc w:val="center"/>
              <w:rPr>
                <w:rFonts w:ascii="Arial" w:hAnsi="Arial" w:cs="Arial"/>
                <w:b/>
                <w:bCs/>
                <w:iCs/>
                <w:sz w:val="20"/>
                <w:szCs w:val="20"/>
              </w:rPr>
            </w:pPr>
            <w:r w:rsidRPr="008A4E60">
              <w:rPr>
                <w:rFonts w:ascii="Arial" w:hAnsi="Arial" w:cs="Arial"/>
                <w:b/>
                <w:bCs/>
                <w:iCs/>
                <w:sz w:val="20"/>
                <w:szCs w:val="20"/>
              </w:rPr>
              <w:t>A</w:t>
            </w:r>
          </w:p>
        </w:tc>
        <w:tc>
          <w:tcPr>
            <w:tcW w:w="1440" w:type="dxa"/>
            <w:shd w:val="clear" w:color="auto" w:fill="000000" w:themeFill="text1"/>
          </w:tcPr>
          <w:p w14:paraId="151F3283" w14:textId="77777777" w:rsidR="003A4C28" w:rsidRPr="008A4E60" w:rsidRDefault="003A4C28" w:rsidP="00590116">
            <w:pPr>
              <w:keepNext/>
              <w:keepLines/>
              <w:suppressAutoHyphens/>
              <w:spacing w:before="20" w:after="20"/>
              <w:jc w:val="center"/>
              <w:rPr>
                <w:rFonts w:ascii="Arial" w:hAnsi="Arial" w:cs="Arial"/>
                <w:b/>
                <w:bCs/>
                <w:iCs/>
                <w:sz w:val="20"/>
                <w:szCs w:val="20"/>
              </w:rPr>
            </w:pPr>
            <w:r w:rsidRPr="008A4E60">
              <w:rPr>
                <w:rFonts w:ascii="Arial" w:hAnsi="Arial" w:cs="Arial"/>
                <w:b/>
                <w:bCs/>
                <w:iCs/>
                <w:sz w:val="20"/>
                <w:szCs w:val="20"/>
              </w:rPr>
              <w:t>B</w:t>
            </w:r>
          </w:p>
        </w:tc>
        <w:tc>
          <w:tcPr>
            <w:tcW w:w="1620" w:type="dxa"/>
            <w:shd w:val="clear" w:color="auto" w:fill="000000" w:themeFill="text1"/>
          </w:tcPr>
          <w:p w14:paraId="68E18F19" w14:textId="77777777" w:rsidR="003A4C28" w:rsidRPr="008A4E60" w:rsidRDefault="003A4C28" w:rsidP="00590116">
            <w:pPr>
              <w:keepNext/>
              <w:keepLines/>
              <w:suppressAutoHyphens/>
              <w:spacing w:before="20" w:after="20"/>
              <w:jc w:val="center"/>
              <w:rPr>
                <w:rFonts w:ascii="Arial" w:hAnsi="Arial" w:cs="Arial"/>
                <w:b/>
                <w:bCs/>
                <w:iCs/>
                <w:sz w:val="20"/>
                <w:szCs w:val="20"/>
              </w:rPr>
            </w:pPr>
            <w:r w:rsidRPr="008A4E60">
              <w:rPr>
                <w:rFonts w:ascii="Arial" w:hAnsi="Arial" w:cs="Arial"/>
                <w:b/>
                <w:bCs/>
                <w:iCs/>
                <w:sz w:val="20"/>
                <w:szCs w:val="20"/>
              </w:rPr>
              <w:t>C</w:t>
            </w:r>
          </w:p>
        </w:tc>
        <w:tc>
          <w:tcPr>
            <w:tcW w:w="2160" w:type="dxa"/>
            <w:shd w:val="clear" w:color="auto" w:fill="000000" w:themeFill="text1"/>
          </w:tcPr>
          <w:p w14:paraId="303BA52C" w14:textId="77777777" w:rsidR="003A4C28" w:rsidRPr="008A4E60" w:rsidRDefault="003A4C28" w:rsidP="00590116">
            <w:pPr>
              <w:keepNext/>
              <w:keepLines/>
              <w:suppressAutoHyphens/>
              <w:spacing w:before="20" w:after="20"/>
              <w:jc w:val="center"/>
              <w:rPr>
                <w:rFonts w:ascii="Arial" w:hAnsi="Arial" w:cs="Arial"/>
                <w:b/>
                <w:bCs/>
                <w:iCs/>
                <w:sz w:val="20"/>
                <w:szCs w:val="20"/>
              </w:rPr>
            </w:pPr>
            <w:r w:rsidRPr="008A4E60">
              <w:rPr>
                <w:rFonts w:ascii="Arial" w:hAnsi="Arial" w:cs="Arial"/>
                <w:b/>
                <w:bCs/>
                <w:iCs/>
                <w:sz w:val="20"/>
                <w:szCs w:val="20"/>
              </w:rPr>
              <w:t>D</w:t>
            </w:r>
          </w:p>
        </w:tc>
      </w:tr>
      <w:tr w:rsidR="003A4C28" w:rsidRPr="008A4E60" w14:paraId="6D37E7F9" w14:textId="77777777" w:rsidTr="00590116">
        <w:trPr>
          <w:jc w:val="center"/>
        </w:trPr>
        <w:tc>
          <w:tcPr>
            <w:tcW w:w="2610" w:type="dxa"/>
            <w:shd w:val="clear" w:color="auto" w:fill="000000" w:themeFill="text1"/>
            <w:vAlign w:val="center"/>
          </w:tcPr>
          <w:p w14:paraId="56A80A53" w14:textId="77777777" w:rsidR="003A4C28" w:rsidRPr="008A4E60" w:rsidRDefault="003A4C28" w:rsidP="00590116">
            <w:pPr>
              <w:keepNext/>
              <w:keepLines/>
              <w:suppressAutoHyphens/>
              <w:spacing w:before="20" w:after="20"/>
              <w:rPr>
                <w:rFonts w:ascii="Arial" w:hAnsi="Arial" w:cs="Arial"/>
                <w:b/>
                <w:bCs/>
                <w:iCs/>
                <w:sz w:val="20"/>
                <w:szCs w:val="32"/>
              </w:rPr>
            </w:pPr>
            <w:r w:rsidRPr="008A4E60">
              <w:rPr>
                <w:rFonts w:ascii="Arial" w:hAnsi="Arial" w:cs="Arial"/>
                <w:b/>
                <w:bCs/>
                <w:iCs/>
                <w:sz w:val="20"/>
                <w:szCs w:val="32"/>
              </w:rPr>
              <w:t>Name of Payment Currency</w:t>
            </w:r>
          </w:p>
        </w:tc>
        <w:tc>
          <w:tcPr>
            <w:tcW w:w="1530" w:type="dxa"/>
            <w:shd w:val="clear" w:color="auto" w:fill="000000" w:themeFill="text1"/>
            <w:vAlign w:val="center"/>
          </w:tcPr>
          <w:p w14:paraId="07A0EBB2" w14:textId="77777777" w:rsidR="003A4C28" w:rsidRPr="008A4E60" w:rsidRDefault="003A4C28" w:rsidP="00590116">
            <w:pPr>
              <w:keepNext/>
              <w:keepLines/>
              <w:suppressAutoHyphens/>
              <w:spacing w:before="20" w:after="20"/>
              <w:jc w:val="center"/>
              <w:rPr>
                <w:rFonts w:ascii="Arial" w:hAnsi="Arial" w:cs="Arial"/>
                <w:b/>
                <w:bCs/>
                <w:iCs/>
                <w:sz w:val="20"/>
                <w:szCs w:val="32"/>
              </w:rPr>
            </w:pPr>
            <w:r w:rsidRPr="008A4E60">
              <w:rPr>
                <w:rFonts w:ascii="Arial" w:hAnsi="Arial" w:cs="Arial"/>
                <w:b/>
                <w:bCs/>
                <w:iCs/>
                <w:sz w:val="20"/>
                <w:szCs w:val="32"/>
              </w:rPr>
              <w:t>Amount of Currency</w:t>
            </w:r>
          </w:p>
        </w:tc>
        <w:tc>
          <w:tcPr>
            <w:tcW w:w="1440" w:type="dxa"/>
            <w:shd w:val="clear" w:color="auto" w:fill="000000" w:themeFill="text1"/>
            <w:vAlign w:val="center"/>
          </w:tcPr>
          <w:p w14:paraId="437EC176" w14:textId="77777777" w:rsidR="003A4C28" w:rsidRPr="008A4E60" w:rsidRDefault="003A4C28" w:rsidP="00590116">
            <w:pPr>
              <w:keepNext/>
              <w:keepLines/>
              <w:suppressAutoHyphens/>
              <w:spacing w:before="20" w:after="20"/>
              <w:jc w:val="center"/>
              <w:rPr>
                <w:rFonts w:ascii="Arial" w:hAnsi="Arial" w:cs="Arial"/>
                <w:b/>
                <w:bCs/>
                <w:iCs/>
                <w:sz w:val="20"/>
                <w:szCs w:val="32"/>
              </w:rPr>
            </w:pPr>
            <w:r w:rsidRPr="008A4E60">
              <w:rPr>
                <w:rFonts w:ascii="Arial" w:hAnsi="Arial" w:cs="Arial"/>
                <w:b/>
                <w:bCs/>
                <w:iCs/>
                <w:sz w:val="20"/>
                <w:szCs w:val="32"/>
              </w:rPr>
              <w:t>Rate of Exchange</w:t>
            </w:r>
          </w:p>
          <w:p w14:paraId="70D0B5BD" w14:textId="77777777" w:rsidR="003A4C28" w:rsidRPr="008A4E60" w:rsidRDefault="003A4C28" w:rsidP="00590116">
            <w:pPr>
              <w:keepNext/>
              <w:keepLines/>
              <w:suppressAutoHyphens/>
              <w:spacing w:before="20" w:after="20"/>
              <w:jc w:val="center"/>
              <w:rPr>
                <w:rFonts w:ascii="Arial" w:hAnsi="Arial" w:cs="Arial"/>
                <w:b/>
                <w:bCs/>
                <w:iCs/>
                <w:sz w:val="20"/>
                <w:szCs w:val="32"/>
              </w:rPr>
            </w:pPr>
            <w:r w:rsidRPr="008A4E60">
              <w:rPr>
                <w:rFonts w:ascii="Arial" w:hAnsi="Arial" w:cs="Arial"/>
                <w:b/>
                <w:bCs/>
                <w:iCs/>
                <w:sz w:val="20"/>
                <w:szCs w:val="32"/>
              </w:rPr>
              <w:t>to Local Currency</w:t>
            </w:r>
          </w:p>
        </w:tc>
        <w:tc>
          <w:tcPr>
            <w:tcW w:w="1620" w:type="dxa"/>
            <w:shd w:val="clear" w:color="auto" w:fill="000000" w:themeFill="text1"/>
            <w:vAlign w:val="center"/>
          </w:tcPr>
          <w:p w14:paraId="11D906C1" w14:textId="77777777" w:rsidR="003A4C28" w:rsidRPr="008A4E60" w:rsidRDefault="003A4C28" w:rsidP="00590116">
            <w:pPr>
              <w:keepNext/>
              <w:keepLines/>
              <w:suppressAutoHyphens/>
              <w:spacing w:before="20" w:after="20"/>
              <w:jc w:val="center"/>
              <w:rPr>
                <w:rFonts w:ascii="Arial" w:hAnsi="Arial" w:cs="Arial"/>
                <w:b/>
                <w:bCs/>
                <w:iCs/>
                <w:sz w:val="20"/>
                <w:szCs w:val="32"/>
              </w:rPr>
            </w:pPr>
            <w:r w:rsidRPr="008A4E60">
              <w:rPr>
                <w:rFonts w:ascii="Arial" w:hAnsi="Arial" w:cs="Arial"/>
                <w:b/>
                <w:bCs/>
                <w:iCs/>
                <w:sz w:val="20"/>
                <w:szCs w:val="32"/>
              </w:rPr>
              <w:t>Local Currency Equivalent</w:t>
            </w:r>
          </w:p>
          <w:p w14:paraId="4DE4CD97" w14:textId="77777777" w:rsidR="003A4C28" w:rsidRPr="008A4E60" w:rsidRDefault="003A4C28" w:rsidP="00590116">
            <w:pPr>
              <w:keepNext/>
              <w:keepLines/>
              <w:suppressAutoHyphens/>
              <w:spacing w:before="20" w:after="20"/>
              <w:jc w:val="center"/>
              <w:rPr>
                <w:rFonts w:ascii="Arial" w:hAnsi="Arial" w:cs="Arial"/>
                <w:b/>
                <w:bCs/>
                <w:iCs/>
                <w:sz w:val="20"/>
                <w:szCs w:val="32"/>
              </w:rPr>
            </w:pPr>
            <w:r w:rsidRPr="008A4E60">
              <w:rPr>
                <w:rFonts w:ascii="Arial" w:hAnsi="Arial" w:cs="Arial"/>
                <w:b/>
                <w:bCs/>
                <w:iCs/>
                <w:sz w:val="20"/>
                <w:szCs w:val="32"/>
              </w:rPr>
              <w:t>C = A x B</w:t>
            </w:r>
          </w:p>
        </w:tc>
        <w:tc>
          <w:tcPr>
            <w:tcW w:w="2160" w:type="dxa"/>
            <w:shd w:val="clear" w:color="auto" w:fill="000000" w:themeFill="text1"/>
            <w:vAlign w:val="center"/>
          </w:tcPr>
          <w:p w14:paraId="5DAFEB87" w14:textId="77777777" w:rsidR="003A4C28" w:rsidRPr="008A4E60" w:rsidRDefault="003A4C28" w:rsidP="00590116">
            <w:pPr>
              <w:keepNext/>
              <w:keepLines/>
              <w:suppressAutoHyphens/>
              <w:spacing w:before="20" w:after="20"/>
              <w:jc w:val="center"/>
              <w:rPr>
                <w:rFonts w:ascii="Arial" w:hAnsi="Arial" w:cs="Arial"/>
                <w:b/>
                <w:bCs/>
                <w:iCs/>
                <w:sz w:val="20"/>
                <w:szCs w:val="32"/>
              </w:rPr>
            </w:pPr>
            <w:r w:rsidRPr="008A4E60">
              <w:rPr>
                <w:rFonts w:ascii="Arial" w:hAnsi="Arial" w:cs="Arial"/>
                <w:b/>
                <w:bCs/>
                <w:iCs/>
                <w:sz w:val="20"/>
                <w:szCs w:val="32"/>
              </w:rPr>
              <w:t>Percentage of</w:t>
            </w:r>
            <w:r w:rsidRPr="008A4E60">
              <w:rPr>
                <w:rFonts w:ascii="Arial" w:hAnsi="Arial" w:cs="Arial"/>
                <w:b/>
                <w:bCs/>
                <w:iCs/>
                <w:sz w:val="20"/>
                <w:szCs w:val="32"/>
              </w:rPr>
              <w:br/>
              <w:t xml:space="preserve"> Net Bid Price (NBP)</w:t>
            </w:r>
          </w:p>
          <w:p w14:paraId="40EB736F" w14:textId="77777777" w:rsidR="003A4C28" w:rsidRPr="008A4E60" w:rsidRDefault="003A4C28" w:rsidP="00590116">
            <w:pPr>
              <w:keepNext/>
              <w:keepLines/>
              <w:suppressAutoHyphens/>
              <w:spacing w:before="20" w:after="20"/>
              <w:jc w:val="center"/>
              <w:rPr>
                <w:rFonts w:ascii="Arial" w:hAnsi="Arial" w:cs="Arial"/>
                <w:b/>
                <w:bCs/>
                <w:iCs/>
                <w:sz w:val="20"/>
                <w:szCs w:val="32"/>
              </w:rPr>
            </w:pPr>
            <w:r w:rsidRPr="008A4E60">
              <w:rPr>
                <w:rFonts w:ascii="Arial" w:hAnsi="Arial" w:cs="Arial"/>
                <w:b/>
                <w:bCs/>
                <w:iCs/>
                <w:sz w:val="20"/>
                <w:szCs w:val="32"/>
                <w:u w:val="single"/>
              </w:rPr>
              <w:t xml:space="preserve"> 100xC</w:t>
            </w:r>
            <w:r w:rsidRPr="008A4E60">
              <w:rPr>
                <w:rFonts w:ascii="Arial" w:hAnsi="Arial" w:cs="Arial"/>
                <w:b/>
                <w:bCs/>
                <w:iCs/>
                <w:sz w:val="20"/>
                <w:szCs w:val="32"/>
              </w:rPr>
              <w:t xml:space="preserve"> </w:t>
            </w:r>
          </w:p>
          <w:p w14:paraId="23B8378D" w14:textId="77777777" w:rsidR="003A4C28" w:rsidRPr="008A4E60" w:rsidRDefault="003A4C28" w:rsidP="00590116">
            <w:pPr>
              <w:keepNext/>
              <w:keepLines/>
              <w:suppressAutoHyphens/>
              <w:spacing w:before="20" w:after="20"/>
              <w:jc w:val="center"/>
              <w:rPr>
                <w:rFonts w:ascii="Arial" w:hAnsi="Arial" w:cs="Arial"/>
                <w:b/>
                <w:bCs/>
                <w:iCs/>
                <w:sz w:val="20"/>
                <w:szCs w:val="32"/>
              </w:rPr>
            </w:pPr>
            <w:r w:rsidRPr="008A4E60">
              <w:rPr>
                <w:rFonts w:ascii="Arial" w:hAnsi="Arial" w:cs="Arial"/>
                <w:b/>
                <w:bCs/>
                <w:iCs/>
                <w:sz w:val="20"/>
                <w:szCs w:val="32"/>
              </w:rPr>
              <w:t>NBP</w:t>
            </w:r>
          </w:p>
        </w:tc>
      </w:tr>
      <w:tr w:rsidR="003A4C28" w:rsidRPr="008A4E60" w14:paraId="635AC2CD" w14:textId="77777777" w:rsidTr="00590116">
        <w:trPr>
          <w:trHeight w:val="801"/>
          <w:jc w:val="center"/>
        </w:trPr>
        <w:tc>
          <w:tcPr>
            <w:tcW w:w="2610" w:type="dxa"/>
            <w:shd w:val="clear" w:color="auto" w:fill="000000" w:themeFill="text1"/>
            <w:vAlign w:val="center"/>
          </w:tcPr>
          <w:p w14:paraId="14CB2DCD" w14:textId="77777777" w:rsidR="003A4C28" w:rsidRPr="008A4E60" w:rsidRDefault="003A4C28" w:rsidP="00590116">
            <w:pPr>
              <w:keepNext/>
              <w:keepLines/>
              <w:tabs>
                <w:tab w:val="left" w:pos="1458"/>
              </w:tabs>
              <w:suppressAutoHyphens/>
              <w:spacing w:before="60"/>
              <w:rPr>
                <w:rFonts w:ascii="Arial" w:hAnsi="Arial" w:cs="Arial"/>
                <w:b/>
                <w:bCs/>
                <w:iCs/>
                <w:sz w:val="20"/>
                <w:szCs w:val="32"/>
              </w:rPr>
            </w:pPr>
            <w:r w:rsidRPr="008A4E60">
              <w:rPr>
                <w:rFonts w:ascii="Arial" w:hAnsi="Arial" w:cs="Arial"/>
                <w:b/>
                <w:bCs/>
                <w:iCs/>
                <w:sz w:val="20"/>
                <w:szCs w:val="32"/>
              </w:rPr>
              <w:t>Local Currency</w:t>
            </w:r>
          </w:p>
          <w:p w14:paraId="51A8CC24" w14:textId="77777777" w:rsidR="003A4C28" w:rsidRPr="008A4E60" w:rsidRDefault="003A4C28" w:rsidP="00590116">
            <w:pPr>
              <w:keepNext/>
              <w:keepLines/>
              <w:tabs>
                <w:tab w:val="right" w:pos="1908"/>
              </w:tabs>
              <w:suppressAutoHyphens/>
              <w:rPr>
                <w:rFonts w:ascii="Arial" w:hAnsi="Arial" w:cs="Arial"/>
                <w:iCs/>
                <w:sz w:val="20"/>
                <w:szCs w:val="32"/>
                <w:u w:val="single"/>
              </w:rPr>
            </w:pPr>
          </w:p>
          <w:p w14:paraId="53AC6388" w14:textId="77777777" w:rsidR="003A4C28" w:rsidRPr="008A4E60" w:rsidRDefault="003A4C28" w:rsidP="00590116">
            <w:pPr>
              <w:keepNext/>
              <w:keepLines/>
              <w:tabs>
                <w:tab w:val="right" w:pos="1908"/>
              </w:tabs>
              <w:suppressAutoHyphens/>
              <w:rPr>
                <w:rFonts w:ascii="Arial" w:hAnsi="Arial" w:cs="Arial"/>
                <w:b/>
                <w:bCs/>
                <w:iCs/>
                <w:sz w:val="20"/>
                <w:szCs w:val="32"/>
              </w:rPr>
            </w:pPr>
          </w:p>
        </w:tc>
        <w:tc>
          <w:tcPr>
            <w:tcW w:w="1530" w:type="dxa"/>
          </w:tcPr>
          <w:p w14:paraId="17734C2C" w14:textId="77777777" w:rsidR="003A4C28" w:rsidRPr="008A4E60" w:rsidRDefault="003A4C28" w:rsidP="00590116">
            <w:pPr>
              <w:keepNext/>
              <w:keepLines/>
              <w:tabs>
                <w:tab w:val="decimal" w:pos="918"/>
              </w:tabs>
              <w:suppressAutoHyphens/>
              <w:rPr>
                <w:rFonts w:ascii="Arial" w:hAnsi="Arial" w:cs="Arial"/>
                <w:b/>
                <w:bCs/>
                <w:iCs/>
                <w:sz w:val="20"/>
              </w:rPr>
            </w:pPr>
          </w:p>
        </w:tc>
        <w:tc>
          <w:tcPr>
            <w:tcW w:w="1440" w:type="dxa"/>
            <w:vAlign w:val="center"/>
          </w:tcPr>
          <w:p w14:paraId="3D3DFFD0" w14:textId="77777777" w:rsidR="003A4C28" w:rsidRPr="008A4E60" w:rsidRDefault="003A4C28" w:rsidP="00590116">
            <w:pPr>
              <w:keepNext/>
              <w:keepLines/>
              <w:suppressAutoHyphens/>
              <w:spacing w:before="60"/>
              <w:jc w:val="center"/>
              <w:rPr>
                <w:rFonts w:ascii="Arial" w:hAnsi="Arial" w:cs="Arial"/>
                <w:b/>
                <w:bCs/>
                <w:iCs/>
                <w:sz w:val="20"/>
              </w:rPr>
            </w:pPr>
            <w:r w:rsidRPr="008A4E60">
              <w:rPr>
                <w:rFonts w:ascii="Arial" w:hAnsi="Arial" w:cs="Arial"/>
                <w:b/>
                <w:bCs/>
                <w:iCs/>
                <w:sz w:val="20"/>
              </w:rPr>
              <w:t>1.00</w:t>
            </w:r>
          </w:p>
        </w:tc>
        <w:tc>
          <w:tcPr>
            <w:tcW w:w="1620" w:type="dxa"/>
          </w:tcPr>
          <w:p w14:paraId="0E8BA183" w14:textId="77777777" w:rsidR="003A4C28" w:rsidRPr="008A4E60" w:rsidRDefault="003A4C28" w:rsidP="00590116">
            <w:pPr>
              <w:keepNext/>
              <w:keepLines/>
              <w:tabs>
                <w:tab w:val="decimal" w:pos="1098"/>
              </w:tabs>
              <w:suppressAutoHyphens/>
              <w:rPr>
                <w:rFonts w:ascii="Arial" w:hAnsi="Arial" w:cs="Arial"/>
                <w:b/>
                <w:bCs/>
                <w:iCs/>
                <w:sz w:val="20"/>
              </w:rPr>
            </w:pPr>
          </w:p>
        </w:tc>
        <w:tc>
          <w:tcPr>
            <w:tcW w:w="2160" w:type="dxa"/>
          </w:tcPr>
          <w:p w14:paraId="1DBFD4FD" w14:textId="77777777" w:rsidR="003A4C28" w:rsidRPr="008A4E60" w:rsidRDefault="003A4C28" w:rsidP="00590116">
            <w:pPr>
              <w:keepNext/>
              <w:keepLines/>
              <w:tabs>
                <w:tab w:val="decimal" w:pos="1098"/>
              </w:tabs>
              <w:suppressAutoHyphens/>
              <w:rPr>
                <w:rFonts w:ascii="Arial" w:hAnsi="Arial" w:cs="Arial"/>
                <w:b/>
                <w:bCs/>
                <w:iCs/>
                <w:sz w:val="20"/>
              </w:rPr>
            </w:pPr>
          </w:p>
        </w:tc>
      </w:tr>
      <w:tr w:rsidR="003A4C28" w:rsidRPr="008A4E60" w14:paraId="6FC575B8" w14:textId="77777777" w:rsidTr="00590116">
        <w:trPr>
          <w:jc w:val="center"/>
        </w:trPr>
        <w:tc>
          <w:tcPr>
            <w:tcW w:w="2610" w:type="dxa"/>
            <w:shd w:val="clear" w:color="auto" w:fill="000000" w:themeFill="text1"/>
            <w:vAlign w:val="center"/>
          </w:tcPr>
          <w:p w14:paraId="2BF02AF5" w14:textId="77777777" w:rsidR="003A4C28" w:rsidRPr="008A4E60" w:rsidRDefault="003A4C28" w:rsidP="00590116">
            <w:pPr>
              <w:keepNext/>
              <w:keepLines/>
              <w:tabs>
                <w:tab w:val="left" w:pos="1458"/>
              </w:tabs>
              <w:suppressAutoHyphens/>
              <w:spacing w:before="60"/>
              <w:rPr>
                <w:rFonts w:ascii="Arial" w:hAnsi="Arial" w:cs="Arial"/>
                <w:b/>
                <w:bCs/>
                <w:iCs/>
                <w:sz w:val="20"/>
                <w:szCs w:val="32"/>
              </w:rPr>
            </w:pPr>
            <w:r w:rsidRPr="008A4E60">
              <w:rPr>
                <w:rFonts w:ascii="Arial" w:hAnsi="Arial" w:cs="Arial"/>
                <w:b/>
                <w:bCs/>
                <w:iCs/>
                <w:sz w:val="20"/>
                <w:szCs w:val="32"/>
              </w:rPr>
              <w:t>Foreign Currency #1</w:t>
            </w:r>
          </w:p>
          <w:p w14:paraId="37ACD5D7" w14:textId="77777777" w:rsidR="003A4C28" w:rsidRPr="008A4E60" w:rsidRDefault="003A4C28" w:rsidP="00590116">
            <w:pPr>
              <w:keepNext/>
              <w:keepLines/>
              <w:tabs>
                <w:tab w:val="left" w:pos="1458"/>
              </w:tabs>
              <w:suppressAutoHyphens/>
              <w:spacing w:before="60"/>
              <w:rPr>
                <w:rFonts w:ascii="Arial" w:hAnsi="Arial" w:cs="Arial"/>
                <w:b/>
                <w:bCs/>
                <w:iCs/>
                <w:sz w:val="20"/>
                <w:szCs w:val="32"/>
              </w:rPr>
            </w:pPr>
          </w:p>
          <w:p w14:paraId="7C9474F7" w14:textId="77777777" w:rsidR="003A4C28" w:rsidRPr="008A4E60" w:rsidRDefault="003A4C28" w:rsidP="00590116">
            <w:pPr>
              <w:keepNext/>
              <w:keepLines/>
              <w:tabs>
                <w:tab w:val="left" w:pos="1458"/>
              </w:tabs>
              <w:suppressAutoHyphens/>
              <w:rPr>
                <w:rFonts w:ascii="Arial" w:hAnsi="Arial" w:cs="Arial"/>
                <w:b/>
                <w:bCs/>
                <w:iCs/>
                <w:sz w:val="20"/>
                <w:szCs w:val="32"/>
              </w:rPr>
            </w:pPr>
          </w:p>
        </w:tc>
        <w:tc>
          <w:tcPr>
            <w:tcW w:w="1530" w:type="dxa"/>
          </w:tcPr>
          <w:p w14:paraId="66581C18" w14:textId="77777777" w:rsidR="003A4C28" w:rsidRPr="008A4E60" w:rsidRDefault="003A4C28" w:rsidP="00590116">
            <w:pPr>
              <w:keepNext/>
              <w:keepLines/>
              <w:tabs>
                <w:tab w:val="decimal" w:pos="918"/>
              </w:tabs>
              <w:suppressAutoHyphens/>
              <w:rPr>
                <w:rFonts w:ascii="Arial" w:hAnsi="Arial" w:cs="Arial"/>
                <w:b/>
                <w:bCs/>
                <w:iCs/>
                <w:sz w:val="20"/>
              </w:rPr>
            </w:pPr>
          </w:p>
        </w:tc>
        <w:tc>
          <w:tcPr>
            <w:tcW w:w="1440" w:type="dxa"/>
          </w:tcPr>
          <w:p w14:paraId="5D3AA201" w14:textId="77777777" w:rsidR="003A4C28" w:rsidRPr="008A4E60" w:rsidRDefault="003A4C28" w:rsidP="00590116">
            <w:pPr>
              <w:keepNext/>
              <w:keepLines/>
              <w:tabs>
                <w:tab w:val="decimal" w:pos="828"/>
              </w:tabs>
              <w:suppressAutoHyphens/>
              <w:rPr>
                <w:rFonts w:ascii="Arial" w:hAnsi="Arial" w:cs="Arial"/>
                <w:b/>
                <w:bCs/>
                <w:iCs/>
                <w:sz w:val="20"/>
              </w:rPr>
            </w:pPr>
          </w:p>
        </w:tc>
        <w:tc>
          <w:tcPr>
            <w:tcW w:w="1620" w:type="dxa"/>
          </w:tcPr>
          <w:p w14:paraId="2D65DFAC" w14:textId="77777777" w:rsidR="003A4C28" w:rsidRPr="008A4E60" w:rsidRDefault="003A4C28" w:rsidP="00590116">
            <w:pPr>
              <w:keepNext/>
              <w:keepLines/>
              <w:tabs>
                <w:tab w:val="decimal" w:pos="1098"/>
              </w:tabs>
              <w:suppressAutoHyphens/>
              <w:rPr>
                <w:rFonts w:ascii="Arial" w:hAnsi="Arial" w:cs="Arial"/>
                <w:b/>
                <w:bCs/>
                <w:iCs/>
                <w:sz w:val="20"/>
              </w:rPr>
            </w:pPr>
          </w:p>
        </w:tc>
        <w:tc>
          <w:tcPr>
            <w:tcW w:w="2160" w:type="dxa"/>
          </w:tcPr>
          <w:p w14:paraId="3842A51F" w14:textId="77777777" w:rsidR="003A4C28" w:rsidRPr="008A4E60" w:rsidRDefault="003A4C28" w:rsidP="00590116">
            <w:pPr>
              <w:keepNext/>
              <w:keepLines/>
              <w:tabs>
                <w:tab w:val="decimal" w:pos="1098"/>
              </w:tabs>
              <w:suppressAutoHyphens/>
              <w:rPr>
                <w:rFonts w:ascii="Arial" w:hAnsi="Arial" w:cs="Arial"/>
                <w:b/>
                <w:bCs/>
                <w:iCs/>
                <w:sz w:val="20"/>
              </w:rPr>
            </w:pPr>
          </w:p>
        </w:tc>
      </w:tr>
      <w:tr w:rsidR="003A4C28" w:rsidRPr="008A4E60" w14:paraId="6FB851AD" w14:textId="77777777" w:rsidTr="00590116">
        <w:trPr>
          <w:jc w:val="center"/>
        </w:trPr>
        <w:tc>
          <w:tcPr>
            <w:tcW w:w="2610" w:type="dxa"/>
            <w:shd w:val="clear" w:color="auto" w:fill="000000" w:themeFill="text1"/>
            <w:vAlign w:val="center"/>
          </w:tcPr>
          <w:p w14:paraId="0541FD6C" w14:textId="77777777" w:rsidR="003A4C28" w:rsidRPr="008A4E60" w:rsidRDefault="003A4C28" w:rsidP="00590116">
            <w:pPr>
              <w:tabs>
                <w:tab w:val="left" w:pos="1458"/>
              </w:tabs>
              <w:suppressAutoHyphens/>
              <w:spacing w:before="60"/>
              <w:rPr>
                <w:rFonts w:ascii="Arial" w:hAnsi="Arial" w:cs="Arial"/>
                <w:b/>
                <w:bCs/>
                <w:iCs/>
                <w:sz w:val="20"/>
                <w:szCs w:val="32"/>
              </w:rPr>
            </w:pPr>
            <w:r w:rsidRPr="008A4E60">
              <w:rPr>
                <w:rFonts w:ascii="Arial" w:hAnsi="Arial" w:cs="Arial"/>
                <w:b/>
                <w:bCs/>
                <w:iCs/>
                <w:sz w:val="20"/>
                <w:szCs w:val="32"/>
              </w:rPr>
              <w:t>Foreign Currency #2</w:t>
            </w:r>
          </w:p>
          <w:p w14:paraId="4FA3C929" w14:textId="77777777" w:rsidR="003A4C28" w:rsidRPr="008A4E60" w:rsidRDefault="003A4C28" w:rsidP="00590116">
            <w:pPr>
              <w:keepNext/>
              <w:keepLines/>
              <w:tabs>
                <w:tab w:val="left" w:pos="1458"/>
              </w:tabs>
              <w:suppressAutoHyphens/>
              <w:spacing w:before="60"/>
              <w:rPr>
                <w:rFonts w:ascii="Arial" w:hAnsi="Arial" w:cs="Arial"/>
                <w:b/>
                <w:bCs/>
                <w:iCs/>
                <w:sz w:val="20"/>
                <w:szCs w:val="32"/>
              </w:rPr>
            </w:pPr>
          </w:p>
        </w:tc>
        <w:tc>
          <w:tcPr>
            <w:tcW w:w="1530" w:type="dxa"/>
          </w:tcPr>
          <w:p w14:paraId="59691B2F" w14:textId="77777777" w:rsidR="003A4C28" w:rsidRPr="008A4E60" w:rsidRDefault="003A4C28" w:rsidP="00590116">
            <w:pPr>
              <w:tabs>
                <w:tab w:val="decimal" w:pos="918"/>
              </w:tabs>
              <w:suppressAutoHyphens/>
              <w:rPr>
                <w:rFonts w:ascii="Arial" w:hAnsi="Arial" w:cs="Arial"/>
                <w:b/>
                <w:bCs/>
                <w:iCs/>
                <w:sz w:val="20"/>
              </w:rPr>
            </w:pPr>
          </w:p>
        </w:tc>
        <w:tc>
          <w:tcPr>
            <w:tcW w:w="1440" w:type="dxa"/>
          </w:tcPr>
          <w:p w14:paraId="3044CC7E" w14:textId="77777777" w:rsidR="003A4C28" w:rsidRPr="008A4E60" w:rsidRDefault="003A4C28" w:rsidP="00590116">
            <w:pPr>
              <w:tabs>
                <w:tab w:val="decimal" w:pos="828"/>
              </w:tabs>
              <w:suppressAutoHyphens/>
              <w:rPr>
                <w:rFonts w:ascii="Arial" w:hAnsi="Arial" w:cs="Arial"/>
                <w:b/>
                <w:bCs/>
                <w:iCs/>
                <w:sz w:val="20"/>
              </w:rPr>
            </w:pPr>
          </w:p>
        </w:tc>
        <w:tc>
          <w:tcPr>
            <w:tcW w:w="1620" w:type="dxa"/>
          </w:tcPr>
          <w:p w14:paraId="5A65BF42" w14:textId="77777777" w:rsidR="003A4C28" w:rsidRPr="008A4E60" w:rsidRDefault="003A4C28" w:rsidP="00590116">
            <w:pPr>
              <w:tabs>
                <w:tab w:val="decimal" w:pos="1098"/>
              </w:tabs>
              <w:suppressAutoHyphens/>
              <w:rPr>
                <w:rFonts w:ascii="Arial" w:hAnsi="Arial" w:cs="Arial"/>
                <w:b/>
                <w:bCs/>
                <w:iCs/>
                <w:sz w:val="20"/>
              </w:rPr>
            </w:pPr>
          </w:p>
        </w:tc>
        <w:tc>
          <w:tcPr>
            <w:tcW w:w="2160" w:type="dxa"/>
          </w:tcPr>
          <w:p w14:paraId="0C673DBE" w14:textId="77777777" w:rsidR="003A4C28" w:rsidRPr="008A4E60" w:rsidRDefault="003A4C28" w:rsidP="00590116">
            <w:pPr>
              <w:tabs>
                <w:tab w:val="decimal" w:pos="1098"/>
              </w:tabs>
              <w:suppressAutoHyphens/>
              <w:rPr>
                <w:rFonts w:ascii="Arial" w:hAnsi="Arial" w:cs="Arial"/>
                <w:b/>
                <w:bCs/>
                <w:iCs/>
                <w:sz w:val="20"/>
              </w:rPr>
            </w:pPr>
          </w:p>
        </w:tc>
      </w:tr>
      <w:tr w:rsidR="003A4C28" w:rsidRPr="008A4E60" w14:paraId="01512125" w14:textId="77777777" w:rsidTr="00590116">
        <w:trPr>
          <w:jc w:val="center"/>
        </w:trPr>
        <w:tc>
          <w:tcPr>
            <w:tcW w:w="2610" w:type="dxa"/>
            <w:shd w:val="clear" w:color="auto" w:fill="000000" w:themeFill="text1"/>
            <w:vAlign w:val="center"/>
          </w:tcPr>
          <w:p w14:paraId="0D2247C5" w14:textId="77777777" w:rsidR="003A4C28" w:rsidRPr="008A4E60" w:rsidRDefault="003A4C28" w:rsidP="00590116">
            <w:pPr>
              <w:tabs>
                <w:tab w:val="left" w:pos="1458"/>
              </w:tabs>
              <w:suppressAutoHyphens/>
              <w:spacing w:before="60"/>
              <w:rPr>
                <w:rFonts w:ascii="Arial" w:hAnsi="Arial" w:cs="Arial"/>
                <w:b/>
                <w:bCs/>
                <w:iCs/>
                <w:sz w:val="20"/>
                <w:szCs w:val="32"/>
              </w:rPr>
            </w:pPr>
            <w:r w:rsidRPr="008A4E60">
              <w:rPr>
                <w:rFonts w:ascii="Arial" w:hAnsi="Arial" w:cs="Arial"/>
                <w:b/>
                <w:bCs/>
                <w:iCs/>
                <w:sz w:val="20"/>
                <w:szCs w:val="32"/>
              </w:rPr>
              <w:t>Foreign Currency #3</w:t>
            </w:r>
          </w:p>
          <w:p w14:paraId="77281606" w14:textId="77777777" w:rsidR="003A4C28" w:rsidRPr="008A4E60" w:rsidRDefault="003A4C28" w:rsidP="00590116">
            <w:pPr>
              <w:keepNext/>
              <w:keepLines/>
              <w:tabs>
                <w:tab w:val="left" w:pos="1458"/>
              </w:tabs>
              <w:suppressAutoHyphens/>
              <w:spacing w:before="60"/>
              <w:rPr>
                <w:rFonts w:ascii="Arial" w:hAnsi="Arial" w:cs="Arial"/>
                <w:b/>
                <w:bCs/>
                <w:iCs/>
                <w:sz w:val="20"/>
                <w:szCs w:val="32"/>
              </w:rPr>
            </w:pPr>
          </w:p>
        </w:tc>
        <w:tc>
          <w:tcPr>
            <w:tcW w:w="1530" w:type="dxa"/>
          </w:tcPr>
          <w:p w14:paraId="57E1CCA1" w14:textId="77777777" w:rsidR="003A4C28" w:rsidRPr="008A4E60" w:rsidRDefault="003A4C28" w:rsidP="00590116">
            <w:pPr>
              <w:tabs>
                <w:tab w:val="decimal" w:pos="918"/>
              </w:tabs>
              <w:suppressAutoHyphens/>
              <w:rPr>
                <w:rFonts w:ascii="Arial" w:hAnsi="Arial" w:cs="Arial"/>
                <w:b/>
                <w:bCs/>
                <w:iCs/>
                <w:sz w:val="20"/>
              </w:rPr>
            </w:pPr>
          </w:p>
        </w:tc>
        <w:tc>
          <w:tcPr>
            <w:tcW w:w="1440" w:type="dxa"/>
          </w:tcPr>
          <w:p w14:paraId="0C741E6C" w14:textId="77777777" w:rsidR="003A4C28" w:rsidRPr="008A4E60" w:rsidRDefault="003A4C28" w:rsidP="00590116">
            <w:pPr>
              <w:tabs>
                <w:tab w:val="decimal" w:pos="828"/>
              </w:tabs>
              <w:suppressAutoHyphens/>
              <w:rPr>
                <w:rFonts w:ascii="Arial" w:hAnsi="Arial" w:cs="Arial"/>
                <w:b/>
                <w:bCs/>
                <w:iCs/>
                <w:sz w:val="20"/>
              </w:rPr>
            </w:pPr>
          </w:p>
        </w:tc>
        <w:tc>
          <w:tcPr>
            <w:tcW w:w="1620" w:type="dxa"/>
          </w:tcPr>
          <w:p w14:paraId="5DBFD838" w14:textId="77777777" w:rsidR="003A4C28" w:rsidRPr="008A4E60" w:rsidRDefault="003A4C28" w:rsidP="00590116">
            <w:pPr>
              <w:tabs>
                <w:tab w:val="decimal" w:pos="1098"/>
              </w:tabs>
              <w:suppressAutoHyphens/>
              <w:rPr>
                <w:rFonts w:ascii="Arial" w:hAnsi="Arial" w:cs="Arial"/>
                <w:b/>
                <w:bCs/>
                <w:iCs/>
                <w:sz w:val="20"/>
              </w:rPr>
            </w:pPr>
          </w:p>
        </w:tc>
        <w:tc>
          <w:tcPr>
            <w:tcW w:w="2160" w:type="dxa"/>
          </w:tcPr>
          <w:p w14:paraId="23D6C505" w14:textId="77777777" w:rsidR="003A4C28" w:rsidRPr="008A4E60" w:rsidRDefault="003A4C28" w:rsidP="00590116">
            <w:pPr>
              <w:tabs>
                <w:tab w:val="decimal" w:pos="1098"/>
              </w:tabs>
              <w:suppressAutoHyphens/>
              <w:rPr>
                <w:rFonts w:ascii="Arial" w:hAnsi="Arial" w:cs="Arial"/>
                <w:b/>
                <w:bCs/>
                <w:iCs/>
                <w:sz w:val="20"/>
              </w:rPr>
            </w:pPr>
          </w:p>
        </w:tc>
      </w:tr>
      <w:tr w:rsidR="003A4C28" w:rsidRPr="008A4E60" w14:paraId="7A712EE6" w14:textId="77777777" w:rsidTr="00590116">
        <w:trPr>
          <w:trHeight w:val="747"/>
          <w:jc w:val="center"/>
        </w:trPr>
        <w:tc>
          <w:tcPr>
            <w:tcW w:w="2610" w:type="dxa"/>
            <w:shd w:val="clear" w:color="auto" w:fill="000000" w:themeFill="text1"/>
            <w:vAlign w:val="center"/>
          </w:tcPr>
          <w:p w14:paraId="20713121" w14:textId="77777777" w:rsidR="003A4C28" w:rsidRPr="008A4E60" w:rsidRDefault="003A4C28" w:rsidP="00590116">
            <w:pPr>
              <w:suppressAutoHyphens/>
              <w:spacing w:before="240" w:after="240"/>
              <w:rPr>
                <w:rFonts w:ascii="Arial" w:hAnsi="Arial" w:cs="Arial"/>
                <w:b/>
                <w:bCs/>
                <w:iCs/>
                <w:sz w:val="20"/>
                <w:szCs w:val="32"/>
              </w:rPr>
            </w:pPr>
            <w:r w:rsidRPr="008A4E60">
              <w:rPr>
                <w:rFonts w:ascii="Arial" w:hAnsi="Arial" w:cs="Arial"/>
                <w:b/>
                <w:bCs/>
                <w:iCs/>
                <w:sz w:val="20"/>
                <w:szCs w:val="32"/>
              </w:rPr>
              <w:t>Net Bid Price</w:t>
            </w:r>
          </w:p>
        </w:tc>
        <w:tc>
          <w:tcPr>
            <w:tcW w:w="1530" w:type="dxa"/>
            <w:shd w:val="thinDiagStripe" w:color="auto" w:fill="auto"/>
          </w:tcPr>
          <w:p w14:paraId="31768AAB" w14:textId="77777777" w:rsidR="003A4C28" w:rsidRPr="008A4E60" w:rsidRDefault="003A4C28" w:rsidP="00590116">
            <w:pPr>
              <w:suppressAutoHyphens/>
              <w:spacing w:before="60"/>
              <w:rPr>
                <w:rFonts w:ascii="Arial" w:hAnsi="Arial" w:cs="Arial"/>
                <w:b/>
                <w:bCs/>
                <w:iCs/>
                <w:sz w:val="20"/>
              </w:rPr>
            </w:pPr>
          </w:p>
        </w:tc>
        <w:tc>
          <w:tcPr>
            <w:tcW w:w="1440" w:type="dxa"/>
            <w:shd w:val="thinDiagStripe" w:color="auto" w:fill="auto"/>
          </w:tcPr>
          <w:p w14:paraId="2BB292A2" w14:textId="77777777" w:rsidR="003A4C28" w:rsidRPr="008A4E60" w:rsidRDefault="003A4C28" w:rsidP="00590116">
            <w:pPr>
              <w:suppressAutoHyphens/>
              <w:spacing w:before="60"/>
              <w:rPr>
                <w:rFonts w:ascii="Arial" w:hAnsi="Arial" w:cs="Arial"/>
                <w:b/>
                <w:bCs/>
                <w:iCs/>
                <w:sz w:val="20"/>
              </w:rPr>
            </w:pPr>
          </w:p>
        </w:tc>
        <w:tc>
          <w:tcPr>
            <w:tcW w:w="1620" w:type="dxa"/>
          </w:tcPr>
          <w:p w14:paraId="7CB01E23" w14:textId="77777777" w:rsidR="003A4C28" w:rsidRPr="008A4E60" w:rsidRDefault="003A4C28" w:rsidP="00590116">
            <w:pPr>
              <w:tabs>
                <w:tab w:val="decimal" w:pos="1098"/>
                <w:tab w:val="left" w:pos="1278"/>
              </w:tabs>
              <w:suppressAutoHyphens/>
              <w:spacing w:before="60"/>
              <w:rPr>
                <w:rFonts w:ascii="Arial" w:hAnsi="Arial" w:cs="Arial"/>
                <w:b/>
                <w:bCs/>
                <w:iCs/>
                <w:sz w:val="20"/>
                <w:u w:val="single"/>
              </w:rPr>
            </w:pPr>
            <w:r w:rsidRPr="008A4E60">
              <w:rPr>
                <w:rFonts w:ascii="Arial" w:hAnsi="Arial" w:cs="Arial"/>
                <w:b/>
                <w:bCs/>
                <w:iCs/>
                <w:sz w:val="20"/>
              </w:rPr>
              <w:tab/>
            </w:r>
          </w:p>
          <w:p w14:paraId="0B811FA3" w14:textId="77777777" w:rsidR="003A4C28" w:rsidRPr="008A4E60" w:rsidRDefault="003A4C28" w:rsidP="00590116">
            <w:pPr>
              <w:jc w:val="center"/>
              <w:rPr>
                <w:rFonts w:ascii="Arial" w:hAnsi="Arial" w:cs="Arial"/>
                <w:sz w:val="20"/>
              </w:rPr>
            </w:pPr>
          </w:p>
        </w:tc>
        <w:tc>
          <w:tcPr>
            <w:tcW w:w="2160" w:type="dxa"/>
            <w:vAlign w:val="center"/>
          </w:tcPr>
          <w:p w14:paraId="73A77645" w14:textId="77777777" w:rsidR="003A4C28" w:rsidRPr="008A4E60" w:rsidRDefault="003A4C28" w:rsidP="00590116">
            <w:pPr>
              <w:tabs>
                <w:tab w:val="decimal" w:pos="1098"/>
              </w:tabs>
              <w:suppressAutoHyphens/>
              <w:spacing w:before="60"/>
              <w:rPr>
                <w:rFonts w:ascii="Arial" w:hAnsi="Arial" w:cs="Arial"/>
                <w:b/>
                <w:bCs/>
                <w:iCs/>
                <w:sz w:val="20"/>
              </w:rPr>
            </w:pPr>
            <w:r w:rsidRPr="008A4E60">
              <w:rPr>
                <w:rFonts w:ascii="Arial" w:hAnsi="Arial" w:cs="Arial"/>
                <w:b/>
                <w:bCs/>
                <w:iCs/>
                <w:sz w:val="20"/>
              </w:rPr>
              <w:t>100.00</w:t>
            </w:r>
          </w:p>
        </w:tc>
      </w:tr>
      <w:tr w:rsidR="003A4C28" w:rsidRPr="008A4E60" w14:paraId="7E8BDC09" w14:textId="77777777" w:rsidTr="00590116">
        <w:trPr>
          <w:trHeight w:val="747"/>
          <w:jc w:val="center"/>
        </w:trPr>
        <w:tc>
          <w:tcPr>
            <w:tcW w:w="2610" w:type="dxa"/>
            <w:shd w:val="clear" w:color="auto" w:fill="000000" w:themeFill="text1"/>
            <w:vAlign w:val="center"/>
          </w:tcPr>
          <w:p w14:paraId="632114E1" w14:textId="77777777" w:rsidR="003A4C28" w:rsidRPr="008A4E60" w:rsidRDefault="003A4C28" w:rsidP="00590116">
            <w:pPr>
              <w:suppressAutoHyphens/>
              <w:spacing w:before="20" w:after="20"/>
              <w:rPr>
                <w:rFonts w:ascii="Arial" w:hAnsi="Arial" w:cs="Arial"/>
                <w:b/>
                <w:bCs/>
                <w:iCs/>
                <w:sz w:val="20"/>
                <w:szCs w:val="32"/>
              </w:rPr>
            </w:pPr>
            <w:r w:rsidRPr="008A4E60">
              <w:rPr>
                <w:rFonts w:ascii="Arial" w:hAnsi="Arial" w:cs="Arial"/>
                <w:b/>
                <w:bCs/>
                <w:iCs/>
                <w:sz w:val="20"/>
                <w:szCs w:val="32"/>
              </w:rPr>
              <w:t>Provisional Sums Expressed in Local Currency</w:t>
            </w:r>
          </w:p>
        </w:tc>
        <w:tc>
          <w:tcPr>
            <w:tcW w:w="1530" w:type="dxa"/>
            <w:vAlign w:val="center"/>
          </w:tcPr>
          <w:p w14:paraId="072AE82A" w14:textId="77777777" w:rsidR="003A4C28" w:rsidRPr="008A4E60" w:rsidRDefault="003A4C28" w:rsidP="00590116">
            <w:pPr>
              <w:suppressAutoHyphens/>
              <w:jc w:val="center"/>
              <w:rPr>
                <w:rFonts w:ascii="Arial" w:hAnsi="Arial" w:cs="Arial"/>
                <w:sz w:val="16"/>
              </w:rPr>
            </w:pPr>
            <w:r w:rsidRPr="008A4E60">
              <w:rPr>
                <w:rFonts w:ascii="Arial" w:hAnsi="Arial" w:cs="Arial"/>
                <w:sz w:val="16"/>
              </w:rPr>
              <w:t>To be entered by the Employer</w:t>
            </w:r>
          </w:p>
        </w:tc>
        <w:tc>
          <w:tcPr>
            <w:tcW w:w="1440" w:type="dxa"/>
            <w:vAlign w:val="center"/>
          </w:tcPr>
          <w:p w14:paraId="1419405E" w14:textId="77777777" w:rsidR="003A4C28" w:rsidRPr="008A4E60" w:rsidRDefault="003A4C28" w:rsidP="00590116">
            <w:pPr>
              <w:suppressAutoHyphens/>
              <w:jc w:val="center"/>
              <w:rPr>
                <w:rFonts w:ascii="Arial" w:hAnsi="Arial" w:cs="Arial"/>
                <w:b/>
                <w:bCs/>
                <w:iCs/>
                <w:sz w:val="20"/>
              </w:rPr>
            </w:pPr>
            <w:r w:rsidRPr="008A4E60">
              <w:rPr>
                <w:rFonts w:ascii="Arial" w:hAnsi="Arial" w:cs="Arial"/>
                <w:b/>
                <w:bCs/>
                <w:iCs/>
                <w:sz w:val="20"/>
              </w:rPr>
              <w:t>1.00</w:t>
            </w:r>
          </w:p>
        </w:tc>
        <w:tc>
          <w:tcPr>
            <w:tcW w:w="1620" w:type="dxa"/>
            <w:vAlign w:val="center"/>
          </w:tcPr>
          <w:p w14:paraId="27C716F7" w14:textId="77777777" w:rsidR="003A4C28" w:rsidRPr="008A4E60" w:rsidRDefault="003A4C28" w:rsidP="00590116">
            <w:pPr>
              <w:suppressAutoHyphens/>
              <w:jc w:val="center"/>
              <w:rPr>
                <w:rFonts w:ascii="Arial" w:hAnsi="Arial" w:cs="Arial"/>
                <w:b/>
                <w:bCs/>
                <w:i/>
                <w:iCs/>
                <w:sz w:val="20"/>
              </w:rPr>
            </w:pPr>
            <w:r w:rsidRPr="008A4E60">
              <w:rPr>
                <w:rFonts w:ascii="Arial" w:hAnsi="Arial" w:cs="Arial"/>
                <w:sz w:val="16"/>
              </w:rPr>
              <w:t>To be entered by the Employer</w:t>
            </w:r>
          </w:p>
        </w:tc>
        <w:tc>
          <w:tcPr>
            <w:tcW w:w="2160" w:type="dxa"/>
          </w:tcPr>
          <w:p w14:paraId="1BC8B9C8" w14:textId="77777777" w:rsidR="003A4C28" w:rsidRPr="008A4E60" w:rsidRDefault="003A4C28" w:rsidP="00590116">
            <w:pPr>
              <w:tabs>
                <w:tab w:val="decimal" w:pos="1098"/>
              </w:tabs>
              <w:suppressAutoHyphens/>
              <w:rPr>
                <w:rFonts w:ascii="Arial" w:hAnsi="Arial" w:cs="Arial"/>
                <w:b/>
                <w:bCs/>
                <w:iCs/>
                <w:sz w:val="20"/>
              </w:rPr>
            </w:pPr>
          </w:p>
        </w:tc>
      </w:tr>
      <w:tr w:rsidR="003A4C28" w:rsidRPr="008A4E60" w14:paraId="0985BA3E" w14:textId="77777777" w:rsidTr="00590116">
        <w:trPr>
          <w:trHeight w:val="783"/>
          <w:jc w:val="center"/>
        </w:trPr>
        <w:tc>
          <w:tcPr>
            <w:tcW w:w="2610" w:type="dxa"/>
            <w:shd w:val="clear" w:color="auto" w:fill="000000" w:themeFill="text1"/>
            <w:vAlign w:val="center"/>
          </w:tcPr>
          <w:p w14:paraId="56852FD1" w14:textId="77777777" w:rsidR="003A4C28" w:rsidRPr="008A4E60" w:rsidRDefault="003A4C28" w:rsidP="00590116">
            <w:pPr>
              <w:suppressAutoHyphens/>
              <w:rPr>
                <w:rFonts w:ascii="Arial" w:hAnsi="Arial" w:cs="Arial"/>
                <w:b/>
                <w:bCs/>
                <w:iCs/>
                <w:sz w:val="20"/>
                <w:szCs w:val="32"/>
              </w:rPr>
            </w:pPr>
            <w:r w:rsidRPr="008A4E60">
              <w:rPr>
                <w:rFonts w:ascii="Arial" w:hAnsi="Arial" w:cs="Arial"/>
                <w:b/>
                <w:bCs/>
                <w:iCs/>
                <w:sz w:val="20"/>
                <w:szCs w:val="32"/>
              </w:rPr>
              <w:t>BID PRICE</w:t>
            </w:r>
          </w:p>
        </w:tc>
        <w:tc>
          <w:tcPr>
            <w:tcW w:w="1530" w:type="dxa"/>
            <w:shd w:val="thinDiagStripe" w:color="auto" w:fill="auto"/>
          </w:tcPr>
          <w:p w14:paraId="4E884A27" w14:textId="77777777" w:rsidR="003A4C28" w:rsidRPr="008A4E60" w:rsidRDefault="003A4C28" w:rsidP="00590116">
            <w:pPr>
              <w:suppressAutoHyphens/>
              <w:rPr>
                <w:rFonts w:ascii="Arial" w:hAnsi="Arial" w:cs="Arial"/>
                <w:b/>
                <w:bCs/>
                <w:iCs/>
                <w:sz w:val="20"/>
              </w:rPr>
            </w:pPr>
          </w:p>
        </w:tc>
        <w:tc>
          <w:tcPr>
            <w:tcW w:w="1440" w:type="dxa"/>
            <w:shd w:val="thinDiagStripe" w:color="auto" w:fill="auto"/>
          </w:tcPr>
          <w:p w14:paraId="5D91A337" w14:textId="77777777" w:rsidR="003A4C28" w:rsidRPr="008A4E60" w:rsidRDefault="003A4C28" w:rsidP="00590116">
            <w:pPr>
              <w:suppressAutoHyphens/>
              <w:rPr>
                <w:rFonts w:ascii="Arial" w:hAnsi="Arial" w:cs="Arial"/>
                <w:b/>
                <w:bCs/>
                <w:iCs/>
                <w:sz w:val="20"/>
              </w:rPr>
            </w:pPr>
          </w:p>
        </w:tc>
        <w:tc>
          <w:tcPr>
            <w:tcW w:w="1620" w:type="dxa"/>
          </w:tcPr>
          <w:p w14:paraId="372F6825" w14:textId="77777777" w:rsidR="003A4C28" w:rsidRPr="008A4E60" w:rsidRDefault="003A4C28" w:rsidP="00590116">
            <w:pPr>
              <w:tabs>
                <w:tab w:val="decimal" w:pos="1098"/>
              </w:tabs>
              <w:suppressAutoHyphens/>
              <w:rPr>
                <w:rFonts w:ascii="Arial" w:hAnsi="Arial" w:cs="Arial"/>
                <w:b/>
                <w:bCs/>
                <w:iCs/>
                <w:sz w:val="20"/>
              </w:rPr>
            </w:pPr>
          </w:p>
          <w:p w14:paraId="30BB3440" w14:textId="77777777" w:rsidR="003A4C28" w:rsidRPr="008A4E60" w:rsidRDefault="003A4C28" w:rsidP="00590116">
            <w:pPr>
              <w:tabs>
                <w:tab w:val="decimal" w:pos="1098"/>
              </w:tabs>
              <w:suppressAutoHyphens/>
              <w:rPr>
                <w:rFonts w:ascii="Arial" w:hAnsi="Arial" w:cs="Arial"/>
                <w:b/>
                <w:bCs/>
                <w:iCs/>
                <w:sz w:val="20"/>
              </w:rPr>
            </w:pPr>
          </w:p>
        </w:tc>
        <w:tc>
          <w:tcPr>
            <w:tcW w:w="2160" w:type="dxa"/>
          </w:tcPr>
          <w:p w14:paraId="18D048CE" w14:textId="77777777" w:rsidR="003A4C28" w:rsidRPr="008A4E60" w:rsidRDefault="003A4C28" w:rsidP="00590116">
            <w:pPr>
              <w:tabs>
                <w:tab w:val="decimal" w:pos="1098"/>
              </w:tabs>
              <w:suppressAutoHyphens/>
              <w:rPr>
                <w:rFonts w:ascii="Arial" w:hAnsi="Arial" w:cs="Arial"/>
                <w:b/>
                <w:bCs/>
                <w:iCs/>
                <w:sz w:val="20"/>
              </w:rPr>
            </w:pPr>
          </w:p>
        </w:tc>
      </w:tr>
    </w:tbl>
    <w:p w14:paraId="6A4680DD" w14:textId="77777777" w:rsidR="003A4C28" w:rsidRPr="008A4E60" w:rsidRDefault="003A4C28" w:rsidP="003A4C28">
      <w:pPr>
        <w:ind w:left="252" w:right="468"/>
        <w:jc w:val="both"/>
        <w:rPr>
          <w:rFonts w:ascii="Arial Black" w:hAnsi="Arial Black" w:cs="Arial"/>
          <w:bCs/>
          <w:iCs/>
          <w:sz w:val="16"/>
          <w:szCs w:val="16"/>
          <w:shd w:val="solid" w:color="auto" w:fill="auto"/>
        </w:rPr>
      </w:pPr>
    </w:p>
    <w:p w14:paraId="2DCA7BCC" w14:textId="77777777" w:rsidR="003A4C28" w:rsidRPr="008A4E60" w:rsidRDefault="003A4C28" w:rsidP="003A4C28">
      <w:pPr>
        <w:ind w:left="252" w:right="468"/>
        <w:jc w:val="both"/>
        <w:rPr>
          <w:rFonts w:ascii="Arial Black" w:hAnsi="Arial Black" w:cs="Arial"/>
          <w:bCs/>
          <w:iCs/>
          <w:sz w:val="16"/>
          <w:szCs w:val="16"/>
        </w:rPr>
      </w:pPr>
      <w:r w:rsidRPr="008A4E60">
        <w:rPr>
          <w:rFonts w:ascii="Arial Black" w:hAnsi="Arial Black" w:cs="Arial"/>
          <w:bCs/>
          <w:iCs/>
          <w:sz w:val="16"/>
          <w:szCs w:val="16"/>
          <w:shd w:val="solid" w:color="auto" w:fill="auto"/>
        </w:rPr>
        <w:t>-- Note --</w:t>
      </w:r>
    </w:p>
    <w:p w14:paraId="4BFC0EF6" w14:textId="77777777" w:rsidR="003A4C28" w:rsidRPr="008A4E60" w:rsidRDefault="003A4C28" w:rsidP="003A4C28">
      <w:pPr>
        <w:pStyle w:val="NormalIndent"/>
        <w:pBdr>
          <w:top w:val="single" w:sz="4" w:space="10" w:color="auto"/>
          <w:left w:val="single" w:sz="4" w:space="4" w:color="auto"/>
          <w:bottom w:val="single" w:sz="4" w:space="1" w:color="auto"/>
          <w:right w:val="single" w:sz="4" w:space="4" w:color="auto"/>
        </w:pBdr>
        <w:ind w:left="360" w:right="475"/>
        <w:jc w:val="both"/>
        <w:rPr>
          <w:rFonts w:ascii="Arial" w:hAnsi="Arial" w:cs="Arial"/>
          <w:i/>
          <w:sz w:val="16"/>
          <w:szCs w:val="16"/>
        </w:rPr>
      </w:pPr>
      <w:r w:rsidRPr="008A4E60">
        <w:rPr>
          <w:rFonts w:ascii="Arial" w:hAnsi="Arial" w:cs="Arial"/>
          <w:bCs/>
          <w:i/>
          <w:iCs/>
          <w:sz w:val="16"/>
          <w:szCs w:val="16"/>
        </w:rPr>
        <w:t xml:space="preserve">The rates of exchange shall be the selling rates 28 days prior to the deadline for submission of bids published by the source </w:t>
      </w:r>
      <w:r w:rsidRPr="008A4E60">
        <w:rPr>
          <w:rFonts w:ascii="Arial" w:hAnsi="Arial" w:cs="Arial"/>
          <w:i/>
          <w:sz w:val="16"/>
          <w:szCs w:val="16"/>
        </w:rPr>
        <w:t>specified in BDS 15.</w:t>
      </w:r>
    </w:p>
    <w:p w14:paraId="1FD6C2A5" w14:textId="77777777" w:rsidR="003A4C28" w:rsidRPr="008A4E60" w:rsidRDefault="003A4C28" w:rsidP="003A4C28">
      <w:pPr>
        <w:suppressAutoHyphens/>
        <w:rPr>
          <w:sz w:val="22"/>
        </w:rPr>
      </w:pPr>
    </w:p>
    <w:p w14:paraId="6847EE7B" w14:textId="77777777" w:rsidR="003A4C28" w:rsidRDefault="003A4C28">
      <w:pPr>
        <w:rPr>
          <w:rFonts w:ascii="Arial" w:hAnsi="Arial"/>
          <w:b/>
          <w:u w:val="single"/>
        </w:rPr>
      </w:pPr>
      <w:r>
        <w:rPr>
          <w:rFonts w:ascii="Arial" w:hAnsi="Arial"/>
          <w:b/>
          <w:iCs/>
          <w:u w:val="single"/>
        </w:rPr>
        <w:br w:type="page"/>
      </w:r>
    </w:p>
    <w:p w14:paraId="33371CEA" w14:textId="1E34BD1E" w:rsidR="00B36C75" w:rsidRPr="008A4E60" w:rsidRDefault="00B36C75" w:rsidP="00B36C75">
      <w:pPr>
        <w:pStyle w:val="BodyText"/>
        <w:keepNext w:val="0"/>
        <w:keepLines w:val="0"/>
        <w:tabs>
          <w:tab w:val="clear" w:pos="5760"/>
        </w:tabs>
        <w:suppressAutoHyphens w:val="0"/>
        <w:ind w:left="180" w:right="288"/>
        <w:jc w:val="center"/>
        <w:rPr>
          <w:rFonts w:ascii="Arial" w:hAnsi="Arial" w:cs="Times New Roman"/>
          <w:b/>
          <w:iCs w:val="0"/>
          <w:sz w:val="24"/>
          <w:u w:val="single"/>
        </w:rPr>
      </w:pPr>
      <w:r w:rsidRPr="008A4E60">
        <w:rPr>
          <w:rFonts w:ascii="Arial" w:hAnsi="Arial" w:cs="Times New Roman"/>
          <w:b/>
          <w:iCs w:val="0"/>
          <w:sz w:val="24"/>
          <w:u w:val="single"/>
        </w:rPr>
        <w:lastRenderedPageBreak/>
        <w:t>Tables of Adjustment Data</w:t>
      </w:r>
      <w:bookmarkEnd w:id="70"/>
      <w:bookmarkEnd w:id="71"/>
    </w:p>
    <w:p w14:paraId="645D1AE4" w14:textId="77777777" w:rsidR="00B36C75" w:rsidRPr="008A4E60" w:rsidRDefault="00B36C75" w:rsidP="00B36C75">
      <w:pPr>
        <w:pStyle w:val="TOCNumber1"/>
        <w:spacing w:after="0"/>
      </w:pPr>
      <w:r w:rsidRPr="008A4E60">
        <w:t xml:space="preserve">Table A - Local Currency </w:t>
      </w:r>
    </w:p>
    <w:p w14:paraId="4DC114B7" w14:textId="130F18D3" w:rsidR="003D1E21" w:rsidRPr="003D1E21" w:rsidRDefault="001B4CB3" w:rsidP="003D1E21">
      <w:pPr>
        <w:keepNext/>
        <w:keepLines/>
        <w:tabs>
          <w:tab w:val="left" w:pos="5760"/>
        </w:tabs>
        <w:suppressAutoHyphens/>
        <w:ind w:right="288"/>
        <w:jc w:val="both"/>
        <w:rPr>
          <w:rFonts w:ascii="Arial" w:hAnsi="Arial" w:cs="Arial"/>
          <w:b/>
          <w:bCs/>
          <w:iCs/>
          <w:color w:val="0000CC"/>
          <w:sz w:val="20"/>
          <w:szCs w:val="20"/>
        </w:rPr>
      </w:pPr>
      <w:r w:rsidRPr="008A4E60">
        <w:rPr>
          <w:rFonts w:ascii="Arial" w:hAnsi="Arial" w:cs="Arial"/>
          <w:b/>
          <w:bCs/>
          <w:iCs/>
          <w:color w:val="0000CC"/>
          <w:sz w:val="20"/>
          <w:szCs w:val="20"/>
        </w:rPr>
        <w:t>KPRRDP/OCB/CW-0</w:t>
      </w:r>
      <w:r w:rsidR="003D1E21">
        <w:rPr>
          <w:rFonts w:ascii="Arial" w:hAnsi="Arial" w:cs="Arial"/>
          <w:b/>
          <w:bCs/>
          <w:iCs/>
          <w:color w:val="0000CC"/>
          <w:sz w:val="20"/>
          <w:szCs w:val="20"/>
        </w:rPr>
        <w:t>2</w:t>
      </w:r>
      <w:r w:rsidRPr="008A4E60">
        <w:rPr>
          <w:rFonts w:ascii="Arial" w:hAnsi="Arial" w:cs="Arial"/>
          <w:b/>
          <w:bCs/>
          <w:iCs/>
          <w:color w:val="0000CC"/>
          <w:sz w:val="20"/>
          <w:szCs w:val="20"/>
        </w:rPr>
        <w:t>:</w:t>
      </w:r>
      <w:r w:rsidR="003D1E21">
        <w:rPr>
          <w:rFonts w:ascii="Arial" w:hAnsi="Arial" w:cs="Arial"/>
          <w:b/>
          <w:bCs/>
          <w:iCs/>
          <w:color w:val="0000CC"/>
          <w:sz w:val="20"/>
          <w:szCs w:val="20"/>
        </w:rPr>
        <w:t xml:space="preserve"> </w:t>
      </w:r>
      <w:r w:rsidR="003D1E21" w:rsidRPr="003D1E21">
        <w:rPr>
          <w:rFonts w:ascii="Arial" w:hAnsi="Arial" w:cs="Arial"/>
          <w:b/>
          <w:bCs/>
          <w:iCs/>
          <w:color w:val="0000CC"/>
          <w:sz w:val="20"/>
          <w:szCs w:val="20"/>
        </w:rPr>
        <w:t>PACKAGE-2: REHABILITATION AND IMPROVEMENT OF FLOOD AFFECTED ROADS IN DISTRICT DI KHAN [03-LOTS]</w:t>
      </w:r>
    </w:p>
    <w:p w14:paraId="79192AD6" w14:textId="77777777" w:rsidR="003D1E21" w:rsidRPr="003D1E21" w:rsidRDefault="003D1E21" w:rsidP="003D1E21">
      <w:pPr>
        <w:pStyle w:val="ListParagraph"/>
        <w:keepNext/>
        <w:keepLines/>
        <w:numPr>
          <w:ilvl w:val="0"/>
          <w:numId w:val="43"/>
        </w:numPr>
        <w:tabs>
          <w:tab w:val="left" w:pos="5760"/>
        </w:tabs>
        <w:suppressAutoHyphens/>
        <w:ind w:right="288"/>
        <w:jc w:val="both"/>
        <w:rPr>
          <w:rFonts w:ascii="Arial" w:hAnsi="Arial" w:cs="Arial"/>
          <w:b/>
          <w:bCs/>
          <w:i/>
          <w:color w:val="0000CC"/>
          <w:sz w:val="20"/>
          <w:szCs w:val="20"/>
        </w:rPr>
      </w:pPr>
      <w:r w:rsidRPr="003D1E21">
        <w:rPr>
          <w:rFonts w:ascii="Arial" w:hAnsi="Arial" w:cs="Arial"/>
          <w:b/>
          <w:bCs/>
          <w:i/>
          <w:color w:val="0000CC"/>
          <w:sz w:val="20"/>
          <w:szCs w:val="20"/>
          <w:u w:val="single"/>
        </w:rPr>
        <w:t>Lot-1:</w:t>
      </w:r>
      <w:r w:rsidRPr="003D1E21">
        <w:rPr>
          <w:rFonts w:ascii="Arial" w:hAnsi="Arial" w:cs="Arial"/>
          <w:b/>
          <w:bCs/>
          <w:i/>
          <w:color w:val="0000CC"/>
          <w:sz w:val="20"/>
          <w:szCs w:val="20"/>
        </w:rPr>
        <w:t xml:space="preserve"> Rehabilitation and Improvement of Flood Affected Roads [07-Roads of 55.0 Km Length], District DI Khan</w:t>
      </w:r>
    </w:p>
    <w:p w14:paraId="7274862C" w14:textId="77777777" w:rsidR="001B4CB3" w:rsidRPr="008A4E60" w:rsidRDefault="001B4CB3" w:rsidP="001B4CB3">
      <w:pPr>
        <w:keepNext/>
        <w:keepLines/>
        <w:tabs>
          <w:tab w:val="left" w:pos="5760"/>
        </w:tabs>
        <w:suppressAutoHyphens/>
        <w:ind w:left="180" w:right="288"/>
        <w:jc w:val="both"/>
        <w:rPr>
          <w:rFonts w:cs="Arial"/>
          <w:iCs/>
          <w:sz w:val="16"/>
          <w:highlight w:val="yellow"/>
        </w:rPr>
      </w:pPr>
    </w:p>
    <w:tbl>
      <w:tblPr>
        <w:tblW w:w="9451"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2" w:type="dxa"/>
          <w:right w:w="72" w:type="dxa"/>
        </w:tblCellMar>
        <w:tblLook w:val="0000" w:firstRow="0" w:lastRow="0" w:firstColumn="0" w:lastColumn="0" w:noHBand="0" w:noVBand="0"/>
      </w:tblPr>
      <w:tblGrid>
        <w:gridCol w:w="622"/>
        <w:gridCol w:w="2340"/>
        <w:gridCol w:w="1080"/>
        <w:gridCol w:w="2700"/>
        <w:gridCol w:w="2709"/>
      </w:tblGrid>
      <w:tr w:rsidR="00B36C75" w:rsidRPr="008A4E60" w14:paraId="73E6B3FA" w14:textId="77777777" w:rsidTr="00497EFC">
        <w:trPr>
          <w:cantSplit/>
          <w:trHeight w:val="20"/>
          <w:jc w:val="center"/>
        </w:trPr>
        <w:tc>
          <w:tcPr>
            <w:tcW w:w="622" w:type="dxa"/>
            <w:tcBorders>
              <w:top w:val="single" w:sz="18" w:space="0" w:color="auto"/>
              <w:bottom w:val="single" w:sz="18" w:space="0" w:color="auto"/>
              <w:right w:val="single" w:sz="18" w:space="0" w:color="auto"/>
            </w:tcBorders>
            <w:vAlign w:val="center"/>
          </w:tcPr>
          <w:p w14:paraId="38CC20CA" w14:textId="77777777" w:rsidR="00B36C75" w:rsidRPr="008A4E60" w:rsidRDefault="00B36C75" w:rsidP="00F60EED">
            <w:pPr>
              <w:suppressAutoHyphens/>
              <w:jc w:val="center"/>
              <w:rPr>
                <w:rFonts w:ascii="Arial" w:hAnsi="Arial" w:cs="Arial"/>
                <w:b/>
                <w:bCs/>
                <w:iCs/>
                <w:sz w:val="20"/>
                <w:szCs w:val="20"/>
              </w:rPr>
            </w:pPr>
            <w:r w:rsidRPr="008A4E60">
              <w:rPr>
                <w:rFonts w:ascii="Arial" w:hAnsi="Arial" w:cs="Arial"/>
                <w:b/>
                <w:bCs/>
                <w:iCs/>
                <w:sz w:val="20"/>
                <w:szCs w:val="20"/>
              </w:rPr>
              <w:t>S/No</w:t>
            </w:r>
          </w:p>
        </w:tc>
        <w:tc>
          <w:tcPr>
            <w:tcW w:w="2340" w:type="dxa"/>
            <w:tcBorders>
              <w:top w:val="single" w:sz="18" w:space="0" w:color="auto"/>
              <w:left w:val="single" w:sz="18" w:space="0" w:color="auto"/>
              <w:bottom w:val="single" w:sz="18" w:space="0" w:color="auto"/>
              <w:right w:val="single" w:sz="18" w:space="0" w:color="auto"/>
            </w:tcBorders>
            <w:vAlign w:val="center"/>
          </w:tcPr>
          <w:p w14:paraId="0A12B2CA" w14:textId="77777777" w:rsidR="00B36C75" w:rsidRPr="008A4E60" w:rsidRDefault="00B36C75" w:rsidP="00F60EED">
            <w:pPr>
              <w:suppressAutoHyphens/>
              <w:jc w:val="center"/>
              <w:rPr>
                <w:rFonts w:ascii="Arial" w:hAnsi="Arial" w:cs="Arial"/>
                <w:b/>
                <w:bCs/>
                <w:iCs/>
                <w:sz w:val="20"/>
                <w:szCs w:val="20"/>
              </w:rPr>
            </w:pPr>
            <w:r w:rsidRPr="008A4E60">
              <w:rPr>
                <w:rFonts w:ascii="Arial" w:hAnsi="Arial" w:cs="Arial"/>
                <w:b/>
                <w:bCs/>
                <w:iCs/>
                <w:sz w:val="20"/>
                <w:szCs w:val="20"/>
              </w:rPr>
              <w:t>Description</w:t>
            </w:r>
          </w:p>
        </w:tc>
        <w:tc>
          <w:tcPr>
            <w:tcW w:w="1080" w:type="dxa"/>
            <w:tcBorders>
              <w:top w:val="single" w:sz="18" w:space="0" w:color="auto"/>
              <w:left w:val="single" w:sz="18" w:space="0" w:color="auto"/>
              <w:bottom w:val="single" w:sz="18" w:space="0" w:color="auto"/>
              <w:right w:val="single" w:sz="18" w:space="0" w:color="auto"/>
            </w:tcBorders>
            <w:vAlign w:val="center"/>
          </w:tcPr>
          <w:p w14:paraId="0A6194DA" w14:textId="77777777" w:rsidR="00B36C75" w:rsidRPr="008A4E60" w:rsidRDefault="00B36C75" w:rsidP="00F60EED">
            <w:pPr>
              <w:suppressAutoHyphens/>
              <w:jc w:val="center"/>
              <w:rPr>
                <w:rFonts w:ascii="Arial" w:hAnsi="Arial" w:cs="Arial"/>
                <w:b/>
                <w:bCs/>
                <w:iCs/>
                <w:sz w:val="20"/>
                <w:szCs w:val="20"/>
              </w:rPr>
            </w:pPr>
            <w:r w:rsidRPr="008A4E60">
              <w:rPr>
                <w:rFonts w:ascii="Arial" w:hAnsi="Arial" w:cs="Arial"/>
                <w:b/>
                <w:bCs/>
                <w:iCs/>
                <w:sz w:val="20"/>
                <w:szCs w:val="20"/>
              </w:rPr>
              <w:t>Unit</w:t>
            </w:r>
          </w:p>
        </w:tc>
        <w:tc>
          <w:tcPr>
            <w:tcW w:w="2700" w:type="dxa"/>
            <w:tcBorders>
              <w:top w:val="single" w:sz="18" w:space="0" w:color="auto"/>
              <w:left w:val="single" w:sz="18" w:space="0" w:color="auto"/>
              <w:bottom w:val="single" w:sz="18" w:space="0" w:color="auto"/>
              <w:right w:val="single" w:sz="18" w:space="0" w:color="auto"/>
            </w:tcBorders>
            <w:vAlign w:val="center"/>
          </w:tcPr>
          <w:p w14:paraId="5C981BC7" w14:textId="77777777" w:rsidR="00B36C75" w:rsidRPr="008A4E60" w:rsidRDefault="00B36C75" w:rsidP="00F60EED">
            <w:pPr>
              <w:suppressAutoHyphens/>
              <w:jc w:val="center"/>
              <w:rPr>
                <w:rFonts w:ascii="Arial" w:hAnsi="Arial" w:cs="Arial"/>
                <w:b/>
                <w:bCs/>
                <w:iCs/>
                <w:sz w:val="20"/>
                <w:szCs w:val="20"/>
              </w:rPr>
            </w:pPr>
            <w:r w:rsidRPr="008A4E60">
              <w:rPr>
                <w:rFonts w:ascii="Arial" w:hAnsi="Arial" w:cs="Arial"/>
                <w:b/>
                <w:bCs/>
                <w:iCs/>
                <w:sz w:val="20"/>
                <w:szCs w:val="20"/>
              </w:rPr>
              <w:t>Weightages</w:t>
            </w:r>
          </w:p>
        </w:tc>
        <w:tc>
          <w:tcPr>
            <w:tcW w:w="2709" w:type="dxa"/>
            <w:tcBorders>
              <w:top w:val="single" w:sz="18" w:space="0" w:color="auto"/>
              <w:left w:val="single" w:sz="18" w:space="0" w:color="auto"/>
              <w:bottom w:val="single" w:sz="18" w:space="0" w:color="auto"/>
            </w:tcBorders>
            <w:vAlign w:val="center"/>
          </w:tcPr>
          <w:p w14:paraId="526E7E0E" w14:textId="77777777" w:rsidR="00B36C75" w:rsidRPr="008A4E60" w:rsidRDefault="00B36C75" w:rsidP="00F60EED">
            <w:pPr>
              <w:suppressAutoHyphens/>
              <w:jc w:val="center"/>
              <w:rPr>
                <w:rFonts w:ascii="Arial" w:hAnsi="Arial" w:cs="Arial"/>
                <w:b/>
                <w:bCs/>
                <w:iCs/>
                <w:sz w:val="20"/>
                <w:szCs w:val="20"/>
              </w:rPr>
            </w:pPr>
            <w:r w:rsidRPr="008A4E60">
              <w:rPr>
                <w:rFonts w:ascii="Arial" w:hAnsi="Arial" w:cs="Arial"/>
                <w:b/>
                <w:bCs/>
                <w:iCs/>
                <w:sz w:val="20"/>
                <w:szCs w:val="20"/>
              </w:rPr>
              <w:t>Applicable Index</w:t>
            </w:r>
          </w:p>
        </w:tc>
      </w:tr>
      <w:tr w:rsidR="00B36C75" w:rsidRPr="008A4E60" w14:paraId="2AAF6D66" w14:textId="77777777" w:rsidTr="00497EFC">
        <w:trPr>
          <w:cantSplit/>
          <w:trHeight w:val="20"/>
          <w:jc w:val="center"/>
        </w:trPr>
        <w:tc>
          <w:tcPr>
            <w:tcW w:w="622" w:type="dxa"/>
            <w:tcBorders>
              <w:top w:val="single" w:sz="18" w:space="0" w:color="auto"/>
            </w:tcBorders>
            <w:vAlign w:val="center"/>
          </w:tcPr>
          <w:p w14:paraId="7493764D" w14:textId="77777777" w:rsidR="00B36C75" w:rsidRPr="008A4E60" w:rsidRDefault="00B36C75" w:rsidP="00F60EED">
            <w:pPr>
              <w:suppressAutoHyphens/>
              <w:jc w:val="center"/>
              <w:rPr>
                <w:rFonts w:ascii="Arial" w:hAnsi="Arial" w:cs="Arial"/>
                <w:sz w:val="20"/>
                <w:szCs w:val="20"/>
              </w:rPr>
            </w:pPr>
            <w:r w:rsidRPr="008A4E60">
              <w:rPr>
                <w:rFonts w:ascii="Arial" w:hAnsi="Arial" w:cs="Arial"/>
                <w:sz w:val="20"/>
                <w:szCs w:val="20"/>
              </w:rPr>
              <w:t>1</w:t>
            </w:r>
          </w:p>
        </w:tc>
        <w:tc>
          <w:tcPr>
            <w:tcW w:w="2340" w:type="dxa"/>
            <w:tcBorders>
              <w:top w:val="single" w:sz="18" w:space="0" w:color="auto"/>
            </w:tcBorders>
            <w:vAlign w:val="center"/>
          </w:tcPr>
          <w:p w14:paraId="582E6B2C" w14:textId="77777777" w:rsidR="00B36C75" w:rsidRPr="008A4E60" w:rsidDel="00A43ACD" w:rsidRDefault="00B36C75" w:rsidP="00F60EED">
            <w:pPr>
              <w:suppressAutoHyphens/>
              <w:jc w:val="center"/>
              <w:rPr>
                <w:rFonts w:ascii="Arial" w:hAnsi="Arial" w:cs="Arial"/>
                <w:sz w:val="20"/>
                <w:szCs w:val="20"/>
              </w:rPr>
            </w:pPr>
            <w:r w:rsidRPr="008A4E60">
              <w:rPr>
                <w:rFonts w:ascii="Arial" w:hAnsi="Arial" w:cs="Arial"/>
                <w:sz w:val="20"/>
                <w:szCs w:val="20"/>
              </w:rPr>
              <w:t>2</w:t>
            </w:r>
          </w:p>
        </w:tc>
        <w:tc>
          <w:tcPr>
            <w:tcW w:w="1080" w:type="dxa"/>
            <w:tcBorders>
              <w:top w:val="single" w:sz="18" w:space="0" w:color="auto"/>
            </w:tcBorders>
            <w:vAlign w:val="center"/>
          </w:tcPr>
          <w:p w14:paraId="07D252ED" w14:textId="77777777" w:rsidR="00B36C75" w:rsidRPr="008A4E60" w:rsidRDefault="00B36C75" w:rsidP="00F60EED">
            <w:pPr>
              <w:suppressAutoHyphens/>
              <w:jc w:val="center"/>
              <w:rPr>
                <w:rFonts w:ascii="Arial" w:hAnsi="Arial" w:cs="Arial"/>
                <w:sz w:val="20"/>
                <w:szCs w:val="20"/>
              </w:rPr>
            </w:pPr>
            <w:r w:rsidRPr="008A4E60">
              <w:rPr>
                <w:rFonts w:ascii="Arial" w:hAnsi="Arial" w:cs="Arial"/>
                <w:sz w:val="20"/>
                <w:szCs w:val="20"/>
              </w:rPr>
              <w:t>3</w:t>
            </w:r>
          </w:p>
        </w:tc>
        <w:tc>
          <w:tcPr>
            <w:tcW w:w="2700" w:type="dxa"/>
            <w:tcBorders>
              <w:top w:val="single" w:sz="18" w:space="0" w:color="auto"/>
            </w:tcBorders>
            <w:vAlign w:val="center"/>
          </w:tcPr>
          <w:p w14:paraId="2AC3FCB4" w14:textId="77777777" w:rsidR="00B36C75" w:rsidRPr="008A4E60" w:rsidRDefault="00B36C75" w:rsidP="00F60EED">
            <w:pPr>
              <w:suppressAutoHyphens/>
              <w:jc w:val="center"/>
              <w:rPr>
                <w:rFonts w:ascii="Arial" w:hAnsi="Arial" w:cs="Arial"/>
                <w:color w:val="000000" w:themeColor="text1"/>
                <w:sz w:val="20"/>
                <w:szCs w:val="20"/>
              </w:rPr>
            </w:pPr>
            <w:r w:rsidRPr="008A4E60">
              <w:rPr>
                <w:rFonts w:ascii="Arial" w:hAnsi="Arial" w:cs="Arial"/>
                <w:color w:val="000000" w:themeColor="text1"/>
                <w:sz w:val="20"/>
                <w:szCs w:val="20"/>
              </w:rPr>
              <w:t>4</w:t>
            </w:r>
          </w:p>
        </w:tc>
        <w:tc>
          <w:tcPr>
            <w:tcW w:w="2709" w:type="dxa"/>
            <w:tcBorders>
              <w:top w:val="single" w:sz="18" w:space="0" w:color="auto"/>
            </w:tcBorders>
            <w:vAlign w:val="center"/>
          </w:tcPr>
          <w:p w14:paraId="3BC25E7B" w14:textId="77777777" w:rsidR="00B36C75" w:rsidRPr="008A4E60" w:rsidDel="00960793" w:rsidRDefault="00B36C75" w:rsidP="00F60EED">
            <w:pPr>
              <w:tabs>
                <w:tab w:val="left" w:pos="1055"/>
              </w:tabs>
              <w:suppressAutoHyphens/>
              <w:jc w:val="center"/>
              <w:rPr>
                <w:rFonts w:ascii="Arial" w:hAnsi="Arial" w:cs="Arial"/>
                <w:color w:val="000000" w:themeColor="text1"/>
                <w:sz w:val="20"/>
                <w:szCs w:val="20"/>
              </w:rPr>
            </w:pPr>
            <w:r w:rsidRPr="008A4E60">
              <w:rPr>
                <w:rFonts w:ascii="Arial" w:hAnsi="Arial" w:cs="Arial"/>
                <w:color w:val="000000" w:themeColor="text1"/>
                <w:sz w:val="20"/>
                <w:szCs w:val="20"/>
              </w:rPr>
              <w:t>5</w:t>
            </w:r>
          </w:p>
        </w:tc>
      </w:tr>
      <w:tr w:rsidR="003E5A4D" w:rsidRPr="008A4E60" w14:paraId="4C6EDAE8" w14:textId="77777777" w:rsidTr="00497EFC">
        <w:trPr>
          <w:cantSplit/>
          <w:trHeight w:val="20"/>
          <w:jc w:val="center"/>
        </w:trPr>
        <w:tc>
          <w:tcPr>
            <w:tcW w:w="622" w:type="dxa"/>
            <w:vAlign w:val="center"/>
          </w:tcPr>
          <w:p w14:paraId="2704BE4B" w14:textId="196BD75B" w:rsidR="003E5A4D" w:rsidRPr="008A4E60" w:rsidRDefault="003E5A4D" w:rsidP="003E5A4D">
            <w:pPr>
              <w:suppressAutoHyphens/>
              <w:jc w:val="center"/>
              <w:rPr>
                <w:rFonts w:ascii="Arial" w:hAnsi="Arial" w:cs="Arial"/>
                <w:sz w:val="20"/>
                <w:szCs w:val="20"/>
              </w:rPr>
            </w:pPr>
            <w:r w:rsidRPr="008A4E60">
              <w:rPr>
                <w:rFonts w:ascii="Arial" w:hAnsi="Arial" w:cs="Arial"/>
                <w:sz w:val="20"/>
                <w:szCs w:val="20"/>
              </w:rPr>
              <w:t>(</w:t>
            </w:r>
            <w:r>
              <w:rPr>
                <w:rFonts w:ascii="Arial" w:hAnsi="Arial" w:cs="Arial"/>
                <w:sz w:val="20"/>
                <w:szCs w:val="20"/>
              </w:rPr>
              <w:t>a</w:t>
            </w:r>
            <w:r w:rsidRPr="008A4E60">
              <w:rPr>
                <w:rFonts w:ascii="Arial" w:hAnsi="Arial" w:cs="Arial"/>
                <w:sz w:val="20"/>
                <w:szCs w:val="20"/>
              </w:rPr>
              <w:t>)</w:t>
            </w:r>
          </w:p>
        </w:tc>
        <w:tc>
          <w:tcPr>
            <w:tcW w:w="2340" w:type="dxa"/>
            <w:vAlign w:val="center"/>
          </w:tcPr>
          <w:p w14:paraId="7C050DB9" w14:textId="77777777" w:rsidR="003E5A4D" w:rsidRPr="008A4E60" w:rsidRDefault="003E5A4D" w:rsidP="003E5A4D">
            <w:pPr>
              <w:suppressAutoHyphens/>
              <w:jc w:val="both"/>
              <w:rPr>
                <w:rFonts w:ascii="Arial" w:hAnsi="Arial" w:cs="Arial"/>
                <w:color w:val="000000" w:themeColor="text1"/>
                <w:sz w:val="20"/>
                <w:szCs w:val="20"/>
              </w:rPr>
            </w:pPr>
            <w:r w:rsidRPr="008A4E60">
              <w:rPr>
                <w:rFonts w:ascii="Arial" w:hAnsi="Arial" w:cs="Arial"/>
                <w:color w:val="000000" w:themeColor="text1"/>
                <w:sz w:val="20"/>
                <w:szCs w:val="20"/>
              </w:rPr>
              <w:t>Fixed Portion</w:t>
            </w:r>
          </w:p>
        </w:tc>
        <w:tc>
          <w:tcPr>
            <w:tcW w:w="1080" w:type="dxa"/>
            <w:vAlign w:val="center"/>
          </w:tcPr>
          <w:p w14:paraId="68EC612C" w14:textId="77777777" w:rsidR="003E5A4D" w:rsidRPr="008A4E60" w:rsidRDefault="003E5A4D" w:rsidP="003E5A4D">
            <w:pPr>
              <w:suppressAutoHyphens/>
              <w:jc w:val="center"/>
              <w:rPr>
                <w:rFonts w:ascii="Arial" w:hAnsi="Arial" w:cs="Arial"/>
                <w:color w:val="000000" w:themeColor="text1"/>
                <w:sz w:val="20"/>
                <w:szCs w:val="20"/>
              </w:rPr>
            </w:pPr>
            <w:r w:rsidRPr="008A4E60">
              <w:rPr>
                <w:rFonts w:ascii="Arial" w:hAnsi="Arial" w:cs="Arial"/>
                <w:color w:val="000000" w:themeColor="text1"/>
                <w:sz w:val="20"/>
                <w:szCs w:val="20"/>
              </w:rPr>
              <w:t>-</w:t>
            </w:r>
          </w:p>
        </w:tc>
        <w:tc>
          <w:tcPr>
            <w:tcW w:w="2700" w:type="dxa"/>
            <w:vAlign w:val="center"/>
          </w:tcPr>
          <w:p w14:paraId="4F58D5A3" w14:textId="23E05586" w:rsidR="003E5A4D" w:rsidRPr="00E566F0" w:rsidRDefault="00E566F0" w:rsidP="003E5A4D">
            <w:pPr>
              <w:suppressAutoHyphens/>
              <w:jc w:val="center"/>
              <w:rPr>
                <w:rFonts w:ascii="Arial" w:hAnsi="Arial" w:cs="Arial"/>
                <w:b/>
                <w:bCs/>
                <w:color w:val="0000CC"/>
                <w:sz w:val="20"/>
                <w:szCs w:val="20"/>
              </w:rPr>
            </w:pPr>
            <w:r w:rsidRPr="00E566F0">
              <w:rPr>
                <w:rFonts w:ascii="Arial" w:hAnsi="Arial" w:cs="Arial"/>
                <w:b/>
                <w:bCs/>
                <w:color w:val="0000CC"/>
                <w:sz w:val="20"/>
                <w:szCs w:val="20"/>
              </w:rPr>
              <w:t>0.41</w:t>
            </w:r>
          </w:p>
        </w:tc>
        <w:tc>
          <w:tcPr>
            <w:tcW w:w="2709" w:type="dxa"/>
            <w:vAlign w:val="center"/>
          </w:tcPr>
          <w:p w14:paraId="1E08A356" w14:textId="77777777" w:rsidR="003E5A4D" w:rsidRPr="008A4E60" w:rsidRDefault="003E5A4D" w:rsidP="003E5A4D">
            <w:pPr>
              <w:tabs>
                <w:tab w:val="left" w:pos="1055"/>
              </w:tabs>
              <w:suppressAutoHyphens/>
              <w:jc w:val="center"/>
              <w:rPr>
                <w:rFonts w:ascii="Arial" w:hAnsi="Arial" w:cs="Arial"/>
                <w:color w:val="0000CC"/>
                <w:sz w:val="20"/>
                <w:szCs w:val="20"/>
              </w:rPr>
            </w:pPr>
            <w:r w:rsidRPr="008A4E60">
              <w:rPr>
                <w:rFonts w:ascii="Arial" w:hAnsi="Arial" w:cs="Arial"/>
                <w:color w:val="0000CC"/>
                <w:sz w:val="20"/>
                <w:szCs w:val="20"/>
              </w:rPr>
              <w:t>-</w:t>
            </w:r>
          </w:p>
        </w:tc>
      </w:tr>
      <w:tr w:rsidR="003E5A4D" w:rsidRPr="008A4E60" w14:paraId="48A6BA8C" w14:textId="77777777" w:rsidTr="00497EFC">
        <w:trPr>
          <w:cantSplit/>
          <w:trHeight w:val="20"/>
          <w:jc w:val="center"/>
        </w:trPr>
        <w:tc>
          <w:tcPr>
            <w:tcW w:w="622" w:type="dxa"/>
            <w:vAlign w:val="center"/>
          </w:tcPr>
          <w:p w14:paraId="53D0C6C1" w14:textId="5A199837" w:rsidR="003E5A4D" w:rsidRPr="008A4E60" w:rsidRDefault="003E5A4D" w:rsidP="003E5A4D">
            <w:pPr>
              <w:suppressAutoHyphens/>
              <w:jc w:val="center"/>
              <w:rPr>
                <w:rFonts w:ascii="Arial" w:hAnsi="Arial" w:cs="Arial"/>
                <w:sz w:val="20"/>
                <w:szCs w:val="20"/>
              </w:rPr>
            </w:pPr>
            <w:r w:rsidRPr="008A4E60">
              <w:rPr>
                <w:rFonts w:ascii="Arial" w:hAnsi="Arial" w:cs="Arial"/>
                <w:sz w:val="20"/>
                <w:szCs w:val="20"/>
              </w:rPr>
              <w:t>(</w:t>
            </w:r>
            <w:r>
              <w:rPr>
                <w:rFonts w:ascii="Arial" w:hAnsi="Arial" w:cs="Arial"/>
                <w:sz w:val="20"/>
                <w:szCs w:val="20"/>
              </w:rPr>
              <w:t>b</w:t>
            </w:r>
            <w:r w:rsidRPr="008A4E60">
              <w:rPr>
                <w:rFonts w:ascii="Arial" w:hAnsi="Arial" w:cs="Arial"/>
                <w:sz w:val="20"/>
                <w:szCs w:val="20"/>
              </w:rPr>
              <w:t>)</w:t>
            </w:r>
          </w:p>
        </w:tc>
        <w:tc>
          <w:tcPr>
            <w:tcW w:w="2340" w:type="dxa"/>
            <w:vAlign w:val="center"/>
          </w:tcPr>
          <w:p w14:paraId="0B65B71A" w14:textId="77777777" w:rsidR="003E5A4D" w:rsidRPr="008A4E60" w:rsidRDefault="003E5A4D" w:rsidP="003E5A4D">
            <w:pPr>
              <w:suppressAutoHyphens/>
              <w:jc w:val="both"/>
              <w:rPr>
                <w:rFonts w:ascii="Arial" w:hAnsi="Arial" w:cs="Arial"/>
                <w:color w:val="000000" w:themeColor="text1"/>
                <w:sz w:val="20"/>
                <w:szCs w:val="20"/>
              </w:rPr>
            </w:pPr>
            <w:r w:rsidRPr="008A4E60">
              <w:rPr>
                <w:rFonts w:ascii="Arial" w:hAnsi="Arial" w:cs="Arial"/>
                <w:color w:val="000000" w:themeColor="text1"/>
                <w:sz w:val="20"/>
                <w:szCs w:val="20"/>
              </w:rPr>
              <w:t>High Speed Diesel [for all types of fuel]</w:t>
            </w:r>
          </w:p>
        </w:tc>
        <w:tc>
          <w:tcPr>
            <w:tcW w:w="1080" w:type="dxa"/>
            <w:vAlign w:val="center"/>
          </w:tcPr>
          <w:p w14:paraId="582E23E1" w14:textId="77777777" w:rsidR="003E5A4D" w:rsidRPr="008A4E60" w:rsidDel="00960793" w:rsidRDefault="003E5A4D" w:rsidP="003E5A4D">
            <w:pPr>
              <w:suppressAutoHyphens/>
              <w:jc w:val="center"/>
              <w:rPr>
                <w:rFonts w:ascii="Arial" w:hAnsi="Arial" w:cs="Arial"/>
                <w:color w:val="000000" w:themeColor="text1"/>
                <w:sz w:val="20"/>
                <w:szCs w:val="20"/>
              </w:rPr>
            </w:pPr>
            <w:r w:rsidRPr="008A4E60">
              <w:rPr>
                <w:rFonts w:ascii="Arial" w:hAnsi="Arial" w:cs="Arial"/>
                <w:color w:val="000000" w:themeColor="text1"/>
                <w:sz w:val="20"/>
                <w:szCs w:val="20"/>
              </w:rPr>
              <w:t>Liter</w:t>
            </w:r>
          </w:p>
        </w:tc>
        <w:tc>
          <w:tcPr>
            <w:tcW w:w="2700" w:type="dxa"/>
            <w:vAlign w:val="center"/>
          </w:tcPr>
          <w:p w14:paraId="7D235ADB" w14:textId="7E8D0004" w:rsidR="003E5A4D" w:rsidRPr="00E566F0" w:rsidRDefault="00E566F0" w:rsidP="003E5A4D">
            <w:pPr>
              <w:suppressAutoHyphens/>
              <w:snapToGrid w:val="0"/>
              <w:jc w:val="center"/>
              <w:rPr>
                <w:rFonts w:ascii="Arial" w:hAnsi="Arial" w:cs="Arial"/>
                <w:color w:val="0000CC"/>
                <w:sz w:val="20"/>
                <w:szCs w:val="20"/>
              </w:rPr>
            </w:pPr>
            <w:r w:rsidRPr="00E566F0">
              <w:rPr>
                <w:rFonts w:ascii="Arial" w:hAnsi="Arial" w:cs="Arial"/>
                <w:color w:val="0000CC"/>
                <w:sz w:val="20"/>
                <w:szCs w:val="20"/>
              </w:rPr>
              <w:t>0.15</w:t>
            </w:r>
          </w:p>
        </w:tc>
        <w:tc>
          <w:tcPr>
            <w:tcW w:w="2709" w:type="dxa"/>
            <w:vAlign w:val="center"/>
          </w:tcPr>
          <w:p w14:paraId="506187E2" w14:textId="77777777" w:rsidR="003E5A4D" w:rsidRPr="008A4E60" w:rsidRDefault="003E5A4D" w:rsidP="003E5A4D">
            <w:pPr>
              <w:tabs>
                <w:tab w:val="left" w:pos="1055"/>
              </w:tabs>
              <w:suppressAutoHyphens/>
              <w:jc w:val="both"/>
              <w:rPr>
                <w:rFonts w:ascii="Arial" w:hAnsi="Arial" w:cs="Arial"/>
                <w:color w:val="0000CC"/>
                <w:sz w:val="20"/>
                <w:szCs w:val="20"/>
              </w:rPr>
            </w:pPr>
            <w:r w:rsidRPr="008A4E60">
              <w:rPr>
                <w:rFonts w:ascii="Arial" w:hAnsi="Arial" w:cs="Arial"/>
                <w:color w:val="0000CC"/>
                <w:sz w:val="20"/>
                <w:szCs w:val="20"/>
              </w:rPr>
              <w:t>Monthly Statistical Bulletin, Pakistan Bureau of Statistics / Pakistan State Oil</w:t>
            </w:r>
          </w:p>
        </w:tc>
      </w:tr>
      <w:tr w:rsidR="003E5A4D" w:rsidRPr="008A4E60" w14:paraId="006AE2CB" w14:textId="77777777" w:rsidTr="00497EFC">
        <w:trPr>
          <w:cantSplit/>
          <w:trHeight w:val="20"/>
          <w:jc w:val="center"/>
        </w:trPr>
        <w:tc>
          <w:tcPr>
            <w:tcW w:w="622" w:type="dxa"/>
            <w:vAlign w:val="center"/>
          </w:tcPr>
          <w:p w14:paraId="3F4F77B5" w14:textId="1F8CF195" w:rsidR="003E5A4D" w:rsidRPr="008A4E60" w:rsidRDefault="003E5A4D" w:rsidP="003E5A4D">
            <w:pPr>
              <w:suppressAutoHyphens/>
              <w:jc w:val="center"/>
              <w:rPr>
                <w:rFonts w:ascii="Arial" w:hAnsi="Arial" w:cs="Arial"/>
                <w:sz w:val="20"/>
                <w:szCs w:val="20"/>
              </w:rPr>
            </w:pPr>
            <w:r w:rsidRPr="008A4E60">
              <w:rPr>
                <w:rFonts w:ascii="Arial" w:hAnsi="Arial" w:cs="Arial"/>
                <w:sz w:val="20"/>
                <w:szCs w:val="20"/>
              </w:rPr>
              <w:t>(</w:t>
            </w:r>
            <w:r>
              <w:rPr>
                <w:rFonts w:ascii="Arial" w:hAnsi="Arial" w:cs="Arial"/>
                <w:sz w:val="20"/>
                <w:szCs w:val="20"/>
              </w:rPr>
              <w:t>c</w:t>
            </w:r>
            <w:r w:rsidRPr="008A4E60">
              <w:rPr>
                <w:rFonts w:ascii="Arial" w:hAnsi="Arial" w:cs="Arial"/>
                <w:sz w:val="20"/>
                <w:szCs w:val="20"/>
              </w:rPr>
              <w:t>)</w:t>
            </w:r>
          </w:p>
        </w:tc>
        <w:tc>
          <w:tcPr>
            <w:tcW w:w="2340" w:type="dxa"/>
            <w:vAlign w:val="center"/>
          </w:tcPr>
          <w:p w14:paraId="66B03557" w14:textId="77777777" w:rsidR="003E5A4D" w:rsidRPr="008A4E60" w:rsidRDefault="003E5A4D" w:rsidP="003E5A4D">
            <w:pPr>
              <w:suppressAutoHyphens/>
              <w:jc w:val="both"/>
              <w:rPr>
                <w:rFonts w:ascii="Arial" w:hAnsi="Arial" w:cs="Arial"/>
                <w:color w:val="000000" w:themeColor="text1"/>
                <w:sz w:val="20"/>
                <w:szCs w:val="20"/>
              </w:rPr>
            </w:pPr>
            <w:r w:rsidRPr="008A4E60">
              <w:rPr>
                <w:rFonts w:ascii="Arial" w:hAnsi="Arial" w:cs="Arial"/>
                <w:color w:val="000000" w:themeColor="text1"/>
                <w:sz w:val="20"/>
                <w:szCs w:val="20"/>
              </w:rPr>
              <w:t>Labour Unskilled [for all types of labour]</w:t>
            </w:r>
          </w:p>
        </w:tc>
        <w:tc>
          <w:tcPr>
            <w:tcW w:w="1080" w:type="dxa"/>
            <w:vAlign w:val="center"/>
          </w:tcPr>
          <w:p w14:paraId="10FB3B9A" w14:textId="77777777" w:rsidR="003E5A4D" w:rsidRPr="008A4E60" w:rsidRDefault="003E5A4D" w:rsidP="003E5A4D">
            <w:pPr>
              <w:suppressAutoHyphens/>
              <w:jc w:val="center"/>
              <w:rPr>
                <w:rFonts w:ascii="Arial" w:hAnsi="Arial" w:cs="Arial"/>
                <w:color w:val="000000" w:themeColor="text1"/>
                <w:sz w:val="20"/>
                <w:szCs w:val="20"/>
              </w:rPr>
            </w:pPr>
            <w:r w:rsidRPr="008A4E60">
              <w:rPr>
                <w:rFonts w:ascii="Arial" w:hAnsi="Arial" w:cs="Arial"/>
                <w:color w:val="000000" w:themeColor="text1"/>
                <w:sz w:val="20"/>
                <w:szCs w:val="20"/>
              </w:rPr>
              <w:t>Day</w:t>
            </w:r>
          </w:p>
          <w:p w14:paraId="112A3321" w14:textId="77777777" w:rsidR="003E5A4D" w:rsidRPr="008A4E60" w:rsidDel="00960793" w:rsidRDefault="003E5A4D" w:rsidP="003E5A4D">
            <w:pPr>
              <w:suppressAutoHyphens/>
              <w:jc w:val="center"/>
              <w:rPr>
                <w:rFonts w:ascii="Arial" w:hAnsi="Arial" w:cs="Arial"/>
                <w:color w:val="000000" w:themeColor="text1"/>
                <w:sz w:val="20"/>
                <w:szCs w:val="20"/>
              </w:rPr>
            </w:pPr>
            <w:r w:rsidRPr="008A4E60">
              <w:rPr>
                <w:rFonts w:ascii="Arial" w:hAnsi="Arial" w:cs="Arial"/>
                <w:color w:val="000000" w:themeColor="text1"/>
                <w:sz w:val="20"/>
                <w:szCs w:val="20"/>
              </w:rPr>
              <w:t>(Per Day)</w:t>
            </w:r>
          </w:p>
        </w:tc>
        <w:tc>
          <w:tcPr>
            <w:tcW w:w="2700" w:type="dxa"/>
            <w:vAlign w:val="center"/>
          </w:tcPr>
          <w:p w14:paraId="1AF82499" w14:textId="1D3DE7A7" w:rsidR="003E5A4D" w:rsidRPr="00E566F0" w:rsidRDefault="00E566F0" w:rsidP="003E5A4D">
            <w:pPr>
              <w:suppressAutoHyphens/>
              <w:snapToGrid w:val="0"/>
              <w:jc w:val="center"/>
              <w:rPr>
                <w:rFonts w:ascii="Arial" w:hAnsi="Arial" w:cs="Arial"/>
                <w:color w:val="0000CC"/>
                <w:sz w:val="20"/>
                <w:szCs w:val="20"/>
              </w:rPr>
            </w:pPr>
            <w:r w:rsidRPr="00E566F0">
              <w:rPr>
                <w:rFonts w:ascii="Arial" w:hAnsi="Arial" w:cs="Arial"/>
                <w:color w:val="0000CC"/>
                <w:sz w:val="20"/>
                <w:szCs w:val="20"/>
              </w:rPr>
              <w:t>0.10</w:t>
            </w:r>
          </w:p>
        </w:tc>
        <w:tc>
          <w:tcPr>
            <w:tcW w:w="2709" w:type="dxa"/>
            <w:vAlign w:val="center"/>
          </w:tcPr>
          <w:p w14:paraId="3CA0D07B" w14:textId="299BCBC1" w:rsidR="003E5A4D" w:rsidRPr="008A4E60" w:rsidRDefault="003E5A4D" w:rsidP="003E5A4D">
            <w:pPr>
              <w:tabs>
                <w:tab w:val="left" w:pos="1055"/>
              </w:tabs>
              <w:suppressAutoHyphens/>
              <w:jc w:val="both"/>
              <w:rPr>
                <w:rFonts w:ascii="Arial" w:hAnsi="Arial" w:cs="Arial"/>
                <w:color w:val="0000CC"/>
                <w:sz w:val="20"/>
                <w:szCs w:val="20"/>
              </w:rPr>
            </w:pPr>
            <w:r w:rsidRPr="008A4E60">
              <w:rPr>
                <w:rFonts w:ascii="Arial" w:hAnsi="Arial" w:cs="Arial"/>
                <w:color w:val="0000CC"/>
                <w:sz w:val="20"/>
                <w:szCs w:val="20"/>
              </w:rPr>
              <w:t>Monthly Statistical Bulletin, Pakistan Bureau of Statistics GOP (District: DI Khan)</w:t>
            </w:r>
          </w:p>
        </w:tc>
      </w:tr>
      <w:tr w:rsidR="003E5A4D" w:rsidRPr="008A4E60" w14:paraId="1B4D2E91" w14:textId="77777777" w:rsidTr="00497EFC">
        <w:trPr>
          <w:cantSplit/>
          <w:trHeight w:val="20"/>
          <w:jc w:val="center"/>
        </w:trPr>
        <w:tc>
          <w:tcPr>
            <w:tcW w:w="622" w:type="dxa"/>
            <w:vAlign w:val="center"/>
          </w:tcPr>
          <w:p w14:paraId="1F8B2CA3" w14:textId="4F916C8B" w:rsidR="003E5A4D" w:rsidRPr="008A4E60" w:rsidRDefault="003E5A4D" w:rsidP="003E5A4D">
            <w:pPr>
              <w:suppressAutoHyphens/>
              <w:jc w:val="center"/>
              <w:rPr>
                <w:rFonts w:ascii="Arial" w:hAnsi="Arial" w:cs="Arial"/>
                <w:sz w:val="20"/>
                <w:szCs w:val="20"/>
              </w:rPr>
            </w:pPr>
            <w:r w:rsidRPr="008A4E60">
              <w:rPr>
                <w:rFonts w:ascii="Arial" w:hAnsi="Arial" w:cs="Arial"/>
                <w:sz w:val="20"/>
                <w:szCs w:val="20"/>
              </w:rPr>
              <w:t>(</w:t>
            </w:r>
            <w:r>
              <w:rPr>
                <w:rFonts w:ascii="Arial" w:hAnsi="Arial" w:cs="Arial"/>
                <w:sz w:val="20"/>
                <w:szCs w:val="20"/>
              </w:rPr>
              <w:t>d</w:t>
            </w:r>
            <w:r w:rsidRPr="008A4E60">
              <w:rPr>
                <w:rFonts w:ascii="Arial" w:hAnsi="Arial" w:cs="Arial"/>
                <w:sz w:val="20"/>
                <w:szCs w:val="20"/>
              </w:rPr>
              <w:t>)</w:t>
            </w:r>
          </w:p>
        </w:tc>
        <w:tc>
          <w:tcPr>
            <w:tcW w:w="2340" w:type="dxa"/>
            <w:vAlign w:val="center"/>
          </w:tcPr>
          <w:p w14:paraId="393C271C" w14:textId="77777777" w:rsidR="003E5A4D" w:rsidRPr="008A4E60" w:rsidRDefault="003E5A4D" w:rsidP="003E5A4D">
            <w:pPr>
              <w:suppressAutoHyphens/>
              <w:jc w:val="both"/>
              <w:rPr>
                <w:rFonts w:ascii="Arial" w:hAnsi="Arial" w:cs="Arial"/>
                <w:color w:val="000000" w:themeColor="text1"/>
                <w:sz w:val="20"/>
                <w:szCs w:val="20"/>
              </w:rPr>
            </w:pPr>
            <w:r w:rsidRPr="008A4E60">
              <w:rPr>
                <w:rFonts w:ascii="Arial" w:hAnsi="Arial" w:cs="Arial"/>
                <w:color w:val="000000" w:themeColor="text1"/>
                <w:sz w:val="20"/>
                <w:szCs w:val="20"/>
              </w:rPr>
              <w:t>Cement (Ordinary Portland Cement) [for all types of Cement]</w:t>
            </w:r>
          </w:p>
        </w:tc>
        <w:tc>
          <w:tcPr>
            <w:tcW w:w="1080" w:type="dxa"/>
            <w:vAlign w:val="center"/>
          </w:tcPr>
          <w:p w14:paraId="53B51D7F" w14:textId="77777777" w:rsidR="003E5A4D" w:rsidRPr="008A4E60" w:rsidRDefault="003E5A4D" w:rsidP="003E5A4D">
            <w:pPr>
              <w:suppressAutoHyphens/>
              <w:jc w:val="center"/>
              <w:rPr>
                <w:rFonts w:ascii="Arial" w:hAnsi="Arial" w:cs="Arial"/>
                <w:color w:val="000000" w:themeColor="text1"/>
                <w:sz w:val="20"/>
                <w:szCs w:val="20"/>
              </w:rPr>
            </w:pPr>
            <w:r w:rsidRPr="008A4E60">
              <w:rPr>
                <w:rFonts w:ascii="Arial" w:hAnsi="Arial" w:cs="Arial"/>
                <w:color w:val="000000" w:themeColor="text1"/>
                <w:sz w:val="20"/>
                <w:szCs w:val="20"/>
              </w:rPr>
              <w:t>Metric Ton</w:t>
            </w:r>
          </w:p>
        </w:tc>
        <w:tc>
          <w:tcPr>
            <w:tcW w:w="2700" w:type="dxa"/>
            <w:vAlign w:val="center"/>
          </w:tcPr>
          <w:p w14:paraId="66397BD5" w14:textId="42243486" w:rsidR="003E5A4D" w:rsidRPr="00E566F0" w:rsidRDefault="00E566F0" w:rsidP="003E5A4D">
            <w:pPr>
              <w:suppressAutoHyphens/>
              <w:snapToGrid w:val="0"/>
              <w:jc w:val="center"/>
              <w:rPr>
                <w:rFonts w:ascii="Arial" w:hAnsi="Arial" w:cs="Arial"/>
                <w:color w:val="0000CC"/>
                <w:sz w:val="20"/>
                <w:szCs w:val="20"/>
              </w:rPr>
            </w:pPr>
            <w:r w:rsidRPr="00E566F0">
              <w:rPr>
                <w:rFonts w:ascii="Arial" w:hAnsi="Arial" w:cs="Arial"/>
                <w:color w:val="0000CC"/>
                <w:sz w:val="20"/>
                <w:szCs w:val="20"/>
              </w:rPr>
              <w:t>0.21</w:t>
            </w:r>
          </w:p>
        </w:tc>
        <w:tc>
          <w:tcPr>
            <w:tcW w:w="2709" w:type="dxa"/>
            <w:vAlign w:val="center"/>
          </w:tcPr>
          <w:p w14:paraId="46508D65" w14:textId="51AB9A15" w:rsidR="003E5A4D" w:rsidRPr="008A4E60" w:rsidRDefault="003E5A4D" w:rsidP="003E5A4D">
            <w:pPr>
              <w:tabs>
                <w:tab w:val="left" w:pos="1055"/>
              </w:tabs>
              <w:suppressAutoHyphens/>
              <w:jc w:val="both"/>
              <w:rPr>
                <w:rFonts w:ascii="Arial" w:hAnsi="Arial" w:cs="Arial"/>
                <w:color w:val="0000CC"/>
                <w:sz w:val="20"/>
                <w:szCs w:val="20"/>
              </w:rPr>
            </w:pPr>
            <w:r w:rsidRPr="008A4E60">
              <w:rPr>
                <w:rFonts w:ascii="Arial" w:hAnsi="Arial" w:cs="Arial"/>
                <w:color w:val="0000CC"/>
                <w:sz w:val="20"/>
                <w:szCs w:val="20"/>
              </w:rPr>
              <w:t>Monthly Statistical Bulletin, Pakistan Bureau of Statistics GOP (District: DI Khan)</w:t>
            </w:r>
          </w:p>
        </w:tc>
      </w:tr>
      <w:tr w:rsidR="003E5A4D" w:rsidRPr="008A4E60" w14:paraId="0AFFB3E8" w14:textId="77777777" w:rsidTr="00497EFC">
        <w:trPr>
          <w:cantSplit/>
          <w:trHeight w:val="20"/>
          <w:jc w:val="center"/>
        </w:trPr>
        <w:tc>
          <w:tcPr>
            <w:tcW w:w="622" w:type="dxa"/>
            <w:vAlign w:val="center"/>
          </w:tcPr>
          <w:p w14:paraId="7B00201A" w14:textId="6344122F" w:rsidR="003E5A4D" w:rsidRPr="008A4E60" w:rsidRDefault="003E5A4D" w:rsidP="003E5A4D">
            <w:pPr>
              <w:suppressAutoHyphens/>
              <w:jc w:val="center"/>
              <w:rPr>
                <w:rFonts w:ascii="Arial" w:hAnsi="Arial" w:cs="Arial"/>
                <w:sz w:val="20"/>
                <w:szCs w:val="20"/>
              </w:rPr>
            </w:pPr>
            <w:r w:rsidRPr="008A4E60">
              <w:rPr>
                <w:rFonts w:ascii="Arial" w:hAnsi="Arial" w:cs="Arial"/>
                <w:sz w:val="20"/>
                <w:szCs w:val="20"/>
              </w:rPr>
              <w:t>(</w:t>
            </w:r>
            <w:r>
              <w:rPr>
                <w:rFonts w:ascii="Arial" w:hAnsi="Arial" w:cs="Arial"/>
                <w:sz w:val="20"/>
                <w:szCs w:val="20"/>
              </w:rPr>
              <w:t>e</w:t>
            </w:r>
            <w:r w:rsidRPr="008A4E60">
              <w:rPr>
                <w:rFonts w:ascii="Arial" w:hAnsi="Arial" w:cs="Arial"/>
                <w:sz w:val="20"/>
                <w:szCs w:val="20"/>
              </w:rPr>
              <w:t>)</w:t>
            </w:r>
          </w:p>
        </w:tc>
        <w:tc>
          <w:tcPr>
            <w:tcW w:w="2340" w:type="dxa"/>
            <w:vAlign w:val="center"/>
          </w:tcPr>
          <w:p w14:paraId="4EDC84D3" w14:textId="77777777" w:rsidR="003E5A4D" w:rsidRPr="008A4E60" w:rsidRDefault="003E5A4D" w:rsidP="003E5A4D">
            <w:pPr>
              <w:suppressAutoHyphens/>
              <w:jc w:val="both"/>
              <w:rPr>
                <w:rFonts w:ascii="Arial" w:hAnsi="Arial" w:cs="Arial"/>
                <w:color w:val="000000" w:themeColor="text1"/>
                <w:sz w:val="20"/>
                <w:szCs w:val="20"/>
              </w:rPr>
            </w:pPr>
            <w:r w:rsidRPr="008A4E60">
              <w:rPr>
                <w:rFonts w:ascii="Arial" w:hAnsi="Arial" w:cs="Arial"/>
                <w:color w:val="000000" w:themeColor="text1"/>
                <w:sz w:val="20"/>
                <w:szCs w:val="20"/>
              </w:rPr>
              <w:t>Iron Bar (M.S. Bar) 1/2’’ [for all types of Steel elements]</w:t>
            </w:r>
          </w:p>
        </w:tc>
        <w:tc>
          <w:tcPr>
            <w:tcW w:w="1080" w:type="dxa"/>
            <w:vAlign w:val="center"/>
          </w:tcPr>
          <w:p w14:paraId="7CE06465" w14:textId="77777777" w:rsidR="003E5A4D" w:rsidRPr="008A4E60" w:rsidRDefault="003E5A4D" w:rsidP="003E5A4D">
            <w:pPr>
              <w:suppressAutoHyphens/>
              <w:jc w:val="center"/>
              <w:rPr>
                <w:rFonts w:ascii="Arial" w:hAnsi="Arial" w:cs="Arial"/>
                <w:color w:val="000000" w:themeColor="text1"/>
                <w:sz w:val="20"/>
                <w:szCs w:val="20"/>
              </w:rPr>
            </w:pPr>
            <w:r w:rsidRPr="008A4E60">
              <w:rPr>
                <w:rFonts w:ascii="Arial" w:hAnsi="Arial" w:cs="Arial"/>
                <w:color w:val="000000" w:themeColor="text1"/>
                <w:sz w:val="20"/>
                <w:szCs w:val="20"/>
              </w:rPr>
              <w:t>Metric Ton</w:t>
            </w:r>
          </w:p>
        </w:tc>
        <w:tc>
          <w:tcPr>
            <w:tcW w:w="2700" w:type="dxa"/>
            <w:vAlign w:val="center"/>
          </w:tcPr>
          <w:p w14:paraId="47787D6A" w14:textId="347FE350" w:rsidR="003E5A4D" w:rsidRPr="00E566F0" w:rsidRDefault="00E566F0" w:rsidP="003E5A4D">
            <w:pPr>
              <w:suppressAutoHyphens/>
              <w:snapToGrid w:val="0"/>
              <w:jc w:val="center"/>
              <w:rPr>
                <w:rFonts w:ascii="Arial" w:hAnsi="Arial" w:cs="Arial"/>
                <w:color w:val="0000CC"/>
                <w:sz w:val="20"/>
                <w:szCs w:val="20"/>
              </w:rPr>
            </w:pPr>
            <w:r w:rsidRPr="00E566F0">
              <w:rPr>
                <w:rFonts w:ascii="Arial" w:hAnsi="Arial" w:cs="Arial"/>
                <w:color w:val="0000CC"/>
                <w:sz w:val="20"/>
                <w:szCs w:val="20"/>
              </w:rPr>
              <w:t>0.06</w:t>
            </w:r>
          </w:p>
        </w:tc>
        <w:tc>
          <w:tcPr>
            <w:tcW w:w="2709" w:type="dxa"/>
            <w:vAlign w:val="center"/>
          </w:tcPr>
          <w:p w14:paraId="747015C2" w14:textId="6AC49D98" w:rsidR="003E5A4D" w:rsidRPr="008A4E60" w:rsidRDefault="003E5A4D" w:rsidP="003E5A4D">
            <w:pPr>
              <w:tabs>
                <w:tab w:val="left" w:pos="1055"/>
              </w:tabs>
              <w:suppressAutoHyphens/>
              <w:jc w:val="both"/>
              <w:rPr>
                <w:rFonts w:ascii="Arial" w:hAnsi="Arial" w:cs="Arial"/>
                <w:color w:val="0000CC"/>
                <w:sz w:val="20"/>
                <w:szCs w:val="20"/>
              </w:rPr>
            </w:pPr>
            <w:r w:rsidRPr="008A4E60">
              <w:rPr>
                <w:rFonts w:ascii="Arial" w:hAnsi="Arial" w:cs="Arial"/>
                <w:color w:val="0000CC"/>
                <w:sz w:val="20"/>
                <w:szCs w:val="20"/>
              </w:rPr>
              <w:t>Monthly Statistical Bulletin, Pakistan Bureau of Statistics GOP (District: DI Khan)</w:t>
            </w:r>
          </w:p>
        </w:tc>
      </w:tr>
      <w:tr w:rsidR="003E5A4D" w:rsidRPr="008A4E60" w14:paraId="72830446" w14:textId="77777777" w:rsidTr="00497EFC">
        <w:trPr>
          <w:cantSplit/>
          <w:trHeight w:val="20"/>
          <w:jc w:val="center"/>
        </w:trPr>
        <w:tc>
          <w:tcPr>
            <w:tcW w:w="622" w:type="dxa"/>
            <w:tcBorders>
              <w:bottom w:val="single" w:sz="18" w:space="0" w:color="auto"/>
            </w:tcBorders>
            <w:vAlign w:val="center"/>
          </w:tcPr>
          <w:p w14:paraId="0EA58BA6" w14:textId="2DED766C" w:rsidR="003E5A4D" w:rsidRPr="008A4E60" w:rsidRDefault="003E5A4D" w:rsidP="003E5A4D">
            <w:pPr>
              <w:suppressAutoHyphens/>
              <w:jc w:val="center"/>
              <w:rPr>
                <w:rFonts w:ascii="Arial" w:hAnsi="Arial" w:cs="Arial"/>
                <w:sz w:val="20"/>
                <w:szCs w:val="20"/>
              </w:rPr>
            </w:pPr>
            <w:r w:rsidRPr="008A4E60">
              <w:rPr>
                <w:rFonts w:ascii="Arial" w:hAnsi="Arial" w:cs="Arial"/>
                <w:sz w:val="20"/>
                <w:szCs w:val="20"/>
              </w:rPr>
              <w:t>(</w:t>
            </w:r>
            <w:r w:rsidR="00E566F0">
              <w:rPr>
                <w:rFonts w:ascii="Arial" w:hAnsi="Arial" w:cs="Arial"/>
                <w:sz w:val="20"/>
                <w:szCs w:val="20"/>
              </w:rPr>
              <w:t>f</w:t>
            </w:r>
            <w:r w:rsidRPr="008A4E60">
              <w:rPr>
                <w:rFonts w:ascii="Arial" w:hAnsi="Arial" w:cs="Arial"/>
                <w:sz w:val="20"/>
                <w:szCs w:val="20"/>
              </w:rPr>
              <w:t>)</w:t>
            </w:r>
          </w:p>
        </w:tc>
        <w:tc>
          <w:tcPr>
            <w:tcW w:w="2340" w:type="dxa"/>
            <w:tcBorders>
              <w:bottom w:val="single" w:sz="18" w:space="0" w:color="auto"/>
            </w:tcBorders>
            <w:vAlign w:val="center"/>
          </w:tcPr>
          <w:p w14:paraId="7FEB13E7" w14:textId="484382B9" w:rsidR="003E5A4D" w:rsidRPr="008A4E60" w:rsidRDefault="003E5A4D" w:rsidP="003E5A4D">
            <w:pPr>
              <w:suppressAutoHyphens/>
              <w:jc w:val="both"/>
              <w:rPr>
                <w:rFonts w:ascii="Arial" w:hAnsi="Arial" w:cs="Arial"/>
                <w:color w:val="000000" w:themeColor="text1"/>
                <w:sz w:val="20"/>
                <w:szCs w:val="20"/>
              </w:rPr>
            </w:pPr>
            <w:r w:rsidRPr="008A4E60">
              <w:rPr>
                <w:rFonts w:ascii="Arial" w:hAnsi="Arial" w:cs="Arial"/>
                <w:color w:val="000000" w:themeColor="text1"/>
                <w:sz w:val="20"/>
                <w:szCs w:val="20"/>
              </w:rPr>
              <w:t>Asphalt Cement in Bulk Penetration Grade 60/70 (in bulk)</w:t>
            </w:r>
          </w:p>
        </w:tc>
        <w:tc>
          <w:tcPr>
            <w:tcW w:w="1080" w:type="dxa"/>
            <w:tcBorders>
              <w:bottom w:val="single" w:sz="18" w:space="0" w:color="auto"/>
            </w:tcBorders>
            <w:vAlign w:val="center"/>
          </w:tcPr>
          <w:p w14:paraId="78677263" w14:textId="77777777" w:rsidR="003E5A4D" w:rsidRPr="008A4E60" w:rsidDel="00960793" w:rsidRDefault="003E5A4D" w:rsidP="003E5A4D">
            <w:pPr>
              <w:suppressAutoHyphens/>
              <w:jc w:val="center"/>
              <w:rPr>
                <w:rFonts w:ascii="Arial" w:hAnsi="Arial" w:cs="Arial"/>
                <w:color w:val="000000" w:themeColor="text1"/>
                <w:sz w:val="20"/>
                <w:szCs w:val="20"/>
              </w:rPr>
            </w:pPr>
            <w:r w:rsidRPr="008A4E60">
              <w:rPr>
                <w:rFonts w:ascii="Arial" w:hAnsi="Arial" w:cs="Arial"/>
                <w:color w:val="000000" w:themeColor="text1"/>
                <w:sz w:val="20"/>
                <w:szCs w:val="20"/>
              </w:rPr>
              <w:t>Metric Ton</w:t>
            </w:r>
          </w:p>
        </w:tc>
        <w:tc>
          <w:tcPr>
            <w:tcW w:w="2700" w:type="dxa"/>
            <w:tcBorders>
              <w:bottom w:val="single" w:sz="18" w:space="0" w:color="auto"/>
            </w:tcBorders>
            <w:vAlign w:val="center"/>
          </w:tcPr>
          <w:p w14:paraId="339C2857" w14:textId="126F3436" w:rsidR="003E5A4D" w:rsidRPr="00E566F0" w:rsidRDefault="00E566F0" w:rsidP="003E5A4D">
            <w:pPr>
              <w:suppressAutoHyphens/>
              <w:snapToGrid w:val="0"/>
              <w:jc w:val="center"/>
              <w:rPr>
                <w:rFonts w:ascii="Arial" w:hAnsi="Arial" w:cs="Arial"/>
                <w:color w:val="0000CC"/>
                <w:sz w:val="20"/>
                <w:szCs w:val="20"/>
              </w:rPr>
            </w:pPr>
            <w:r w:rsidRPr="00E566F0">
              <w:rPr>
                <w:rFonts w:ascii="Arial" w:hAnsi="Arial" w:cs="Arial"/>
                <w:color w:val="0000CC"/>
                <w:sz w:val="20"/>
                <w:szCs w:val="20"/>
              </w:rPr>
              <w:t>0.07</w:t>
            </w:r>
          </w:p>
        </w:tc>
        <w:tc>
          <w:tcPr>
            <w:tcW w:w="2709" w:type="dxa"/>
            <w:tcBorders>
              <w:bottom w:val="single" w:sz="18" w:space="0" w:color="auto"/>
            </w:tcBorders>
            <w:vAlign w:val="center"/>
          </w:tcPr>
          <w:p w14:paraId="08C46C7F" w14:textId="77777777" w:rsidR="003E5A4D" w:rsidRPr="008A4E60" w:rsidRDefault="003E5A4D" w:rsidP="003E5A4D">
            <w:pPr>
              <w:tabs>
                <w:tab w:val="left" w:pos="1055"/>
              </w:tabs>
              <w:suppressAutoHyphens/>
              <w:jc w:val="both"/>
              <w:rPr>
                <w:rFonts w:ascii="Arial" w:hAnsi="Arial" w:cs="Arial"/>
                <w:color w:val="0000CC"/>
                <w:sz w:val="20"/>
                <w:szCs w:val="20"/>
              </w:rPr>
            </w:pPr>
            <w:r w:rsidRPr="008A4E60">
              <w:rPr>
                <w:rFonts w:ascii="Arial" w:hAnsi="Arial" w:cs="Arial"/>
                <w:color w:val="0000CC"/>
                <w:sz w:val="20"/>
                <w:szCs w:val="20"/>
              </w:rPr>
              <w:t>National Refinery, Karachi.</w:t>
            </w:r>
          </w:p>
        </w:tc>
      </w:tr>
      <w:tr w:rsidR="00B36C75" w:rsidRPr="008A4E60" w14:paraId="72575B31" w14:textId="77777777" w:rsidTr="00497EFC">
        <w:trPr>
          <w:cantSplit/>
          <w:trHeight w:val="20"/>
          <w:jc w:val="center"/>
        </w:trPr>
        <w:tc>
          <w:tcPr>
            <w:tcW w:w="622" w:type="dxa"/>
            <w:tcBorders>
              <w:top w:val="single" w:sz="18" w:space="0" w:color="auto"/>
              <w:bottom w:val="single" w:sz="18" w:space="0" w:color="auto"/>
              <w:right w:val="single" w:sz="18" w:space="0" w:color="auto"/>
            </w:tcBorders>
            <w:vAlign w:val="center"/>
          </w:tcPr>
          <w:p w14:paraId="2747DDDA" w14:textId="77777777" w:rsidR="00B36C75" w:rsidRPr="008A4E60" w:rsidRDefault="00B36C75" w:rsidP="00F60EED">
            <w:pPr>
              <w:suppressAutoHyphens/>
              <w:jc w:val="center"/>
              <w:rPr>
                <w:rFonts w:ascii="Arial" w:hAnsi="Arial" w:cs="Arial"/>
                <w:b/>
                <w:bCs/>
                <w:sz w:val="20"/>
                <w:szCs w:val="20"/>
              </w:rPr>
            </w:pPr>
          </w:p>
        </w:tc>
        <w:tc>
          <w:tcPr>
            <w:tcW w:w="2340" w:type="dxa"/>
            <w:tcBorders>
              <w:top w:val="single" w:sz="18" w:space="0" w:color="auto"/>
              <w:left w:val="single" w:sz="18" w:space="0" w:color="auto"/>
              <w:bottom w:val="single" w:sz="18" w:space="0" w:color="auto"/>
              <w:right w:val="single" w:sz="18" w:space="0" w:color="auto"/>
            </w:tcBorders>
            <w:vAlign w:val="center"/>
          </w:tcPr>
          <w:p w14:paraId="0B16C7BE" w14:textId="77777777" w:rsidR="00B36C75" w:rsidRPr="008A4E60" w:rsidRDefault="00B36C75" w:rsidP="00F60EED">
            <w:pPr>
              <w:suppressAutoHyphens/>
              <w:jc w:val="center"/>
              <w:rPr>
                <w:rFonts w:ascii="Arial" w:hAnsi="Arial" w:cs="Arial"/>
                <w:b/>
                <w:bCs/>
                <w:sz w:val="20"/>
                <w:szCs w:val="20"/>
              </w:rPr>
            </w:pPr>
            <w:r w:rsidRPr="008A4E60">
              <w:rPr>
                <w:rFonts w:ascii="Arial" w:hAnsi="Arial" w:cs="Arial"/>
                <w:b/>
                <w:bCs/>
                <w:sz w:val="20"/>
                <w:szCs w:val="20"/>
              </w:rPr>
              <w:t>Total</w:t>
            </w:r>
          </w:p>
        </w:tc>
        <w:tc>
          <w:tcPr>
            <w:tcW w:w="1080" w:type="dxa"/>
            <w:tcBorders>
              <w:top w:val="single" w:sz="18" w:space="0" w:color="auto"/>
              <w:left w:val="single" w:sz="18" w:space="0" w:color="auto"/>
              <w:bottom w:val="single" w:sz="18" w:space="0" w:color="auto"/>
              <w:right w:val="single" w:sz="18" w:space="0" w:color="auto"/>
            </w:tcBorders>
            <w:vAlign w:val="center"/>
          </w:tcPr>
          <w:p w14:paraId="03F98BCF" w14:textId="77777777" w:rsidR="00B36C75" w:rsidRPr="008A4E60" w:rsidRDefault="00B36C75" w:rsidP="00F60EED">
            <w:pPr>
              <w:suppressAutoHyphens/>
              <w:jc w:val="center"/>
              <w:rPr>
                <w:rFonts w:ascii="Arial" w:hAnsi="Arial" w:cs="Arial"/>
                <w:b/>
                <w:bCs/>
                <w:sz w:val="20"/>
                <w:szCs w:val="20"/>
              </w:rPr>
            </w:pPr>
          </w:p>
        </w:tc>
        <w:tc>
          <w:tcPr>
            <w:tcW w:w="2700" w:type="dxa"/>
            <w:tcBorders>
              <w:top w:val="single" w:sz="18" w:space="0" w:color="auto"/>
              <w:left w:val="single" w:sz="18" w:space="0" w:color="auto"/>
              <w:bottom w:val="single" w:sz="18" w:space="0" w:color="auto"/>
              <w:right w:val="single" w:sz="18" w:space="0" w:color="auto"/>
            </w:tcBorders>
            <w:vAlign w:val="center"/>
          </w:tcPr>
          <w:p w14:paraId="06F6F8BF" w14:textId="367A35E0" w:rsidR="00B36C75" w:rsidRPr="00E566F0" w:rsidRDefault="00B36C75" w:rsidP="00E566F0">
            <w:pPr>
              <w:suppressAutoHyphens/>
              <w:jc w:val="center"/>
              <w:rPr>
                <w:rFonts w:ascii="Arial" w:hAnsi="Arial" w:cs="Arial"/>
                <w:b/>
                <w:bCs/>
                <w:color w:val="0000CC"/>
                <w:sz w:val="20"/>
                <w:szCs w:val="20"/>
              </w:rPr>
            </w:pPr>
            <w:r w:rsidRPr="00E566F0">
              <w:rPr>
                <w:rFonts w:ascii="Arial" w:hAnsi="Arial" w:cs="Arial"/>
                <w:b/>
                <w:bCs/>
                <w:color w:val="0000CC"/>
                <w:sz w:val="20"/>
                <w:szCs w:val="20"/>
              </w:rPr>
              <w:t>1.0</w:t>
            </w:r>
            <w:r w:rsidR="00E566F0" w:rsidRPr="00E566F0">
              <w:rPr>
                <w:rFonts w:ascii="Arial" w:hAnsi="Arial" w:cs="Arial"/>
                <w:b/>
                <w:bCs/>
                <w:color w:val="0000CC"/>
                <w:sz w:val="20"/>
                <w:szCs w:val="20"/>
              </w:rPr>
              <w:t>0</w:t>
            </w:r>
            <w:r w:rsidRPr="00E566F0">
              <w:rPr>
                <w:rFonts w:ascii="Arial" w:hAnsi="Arial" w:cs="Arial"/>
                <w:b/>
                <w:bCs/>
                <w:color w:val="0000CC"/>
                <w:sz w:val="20"/>
                <w:szCs w:val="20"/>
              </w:rPr>
              <w:t xml:space="preserve"> </w:t>
            </w:r>
          </w:p>
        </w:tc>
        <w:tc>
          <w:tcPr>
            <w:tcW w:w="2709" w:type="dxa"/>
            <w:tcBorders>
              <w:top w:val="single" w:sz="18" w:space="0" w:color="auto"/>
              <w:left w:val="single" w:sz="18" w:space="0" w:color="auto"/>
              <w:bottom w:val="single" w:sz="18" w:space="0" w:color="auto"/>
            </w:tcBorders>
            <w:vAlign w:val="center"/>
          </w:tcPr>
          <w:p w14:paraId="4BB1780D" w14:textId="77777777" w:rsidR="00B36C75" w:rsidRPr="008A4E60" w:rsidRDefault="00B36C75" w:rsidP="00F60EED">
            <w:pPr>
              <w:suppressAutoHyphens/>
              <w:jc w:val="center"/>
              <w:rPr>
                <w:rFonts w:ascii="Arial" w:hAnsi="Arial" w:cs="Arial"/>
                <w:b/>
                <w:bCs/>
                <w:color w:val="0000CC"/>
                <w:sz w:val="20"/>
                <w:szCs w:val="20"/>
              </w:rPr>
            </w:pPr>
          </w:p>
        </w:tc>
      </w:tr>
    </w:tbl>
    <w:p w14:paraId="20BF1DAE" w14:textId="77777777" w:rsidR="00B36C75" w:rsidRPr="008A4E60" w:rsidRDefault="00B36C75" w:rsidP="00B36C75">
      <w:pPr>
        <w:suppressAutoHyphens/>
        <w:ind w:firstLine="270"/>
        <w:rPr>
          <w:rFonts w:ascii="Arial" w:hAnsi="Arial" w:cs="Arial"/>
        </w:rPr>
      </w:pPr>
      <w:r w:rsidRPr="008A4E60">
        <w:rPr>
          <w:rFonts w:ascii="Arial" w:hAnsi="Arial" w:cs="Arial"/>
        </w:rPr>
        <w:t>Note:</w:t>
      </w:r>
    </w:p>
    <w:p w14:paraId="5EE268F0" w14:textId="48C89C00" w:rsidR="00B36C75" w:rsidRPr="008A4E60" w:rsidRDefault="00B36C75" w:rsidP="00B36C75">
      <w:pPr>
        <w:numPr>
          <w:ilvl w:val="0"/>
          <w:numId w:val="38"/>
        </w:numPr>
        <w:suppressAutoHyphens/>
        <w:jc w:val="both"/>
        <w:rPr>
          <w:rFonts w:ascii="Arial" w:hAnsi="Arial" w:cs="Arial"/>
          <w:bCs/>
          <w:color w:val="000000" w:themeColor="text1"/>
          <w:sz w:val="20"/>
          <w:szCs w:val="20"/>
        </w:rPr>
      </w:pPr>
      <w:r w:rsidRPr="008A4E60">
        <w:rPr>
          <w:rFonts w:ascii="Arial" w:hAnsi="Arial" w:cs="Arial"/>
          <w:bCs/>
          <w:noProof/>
          <w:color w:val="000000" w:themeColor="text1"/>
          <w:sz w:val="20"/>
        </w:rPr>
        <w:t xml:space="preserve">Base prices of Specified Material shall be as of actually prevailing market on the base date notified by </w:t>
      </w:r>
      <w:r w:rsidR="007A38E4">
        <w:rPr>
          <w:rFonts w:ascii="Arial" w:hAnsi="Arial" w:cs="Arial"/>
          <w:bCs/>
          <w:noProof/>
          <w:color w:val="000000" w:themeColor="text1"/>
          <w:sz w:val="20"/>
        </w:rPr>
        <w:t>the Project Manager</w:t>
      </w:r>
      <w:r w:rsidRPr="008A4E60">
        <w:rPr>
          <w:rFonts w:ascii="Arial" w:hAnsi="Arial" w:cs="Arial"/>
          <w:bCs/>
          <w:noProof/>
          <w:color w:val="000000" w:themeColor="text1"/>
          <w:sz w:val="20"/>
        </w:rPr>
        <w:t xml:space="preserve"> with the approval of the Employer after the award of works. The Base Date means the date 28 days prior to the deadline for the bid submission.</w:t>
      </w:r>
    </w:p>
    <w:p w14:paraId="2EE09907" w14:textId="77777777" w:rsidR="00B36C75" w:rsidRPr="008A4E60" w:rsidRDefault="00B36C75" w:rsidP="00B36C75">
      <w:pPr>
        <w:numPr>
          <w:ilvl w:val="0"/>
          <w:numId w:val="38"/>
        </w:numPr>
        <w:suppressAutoHyphens/>
        <w:jc w:val="both"/>
        <w:rPr>
          <w:rFonts w:ascii="Arial" w:hAnsi="Arial" w:cs="Arial"/>
          <w:bCs/>
          <w:color w:val="000000" w:themeColor="text1"/>
          <w:sz w:val="20"/>
          <w:szCs w:val="20"/>
        </w:rPr>
      </w:pPr>
      <w:r w:rsidRPr="008A4E60">
        <w:rPr>
          <w:rFonts w:ascii="Arial" w:hAnsi="Arial" w:cs="Arial"/>
          <w:bCs/>
          <w:color w:val="000000" w:themeColor="text1"/>
          <w:sz w:val="20"/>
          <w:szCs w:val="20"/>
        </w:rPr>
        <w:t>The basic material prices are meant to be ex-factory prices and inclusive all kinds of taxes and duties that can be levied at source.</w:t>
      </w:r>
    </w:p>
    <w:p w14:paraId="795B7336" w14:textId="77777777" w:rsidR="00B36C75" w:rsidRPr="008A4E60" w:rsidRDefault="00B36C75" w:rsidP="00B36C75">
      <w:pPr>
        <w:numPr>
          <w:ilvl w:val="0"/>
          <w:numId w:val="38"/>
        </w:numPr>
        <w:suppressAutoHyphens/>
        <w:jc w:val="both"/>
        <w:rPr>
          <w:rFonts w:ascii="Arial" w:hAnsi="Arial" w:cs="Arial"/>
          <w:bCs/>
          <w:color w:val="000000" w:themeColor="text1"/>
          <w:sz w:val="20"/>
          <w:szCs w:val="20"/>
        </w:rPr>
      </w:pPr>
      <w:r w:rsidRPr="008A4E60">
        <w:rPr>
          <w:rFonts w:ascii="Arial" w:hAnsi="Arial" w:cs="Arial"/>
          <w:bCs/>
          <w:color w:val="000000" w:themeColor="text1"/>
          <w:sz w:val="20"/>
          <w:szCs w:val="20"/>
        </w:rPr>
        <w:t>Adjustment of increase/ decrease shall only be admissible for the materials listed above.</w:t>
      </w:r>
    </w:p>
    <w:p w14:paraId="445FDE5F" w14:textId="77777777" w:rsidR="00B36C75" w:rsidRPr="008A4E60" w:rsidRDefault="00B36C75" w:rsidP="00B36C75">
      <w:pPr>
        <w:numPr>
          <w:ilvl w:val="0"/>
          <w:numId w:val="38"/>
        </w:numPr>
        <w:suppressAutoHyphens/>
        <w:jc w:val="both"/>
        <w:rPr>
          <w:rFonts w:ascii="Arial" w:hAnsi="Arial" w:cs="Arial"/>
          <w:bCs/>
          <w:color w:val="000000" w:themeColor="text1"/>
          <w:sz w:val="20"/>
          <w:szCs w:val="20"/>
        </w:rPr>
      </w:pPr>
      <w:r w:rsidRPr="008A4E60">
        <w:rPr>
          <w:rFonts w:ascii="Arial" w:hAnsi="Arial" w:cs="Arial"/>
          <w:bCs/>
          <w:color w:val="000000" w:themeColor="text1"/>
          <w:sz w:val="20"/>
          <w:szCs w:val="20"/>
        </w:rPr>
        <w:t>All amounts shall be in Pakistani Rupees.</w:t>
      </w:r>
    </w:p>
    <w:p w14:paraId="2CE2B0D0" w14:textId="77777777" w:rsidR="00B36C75" w:rsidRPr="008A4E60" w:rsidRDefault="00B36C75" w:rsidP="00B36C75">
      <w:pPr>
        <w:numPr>
          <w:ilvl w:val="0"/>
          <w:numId w:val="38"/>
        </w:numPr>
        <w:suppressAutoHyphens/>
        <w:jc w:val="both"/>
        <w:rPr>
          <w:rFonts w:ascii="Arial" w:hAnsi="Arial" w:cs="Arial"/>
          <w:bCs/>
          <w:color w:val="000000" w:themeColor="text1"/>
          <w:sz w:val="20"/>
          <w:szCs w:val="20"/>
        </w:rPr>
      </w:pPr>
      <w:r w:rsidRPr="008A4E60">
        <w:rPr>
          <w:rFonts w:ascii="Arial" w:hAnsi="Arial" w:cs="Arial"/>
          <w:bCs/>
          <w:color w:val="000000" w:themeColor="text1"/>
          <w:sz w:val="20"/>
          <w:szCs w:val="20"/>
        </w:rPr>
        <w:t>Value of work done for escalation purpose shall be value of permanent works (excluding bill for General items and Provisional sums)</w:t>
      </w:r>
    </w:p>
    <w:p w14:paraId="0FA5EE49" w14:textId="77777777" w:rsidR="00B36C75" w:rsidRPr="008A4E60" w:rsidRDefault="00B36C75" w:rsidP="00B36C75">
      <w:pPr>
        <w:pStyle w:val="ListParagraph"/>
        <w:numPr>
          <w:ilvl w:val="0"/>
          <w:numId w:val="38"/>
        </w:numPr>
        <w:jc w:val="both"/>
        <w:rPr>
          <w:rFonts w:ascii="Arial" w:hAnsi="Arial" w:cs="Arial"/>
          <w:bCs/>
          <w:color w:val="000000" w:themeColor="text1"/>
          <w:sz w:val="20"/>
          <w:szCs w:val="20"/>
        </w:rPr>
      </w:pPr>
      <w:r w:rsidRPr="008A4E60">
        <w:rPr>
          <w:rFonts w:ascii="Arial" w:hAnsi="Arial" w:cs="Arial"/>
          <w:bCs/>
          <w:color w:val="000000" w:themeColor="text1"/>
          <w:sz w:val="20"/>
          <w:szCs w:val="20"/>
        </w:rPr>
        <w:t>The proposed weightages of bidders exceeding the upper limit shall not be permitted. If weightages proposed by the bidder exceed the limit/acceptable range specified above, it shall not be a cause of bid rejection; however, the coefficients will be finalized before contract award after justification by bidder.</w:t>
      </w:r>
    </w:p>
    <w:p w14:paraId="6BB32E60" w14:textId="77777777" w:rsidR="00B36C75" w:rsidRPr="008A4E60" w:rsidRDefault="00B36C75" w:rsidP="00B36C75">
      <w:pPr>
        <w:numPr>
          <w:ilvl w:val="0"/>
          <w:numId w:val="38"/>
        </w:numPr>
        <w:suppressAutoHyphens/>
        <w:jc w:val="both"/>
        <w:rPr>
          <w:rFonts w:ascii="Arial" w:hAnsi="Arial" w:cs="Arial"/>
          <w:bCs/>
          <w:color w:val="000000" w:themeColor="text1"/>
          <w:sz w:val="20"/>
          <w:szCs w:val="20"/>
        </w:rPr>
      </w:pPr>
      <w:r w:rsidRPr="008A4E60">
        <w:rPr>
          <w:rFonts w:ascii="Arial" w:hAnsi="Arial"/>
          <w:color w:val="000000" w:themeColor="text1"/>
          <w:sz w:val="20"/>
          <w:szCs w:val="20"/>
        </w:rPr>
        <w:t>All amounts in Pak Rupees Only.</w:t>
      </w:r>
    </w:p>
    <w:p w14:paraId="186CEF87" w14:textId="4EBF6E7B" w:rsidR="00C5538C" w:rsidRPr="008A4E60" w:rsidRDefault="00C5538C">
      <w:pPr>
        <w:rPr>
          <w:sz w:val="22"/>
        </w:rPr>
      </w:pPr>
      <w:r w:rsidRPr="008A4E60">
        <w:rPr>
          <w:sz w:val="22"/>
        </w:rPr>
        <w:br w:type="page"/>
      </w:r>
    </w:p>
    <w:p w14:paraId="52BD42DA" w14:textId="77777777" w:rsidR="00C5538C" w:rsidRPr="008A4E60" w:rsidRDefault="00C5538C" w:rsidP="00C5538C">
      <w:pPr>
        <w:pStyle w:val="BodyText"/>
        <w:keepNext w:val="0"/>
        <w:keepLines w:val="0"/>
        <w:tabs>
          <w:tab w:val="clear" w:pos="5760"/>
        </w:tabs>
        <w:suppressAutoHyphens w:val="0"/>
        <w:ind w:left="180" w:right="288"/>
        <w:jc w:val="center"/>
        <w:rPr>
          <w:rFonts w:ascii="Arial" w:hAnsi="Arial" w:cs="Times New Roman"/>
          <w:b/>
          <w:iCs w:val="0"/>
          <w:sz w:val="24"/>
          <w:u w:val="single"/>
        </w:rPr>
      </w:pPr>
      <w:r w:rsidRPr="008A4E60">
        <w:rPr>
          <w:rFonts w:ascii="Arial" w:hAnsi="Arial" w:cs="Times New Roman"/>
          <w:b/>
          <w:iCs w:val="0"/>
          <w:sz w:val="24"/>
          <w:u w:val="single"/>
        </w:rPr>
        <w:lastRenderedPageBreak/>
        <w:t>Tables of Adjustment Data</w:t>
      </w:r>
    </w:p>
    <w:p w14:paraId="41BA991C" w14:textId="77777777" w:rsidR="00C5538C" w:rsidRPr="008A4E60" w:rsidRDefault="00C5538C" w:rsidP="00C5538C">
      <w:pPr>
        <w:pStyle w:val="TOCNumber1"/>
        <w:spacing w:after="0"/>
      </w:pPr>
      <w:r w:rsidRPr="008A4E60">
        <w:t xml:space="preserve">Table A - Local Currency </w:t>
      </w:r>
    </w:p>
    <w:p w14:paraId="4074F913" w14:textId="77777777" w:rsidR="003D1E21" w:rsidRPr="003D1E21" w:rsidRDefault="003D1E21" w:rsidP="003D1E21">
      <w:pPr>
        <w:keepNext/>
        <w:keepLines/>
        <w:tabs>
          <w:tab w:val="left" w:pos="5760"/>
        </w:tabs>
        <w:suppressAutoHyphens/>
        <w:ind w:right="288"/>
        <w:jc w:val="both"/>
        <w:rPr>
          <w:rFonts w:ascii="Arial" w:hAnsi="Arial" w:cs="Arial"/>
          <w:b/>
          <w:bCs/>
          <w:iCs/>
          <w:color w:val="0000CC"/>
          <w:sz w:val="20"/>
          <w:szCs w:val="20"/>
        </w:rPr>
      </w:pPr>
      <w:r w:rsidRPr="008A4E60">
        <w:rPr>
          <w:rFonts w:ascii="Arial" w:hAnsi="Arial" w:cs="Arial"/>
          <w:b/>
          <w:bCs/>
          <w:iCs/>
          <w:color w:val="0000CC"/>
          <w:sz w:val="20"/>
          <w:szCs w:val="20"/>
        </w:rPr>
        <w:t>KPRRDP/OCB/CW-0</w:t>
      </w:r>
      <w:r>
        <w:rPr>
          <w:rFonts w:ascii="Arial" w:hAnsi="Arial" w:cs="Arial"/>
          <w:b/>
          <w:bCs/>
          <w:iCs/>
          <w:color w:val="0000CC"/>
          <w:sz w:val="20"/>
          <w:szCs w:val="20"/>
        </w:rPr>
        <w:t>2</w:t>
      </w:r>
      <w:r w:rsidRPr="008A4E60">
        <w:rPr>
          <w:rFonts w:ascii="Arial" w:hAnsi="Arial" w:cs="Arial"/>
          <w:b/>
          <w:bCs/>
          <w:iCs/>
          <w:color w:val="0000CC"/>
          <w:sz w:val="20"/>
          <w:szCs w:val="20"/>
        </w:rPr>
        <w:t>:</w:t>
      </w:r>
      <w:r>
        <w:rPr>
          <w:rFonts w:ascii="Arial" w:hAnsi="Arial" w:cs="Arial"/>
          <w:b/>
          <w:bCs/>
          <w:iCs/>
          <w:color w:val="0000CC"/>
          <w:sz w:val="20"/>
          <w:szCs w:val="20"/>
        </w:rPr>
        <w:t xml:space="preserve"> </w:t>
      </w:r>
      <w:r w:rsidRPr="003D1E21">
        <w:rPr>
          <w:rFonts w:ascii="Arial" w:hAnsi="Arial" w:cs="Arial"/>
          <w:b/>
          <w:bCs/>
          <w:iCs/>
          <w:color w:val="0000CC"/>
          <w:sz w:val="20"/>
          <w:szCs w:val="20"/>
        </w:rPr>
        <w:t>PACKAGE-2: REHABILITATION AND IMPROVEMENT OF FLOOD AFFECTED ROADS IN DISTRICT DI KHAN [03-LOTS]</w:t>
      </w:r>
    </w:p>
    <w:p w14:paraId="15D73C96" w14:textId="77777777" w:rsidR="003D1E21" w:rsidRPr="003D1E21" w:rsidRDefault="003D1E21" w:rsidP="003D1E21">
      <w:pPr>
        <w:pStyle w:val="ListParagraph"/>
        <w:keepNext/>
        <w:keepLines/>
        <w:numPr>
          <w:ilvl w:val="0"/>
          <w:numId w:val="43"/>
        </w:numPr>
        <w:tabs>
          <w:tab w:val="left" w:pos="5760"/>
        </w:tabs>
        <w:suppressAutoHyphens/>
        <w:ind w:right="288"/>
        <w:jc w:val="both"/>
        <w:rPr>
          <w:rFonts w:ascii="Arial" w:hAnsi="Arial" w:cs="Arial"/>
          <w:b/>
          <w:bCs/>
          <w:i/>
          <w:color w:val="0000CC"/>
          <w:sz w:val="20"/>
          <w:szCs w:val="20"/>
        </w:rPr>
      </w:pPr>
      <w:r w:rsidRPr="003D1E21">
        <w:rPr>
          <w:rFonts w:ascii="Arial" w:hAnsi="Arial" w:cs="Arial"/>
          <w:b/>
          <w:bCs/>
          <w:i/>
          <w:color w:val="0000CC"/>
          <w:sz w:val="20"/>
          <w:szCs w:val="20"/>
          <w:u w:val="single"/>
        </w:rPr>
        <w:t>Lot-2:</w:t>
      </w:r>
      <w:r w:rsidRPr="003D1E21">
        <w:rPr>
          <w:rFonts w:ascii="Arial" w:hAnsi="Arial" w:cs="Arial"/>
          <w:b/>
          <w:bCs/>
          <w:i/>
          <w:color w:val="0000CC"/>
          <w:sz w:val="20"/>
          <w:szCs w:val="20"/>
        </w:rPr>
        <w:t xml:space="preserve"> Rehabilitation and Improvement of Flood Affected Roads [03-Roads of 46.20 Km Length], District DI Khan</w:t>
      </w:r>
    </w:p>
    <w:p w14:paraId="6E38C556" w14:textId="77777777" w:rsidR="00C5538C" w:rsidRPr="008A4E60" w:rsidRDefault="00C5538C" w:rsidP="00C5538C">
      <w:pPr>
        <w:keepNext/>
        <w:keepLines/>
        <w:tabs>
          <w:tab w:val="left" w:pos="5760"/>
        </w:tabs>
        <w:suppressAutoHyphens/>
        <w:ind w:left="180" w:right="288"/>
        <w:jc w:val="both"/>
        <w:rPr>
          <w:rFonts w:cs="Arial"/>
          <w:iCs/>
          <w:sz w:val="16"/>
          <w:highlight w:val="yellow"/>
        </w:rPr>
      </w:pPr>
    </w:p>
    <w:tbl>
      <w:tblPr>
        <w:tblW w:w="9451"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2" w:type="dxa"/>
          <w:right w:w="72" w:type="dxa"/>
        </w:tblCellMar>
        <w:tblLook w:val="0000" w:firstRow="0" w:lastRow="0" w:firstColumn="0" w:lastColumn="0" w:noHBand="0" w:noVBand="0"/>
      </w:tblPr>
      <w:tblGrid>
        <w:gridCol w:w="622"/>
        <w:gridCol w:w="2340"/>
        <w:gridCol w:w="1080"/>
        <w:gridCol w:w="2700"/>
        <w:gridCol w:w="2709"/>
      </w:tblGrid>
      <w:tr w:rsidR="00C5538C" w:rsidRPr="008A4E60" w14:paraId="042980E3" w14:textId="77777777" w:rsidTr="00F60EED">
        <w:trPr>
          <w:cantSplit/>
          <w:trHeight w:val="20"/>
          <w:jc w:val="center"/>
        </w:trPr>
        <w:tc>
          <w:tcPr>
            <w:tcW w:w="622" w:type="dxa"/>
            <w:tcBorders>
              <w:top w:val="single" w:sz="18" w:space="0" w:color="auto"/>
              <w:bottom w:val="single" w:sz="18" w:space="0" w:color="auto"/>
              <w:right w:val="single" w:sz="18" w:space="0" w:color="auto"/>
            </w:tcBorders>
            <w:vAlign w:val="center"/>
          </w:tcPr>
          <w:p w14:paraId="12F76876" w14:textId="77777777" w:rsidR="00C5538C" w:rsidRPr="008A4E60" w:rsidRDefault="00C5538C" w:rsidP="00F60EED">
            <w:pPr>
              <w:suppressAutoHyphens/>
              <w:jc w:val="center"/>
              <w:rPr>
                <w:rFonts w:ascii="Arial" w:hAnsi="Arial" w:cs="Arial"/>
                <w:b/>
                <w:bCs/>
                <w:iCs/>
                <w:sz w:val="20"/>
                <w:szCs w:val="20"/>
              </w:rPr>
            </w:pPr>
            <w:r w:rsidRPr="008A4E60">
              <w:rPr>
                <w:rFonts w:ascii="Arial" w:hAnsi="Arial" w:cs="Arial"/>
                <w:b/>
                <w:bCs/>
                <w:iCs/>
                <w:sz w:val="20"/>
                <w:szCs w:val="20"/>
              </w:rPr>
              <w:t>S/No</w:t>
            </w:r>
          </w:p>
        </w:tc>
        <w:tc>
          <w:tcPr>
            <w:tcW w:w="2340" w:type="dxa"/>
            <w:tcBorders>
              <w:top w:val="single" w:sz="18" w:space="0" w:color="auto"/>
              <w:left w:val="single" w:sz="18" w:space="0" w:color="auto"/>
              <w:bottom w:val="single" w:sz="18" w:space="0" w:color="auto"/>
              <w:right w:val="single" w:sz="18" w:space="0" w:color="auto"/>
            </w:tcBorders>
            <w:vAlign w:val="center"/>
          </w:tcPr>
          <w:p w14:paraId="386F1FDB" w14:textId="77777777" w:rsidR="00C5538C" w:rsidRPr="008A4E60" w:rsidRDefault="00C5538C" w:rsidP="00F60EED">
            <w:pPr>
              <w:suppressAutoHyphens/>
              <w:jc w:val="center"/>
              <w:rPr>
                <w:rFonts w:ascii="Arial" w:hAnsi="Arial" w:cs="Arial"/>
                <w:b/>
                <w:bCs/>
                <w:iCs/>
                <w:sz w:val="20"/>
                <w:szCs w:val="20"/>
              </w:rPr>
            </w:pPr>
            <w:r w:rsidRPr="008A4E60">
              <w:rPr>
                <w:rFonts w:ascii="Arial" w:hAnsi="Arial" w:cs="Arial"/>
                <w:b/>
                <w:bCs/>
                <w:iCs/>
                <w:sz w:val="20"/>
                <w:szCs w:val="20"/>
              </w:rPr>
              <w:t>Description</w:t>
            </w:r>
          </w:p>
        </w:tc>
        <w:tc>
          <w:tcPr>
            <w:tcW w:w="1080" w:type="dxa"/>
            <w:tcBorders>
              <w:top w:val="single" w:sz="18" w:space="0" w:color="auto"/>
              <w:left w:val="single" w:sz="18" w:space="0" w:color="auto"/>
              <w:bottom w:val="single" w:sz="18" w:space="0" w:color="auto"/>
              <w:right w:val="single" w:sz="18" w:space="0" w:color="auto"/>
            </w:tcBorders>
            <w:vAlign w:val="center"/>
          </w:tcPr>
          <w:p w14:paraId="1A25D5C0" w14:textId="77777777" w:rsidR="00C5538C" w:rsidRPr="008A4E60" w:rsidRDefault="00C5538C" w:rsidP="00F60EED">
            <w:pPr>
              <w:suppressAutoHyphens/>
              <w:jc w:val="center"/>
              <w:rPr>
                <w:rFonts w:ascii="Arial" w:hAnsi="Arial" w:cs="Arial"/>
                <w:b/>
                <w:bCs/>
                <w:iCs/>
                <w:sz w:val="20"/>
                <w:szCs w:val="20"/>
              </w:rPr>
            </w:pPr>
            <w:r w:rsidRPr="008A4E60">
              <w:rPr>
                <w:rFonts w:ascii="Arial" w:hAnsi="Arial" w:cs="Arial"/>
                <w:b/>
                <w:bCs/>
                <w:iCs/>
                <w:sz w:val="20"/>
                <w:szCs w:val="20"/>
              </w:rPr>
              <w:t>Unit</w:t>
            </w:r>
          </w:p>
        </w:tc>
        <w:tc>
          <w:tcPr>
            <w:tcW w:w="2700" w:type="dxa"/>
            <w:tcBorders>
              <w:top w:val="single" w:sz="18" w:space="0" w:color="auto"/>
              <w:left w:val="single" w:sz="18" w:space="0" w:color="auto"/>
              <w:bottom w:val="single" w:sz="18" w:space="0" w:color="auto"/>
              <w:right w:val="single" w:sz="18" w:space="0" w:color="auto"/>
            </w:tcBorders>
            <w:vAlign w:val="center"/>
          </w:tcPr>
          <w:p w14:paraId="3885DB47" w14:textId="77777777" w:rsidR="00C5538C" w:rsidRPr="008A4E60" w:rsidRDefault="00C5538C" w:rsidP="00F60EED">
            <w:pPr>
              <w:suppressAutoHyphens/>
              <w:jc w:val="center"/>
              <w:rPr>
                <w:rFonts w:ascii="Arial" w:hAnsi="Arial" w:cs="Arial"/>
                <w:b/>
                <w:bCs/>
                <w:iCs/>
                <w:sz w:val="20"/>
                <w:szCs w:val="20"/>
              </w:rPr>
            </w:pPr>
            <w:r w:rsidRPr="008A4E60">
              <w:rPr>
                <w:rFonts w:ascii="Arial" w:hAnsi="Arial" w:cs="Arial"/>
                <w:b/>
                <w:bCs/>
                <w:iCs/>
                <w:sz w:val="20"/>
                <w:szCs w:val="20"/>
              </w:rPr>
              <w:t>Weightages</w:t>
            </w:r>
          </w:p>
        </w:tc>
        <w:tc>
          <w:tcPr>
            <w:tcW w:w="2709" w:type="dxa"/>
            <w:tcBorders>
              <w:top w:val="single" w:sz="18" w:space="0" w:color="auto"/>
              <w:left w:val="single" w:sz="18" w:space="0" w:color="auto"/>
              <w:bottom w:val="single" w:sz="18" w:space="0" w:color="auto"/>
            </w:tcBorders>
            <w:vAlign w:val="center"/>
          </w:tcPr>
          <w:p w14:paraId="0239F2F0" w14:textId="77777777" w:rsidR="00C5538C" w:rsidRPr="008A4E60" w:rsidRDefault="00C5538C" w:rsidP="00F60EED">
            <w:pPr>
              <w:suppressAutoHyphens/>
              <w:jc w:val="center"/>
              <w:rPr>
                <w:rFonts w:ascii="Arial" w:hAnsi="Arial" w:cs="Arial"/>
                <w:b/>
                <w:bCs/>
                <w:iCs/>
                <w:sz w:val="20"/>
                <w:szCs w:val="20"/>
              </w:rPr>
            </w:pPr>
            <w:r w:rsidRPr="008A4E60">
              <w:rPr>
                <w:rFonts w:ascii="Arial" w:hAnsi="Arial" w:cs="Arial"/>
                <w:b/>
                <w:bCs/>
                <w:iCs/>
                <w:sz w:val="20"/>
                <w:szCs w:val="20"/>
              </w:rPr>
              <w:t>Applicable Index</w:t>
            </w:r>
          </w:p>
        </w:tc>
      </w:tr>
      <w:tr w:rsidR="00C5538C" w:rsidRPr="008A4E60" w14:paraId="446A116E" w14:textId="77777777" w:rsidTr="00F60EED">
        <w:trPr>
          <w:cantSplit/>
          <w:trHeight w:val="20"/>
          <w:jc w:val="center"/>
        </w:trPr>
        <w:tc>
          <w:tcPr>
            <w:tcW w:w="622" w:type="dxa"/>
            <w:tcBorders>
              <w:top w:val="single" w:sz="18" w:space="0" w:color="auto"/>
            </w:tcBorders>
            <w:vAlign w:val="center"/>
          </w:tcPr>
          <w:p w14:paraId="47423193" w14:textId="77777777" w:rsidR="00C5538C" w:rsidRPr="008A4E60" w:rsidRDefault="00C5538C" w:rsidP="00F60EED">
            <w:pPr>
              <w:suppressAutoHyphens/>
              <w:jc w:val="center"/>
              <w:rPr>
                <w:rFonts w:ascii="Arial" w:hAnsi="Arial" w:cs="Arial"/>
                <w:sz w:val="20"/>
                <w:szCs w:val="20"/>
              </w:rPr>
            </w:pPr>
            <w:r w:rsidRPr="008A4E60">
              <w:rPr>
                <w:rFonts w:ascii="Arial" w:hAnsi="Arial" w:cs="Arial"/>
                <w:sz w:val="20"/>
                <w:szCs w:val="20"/>
              </w:rPr>
              <w:t>1</w:t>
            </w:r>
          </w:p>
        </w:tc>
        <w:tc>
          <w:tcPr>
            <w:tcW w:w="2340" w:type="dxa"/>
            <w:tcBorders>
              <w:top w:val="single" w:sz="18" w:space="0" w:color="auto"/>
            </w:tcBorders>
            <w:vAlign w:val="center"/>
          </w:tcPr>
          <w:p w14:paraId="5174AC35" w14:textId="77777777" w:rsidR="00C5538C" w:rsidRPr="008A4E60" w:rsidDel="00A43ACD" w:rsidRDefault="00C5538C" w:rsidP="00F60EED">
            <w:pPr>
              <w:suppressAutoHyphens/>
              <w:jc w:val="center"/>
              <w:rPr>
                <w:rFonts w:ascii="Arial" w:hAnsi="Arial" w:cs="Arial"/>
                <w:sz w:val="20"/>
                <w:szCs w:val="20"/>
              </w:rPr>
            </w:pPr>
            <w:r w:rsidRPr="008A4E60">
              <w:rPr>
                <w:rFonts w:ascii="Arial" w:hAnsi="Arial" w:cs="Arial"/>
                <w:sz w:val="20"/>
                <w:szCs w:val="20"/>
              </w:rPr>
              <w:t>2</w:t>
            </w:r>
          </w:p>
        </w:tc>
        <w:tc>
          <w:tcPr>
            <w:tcW w:w="1080" w:type="dxa"/>
            <w:tcBorders>
              <w:top w:val="single" w:sz="18" w:space="0" w:color="auto"/>
            </w:tcBorders>
            <w:vAlign w:val="center"/>
          </w:tcPr>
          <w:p w14:paraId="03FF59AE" w14:textId="77777777" w:rsidR="00C5538C" w:rsidRPr="008A4E60" w:rsidRDefault="00C5538C" w:rsidP="00F60EED">
            <w:pPr>
              <w:suppressAutoHyphens/>
              <w:jc w:val="center"/>
              <w:rPr>
                <w:rFonts w:ascii="Arial" w:hAnsi="Arial" w:cs="Arial"/>
                <w:sz w:val="20"/>
                <w:szCs w:val="20"/>
              </w:rPr>
            </w:pPr>
            <w:r w:rsidRPr="008A4E60">
              <w:rPr>
                <w:rFonts w:ascii="Arial" w:hAnsi="Arial" w:cs="Arial"/>
                <w:sz w:val="20"/>
                <w:szCs w:val="20"/>
              </w:rPr>
              <w:t>3</w:t>
            </w:r>
          </w:p>
        </w:tc>
        <w:tc>
          <w:tcPr>
            <w:tcW w:w="2700" w:type="dxa"/>
            <w:tcBorders>
              <w:top w:val="single" w:sz="18" w:space="0" w:color="auto"/>
            </w:tcBorders>
            <w:vAlign w:val="center"/>
          </w:tcPr>
          <w:p w14:paraId="76201551" w14:textId="77777777" w:rsidR="00C5538C" w:rsidRPr="008A4E60" w:rsidRDefault="00C5538C" w:rsidP="00F60EED">
            <w:pPr>
              <w:suppressAutoHyphens/>
              <w:jc w:val="center"/>
              <w:rPr>
                <w:rFonts w:ascii="Arial" w:hAnsi="Arial" w:cs="Arial"/>
                <w:color w:val="000000" w:themeColor="text1"/>
                <w:sz w:val="20"/>
                <w:szCs w:val="20"/>
              </w:rPr>
            </w:pPr>
            <w:r w:rsidRPr="008A4E60">
              <w:rPr>
                <w:rFonts w:ascii="Arial" w:hAnsi="Arial" w:cs="Arial"/>
                <w:color w:val="000000" w:themeColor="text1"/>
                <w:sz w:val="20"/>
                <w:szCs w:val="20"/>
              </w:rPr>
              <w:t>4</w:t>
            </w:r>
          </w:p>
        </w:tc>
        <w:tc>
          <w:tcPr>
            <w:tcW w:w="2709" w:type="dxa"/>
            <w:tcBorders>
              <w:top w:val="single" w:sz="18" w:space="0" w:color="auto"/>
            </w:tcBorders>
            <w:vAlign w:val="center"/>
          </w:tcPr>
          <w:p w14:paraId="47DEAB9A" w14:textId="77777777" w:rsidR="00C5538C" w:rsidRPr="008A4E60" w:rsidDel="00960793" w:rsidRDefault="00C5538C" w:rsidP="00F60EED">
            <w:pPr>
              <w:tabs>
                <w:tab w:val="left" w:pos="1055"/>
              </w:tabs>
              <w:suppressAutoHyphens/>
              <w:jc w:val="center"/>
              <w:rPr>
                <w:rFonts w:ascii="Arial" w:hAnsi="Arial" w:cs="Arial"/>
                <w:color w:val="000000" w:themeColor="text1"/>
                <w:sz w:val="20"/>
                <w:szCs w:val="20"/>
              </w:rPr>
            </w:pPr>
            <w:r w:rsidRPr="008A4E60">
              <w:rPr>
                <w:rFonts w:ascii="Arial" w:hAnsi="Arial" w:cs="Arial"/>
                <w:color w:val="000000" w:themeColor="text1"/>
                <w:sz w:val="20"/>
                <w:szCs w:val="20"/>
              </w:rPr>
              <w:t>5</w:t>
            </w:r>
          </w:p>
        </w:tc>
      </w:tr>
      <w:tr w:rsidR="00190AB9" w:rsidRPr="008A4E60" w14:paraId="24052174" w14:textId="77777777" w:rsidTr="00F60EED">
        <w:trPr>
          <w:cantSplit/>
          <w:trHeight w:val="20"/>
          <w:jc w:val="center"/>
        </w:trPr>
        <w:tc>
          <w:tcPr>
            <w:tcW w:w="622" w:type="dxa"/>
            <w:vAlign w:val="center"/>
          </w:tcPr>
          <w:p w14:paraId="342B84AD" w14:textId="42FB7D8C" w:rsidR="00190AB9" w:rsidRPr="008A4E60" w:rsidRDefault="00190AB9" w:rsidP="00190AB9">
            <w:pPr>
              <w:suppressAutoHyphens/>
              <w:jc w:val="center"/>
              <w:rPr>
                <w:rFonts w:ascii="Arial" w:hAnsi="Arial" w:cs="Arial"/>
                <w:sz w:val="20"/>
                <w:szCs w:val="20"/>
              </w:rPr>
            </w:pPr>
            <w:r w:rsidRPr="008A4E60">
              <w:rPr>
                <w:rFonts w:ascii="Arial" w:hAnsi="Arial" w:cs="Arial"/>
                <w:sz w:val="20"/>
                <w:szCs w:val="20"/>
              </w:rPr>
              <w:t>(</w:t>
            </w:r>
            <w:r>
              <w:rPr>
                <w:rFonts w:ascii="Arial" w:hAnsi="Arial" w:cs="Arial"/>
                <w:sz w:val="20"/>
                <w:szCs w:val="20"/>
              </w:rPr>
              <w:t>a</w:t>
            </w:r>
            <w:r w:rsidRPr="008A4E60">
              <w:rPr>
                <w:rFonts w:ascii="Arial" w:hAnsi="Arial" w:cs="Arial"/>
                <w:sz w:val="20"/>
                <w:szCs w:val="20"/>
              </w:rPr>
              <w:t>)</w:t>
            </w:r>
          </w:p>
        </w:tc>
        <w:tc>
          <w:tcPr>
            <w:tcW w:w="2340" w:type="dxa"/>
            <w:vAlign w:val="center"/>
          </w:tcPr>
          <w:p w14:paraId="048DA0EA" w14:textId="77777777" w:rsidR="00190AB9" w:rsidRPr="008A4E60" w:rsidRDefault="00190AB9" w:rsidP="00190AB9">
            <w:pPr>
              <w:suppressAutoHyphens/>
              <w:jc w:val="both"/>
              <w:rPr>
                <w:rFonts w:ascii="Arial" w:hAnsi="Arial" w:cs="Arial"/>
                <w:color w:val="000000" w:themeColor="text1"/>
                <w:sz w:val="20"/>
                <w:szCs w:val="20"/>
              </w:rPr>
            </w:pPr>
            <w:r w:rsidRPr="008A4E60">
              <w:rPr>
                <w:rFonts w:ascii="Arial" w:hAnsi="Arial" w:cs="Arial"/>
                <w:color w:val="000000" w:themeColor="text1"/>
                <w:sz w:val="20"/>
                <w:szCs w:val="20"/>
              </w:rPr>
              <w:t>Fixed Portion</w:t>
            </w:r>
          </w:p>
        </w:tc>
        <w:tc>
          <w:tcPr>
            <w:tcW w:w="1080" w:type="dxa"/>
            <w:vAlign w:val="center"/>
          </w:tcPr>
          <w:p w14:paraId="4862F019" w14:textId="77777777" w:rsidR="00190AB9" w:rsidRPr="008A4E60" w:rsidRDefault="00190AB9" w:rsidP="00190AB9">
            <w:pPr>
              <w:suppressAutoHyphens/>
              <w:jc w:val="center"/>
              <w:rPr>
                <w:rFonts w:ascii="Arial" w:hAnsi="Arial" w:cs="Arial"/>
                <w:color w:val="000000" w:themeColor="text1"/>
                <w:sz w:val="20"/>
                <w:szCs w:val="20"/>
              </w:rPr>
            </w:pPr>
            <w:r w:rsidRPr="008A4E60">
              <w:rPr>
                <w:rFonts w:ascii="Arial" w:hAnsi="Arial" w:cs="Arial"/>
                <w:color w:val="000000" w:themeColor="text1"/>
                <w:sz w:val="20"/>
                <w:szCs w:val="20"/>
              </w:rPr>
              <w:t>-</w:t>
            </w:r>
          </w:p>
        </w:tc>
        <w:tc>
          <w:tcPr>
            <w:tcW w:w="2700" w:type="dxa"/>
            <w:vAlign w:val="center"/>
          </w:tcPr>
          <w:p w14:paraId="16A1C6AD" w14:textId="77192075" w:rsidR="00190AB9" w:rsidRPr="00E566F0" w:rsidRDefault="00190AB9" w:rsidP="00190AB9">
            <w:pPr>
              <w:suppressAutoHyphens/>
              <w:jc w:val="center"/>
              <w:rPr>
                <w:rFonts w:ascii="Arial" w:hAnsi="Arial" w:cs="Arial"/>
                <w:b/>
                <w:bCs/>
                <w:color w:val="0000CC"/>
                <w:sz w:val="20"/>
                <w:szCs w:val="20"/>
              </w:rPr>
            </w:pPr>
            <w:r w:rsidRPr="00E566F0">
              <w:rPr>
                <w:rFonts w:ascii="Arial" w:hAnsi="Arial" w:cs="Arial"/>
                <w:b/>
                <w:bCs/>
                <w:color w:val="0000CC"/>
                <w:sz w:val="20"/>
                <w:szCs w:val="20"/>
              </w:rPr>
              <w:t>0.</w:t>
            </w:r>
            <w:r w:rsidR="00E566F0" w:rsidRPr="00E566F0">
              <w:rPr>
                <w:rFonts w:ascii="Arial" w:hAnsi="Arial" w:cs="Arial"/>
                <w:b/>
                <w:bCs/>
                <w:color w:val="0000CC"/>
                <w:sz w:val="20"/>
                <w:szCs w:val="20"/>
              </w:rPr>
              <w:t>42</w:t>
            </w:r>
          </w:p>
        </w:tc>
        <w:tc>
          <w:tcPr>
            <w:tcW w:w="2709" w:type="dxa"/>
            <w:vAlign w:val="center"/>
          </w:tcPr>
          <w:p w14:paraId="574F9B49" w14:textId="77777777" w:rsidR="00190AB9" w:rsidRPr="008A4E60" w:rsidRDefault="00190AB9" w:rsidP="00190AB9">
            <w:pPr>
              <w:tabs>
                <w:tab w:val="left" w:pos="1055"/>
              </w:tabs>
              <w:suppressAutoHyphens/>
              <w:jc w:val="center"/>
              <w:rPr>
                <w:rFonts w:ascii="Arial" w:hAnsi="Arial" w:cs="Arial"/>
                <w:color w:val="0000CC"/>
                <w:sz w:val="20"/>
                <w:szCs w:val="20"/>
              </w:rPr>
            </w:pPr>
            <w:r w:rsidRPr="008A4E60">
              <w:rPr>
                <w:rFonts w:ascii="Arial" w:hAnsi="Arial" w:cs="Arial"/>
                <w:color w:val="0000CC"/>
                <w:sz w:val="20"/>
                <w:szCs w:val="20"/>
              </w:rPr>
              <w:t>-</w:t>
            </w:r>
          </w:p>
        </w:tc>
      </w:tr>
      <w:tr w:rsidR="00190AB9" w:rsidRPr="008A4E60" w14:paraId="7C6C7103" w14:textId="77777777" w:rsidTr="00F60EED">
        <w:trPr>
          <w:cantSplit/>
          <w:trHeight w:val="20"/>
          <w:jc w:val="center"/>
        </w:trPr>
        <w:tc>
          <w:tcPr>
            <w:tcW w:w="622" w:type="dxa"/>
            <w:vAlign w:val="center"/>
          </w:tcPr>
          <w:p w14:paraId="73E12220" w14:textId="7F29AA68" w:rsidR="00190AB9" w:rsidRPr="008A4E60" w:rsidRDefault="00190AB9" w:rsidP="00190AB9">
            <w:pPr>
              <w:suppressAutoHyphens/>
              <w:jc w:val="center"/>
              <w:rPr>
                <w:rFonts w:ascii="Arial" w:hAnsi="Arial" w:cs="Arial"/>
                <w:sz w:val="20"/>
                <w:szCs w:val="20"/>
              </w:rPr>
            </w:pPr>
            <w:r w:rsidRPr="008A4E60">
              <w:rPr>
                <w:rFonts w:ascii="Arial" w:hAnsi="Arial" w:cs="Arial"/>
                <w:sz w:val="20"/>
                <w:szCs w:val="20"/>
              </w:rPr>
              <w:t>(</w:t>
            </w:r>
            <w:r>
              <w:rPr>
                <w:rFonts w:ascii="Arial" w:hAnsi="Arial" w:cs="Arial"/>
                <w:sz w:val="20"/>
                <w:szCs w:val="20"/>
              </w:rPr>
              <w:t>b</w:t>
            </w:r>
            <w:r w:rsidRPr="008A4E60">
              <w:rPr>
                <w:rFonts w:ascii="Arial" w:hAnsi="Arial" w:cs="Arial"/>
                <w:sz w:val="20"/>
                <w:szCs w:val="20"/>
              </w:rPr>
              <w:t>)</w:t>
            </w:r>
          </w:p>
        </w:tc>
        <w:tc>
          <w:tcPr>
            <w:tcW w:w="2340" w:type="dxa"/>
            <w:vAlign w:val="center"/>
          </w:tcPr>
          <w:p w14:paraId="1EE70E4D" w14:textId="77777777" w:rsidR="00190AB9" w:rsidRPr="008A4E60" w:rsidRDefault="00190AB9" w:rsidP="00190AB9">
            <w:pPr>
              <w:suppressAutoHyphens/>
              <w:jc w:val="both"/>
              <w:rPr>
                <w:rFonts w:ascii="Arial" w:hAnsi="Arial" w:cs="Arial"/>
                <w:color w:val="000000" w:themeColor="text1"/>
                <w:sz w:val="20"/>
                <w:szCs w:val="20"/>
              </w:rPr>
            </w:pPr>
            <w:r w:rsidRPr="008A4E60">
              <w:rPr>
                <w:rFonts w:ascii="Arial" w:hAnsi="Arial" w:cs="Arial"/>
                <w:color w:val="000000" w:themeColor="text1"/>
                <w:sz w:val="20"/>
                <w:szCs w:val="20"/>
              </w:rPr>
              <w:t>High Speed Diesel [for all types of fuel]</w:t>
            </w:r>
          </w:p>
        </w:tc>
        <w:tc>
          <w:tcPr>
            <w:tcW w:w="1080" w:type="dxa"/>
            <w:vAlign w:val="center"/>
          </w:tcPr>
          <w:p w14:paraId="211C705F" w14:textId="77777777" w:rsidR="00190AB9" w:rsidRPr="008A4E60" w:rsidDel="00960793" w:rsidRDefault="00190AB9" w:rsidP="00190AB9">
            <w:pPr>
              <w:suppressAutoHyphens/>
              <w:jc w:val="center"/>
              <w:rPr>
                <w:rFonts w:ascii="Arial" w:hAnsi="Arial" w:cs="Arial"/>
                <w:color w:val="000000" w:themeColor="text1"/>
                <w:sz w:val="20"/>
                <w:szCs w:val="20"/>
              </w:rPr>
            </w:pPr>
            <w:r w:rsidRPr="008A4E60">
              <w:rPr>
                <w:rFonts w:ascii="Arial" w:hAnsi="Arial" w:cs="Arial"/>
                <w:color w:val="000000" w:themeColor="text1"/>
                <w:sz w:val="20"/>
                <w:szCs w:val="20"/>
              </w:rPr>
              <w:t>Liter</w:t>
            </w:r>
          </w:p>
        </w:tc>
        <w:tc>
          <w:tcPr>
            <w:tcW w:w="2700" w:type="dxa"/>
            <w:vAlign w:val="center"/>
          </w:tcPr>
          <w:p w14:paraId="06A6A2F7" w14:textId="713B2D73" w:rsidR="00190AB9" w:rsidRPr="00E566F0" w:rsidRDefault="00E566F0" w:rsidP="00190AB9">
            <w:pPr>
              <w:suppressAutoHyphens/>
              <w:snapToGrid w:val="0"/>
              <w:jc w:val="center"/>
              <w:rPr>
                <w:rFonts w:ascii="Arial" w:hAnsi="Arial" w:cs="Arial"/>
                <w:color w:val="0000CC"/>
                <w:sz w:val="20"/>
                <w:szCs w:val="20"/>
              </w:rPr>
            </w:pPr>
            <w:r w:rsidRPr="00E566F0">
              <w:rPr>
                <w:rFonts w:ascii="Arial" w:hAnsi="Arial" w:cs="Arial"/>
                <w:color w:val="0000CC"/>
                <w:sz w:val="20"/>
                <w:szCs w:val="20"/>
              </w:rPr>
              <w:t>0.15</w:t>
            </w:r>
          </w:p>
        </w:tc>
        <w:tc>
          <w:tcPr>
            <w:tcW w:w="2709" w:type="dxa"/>
            <w:vAlign w:val="center"/>
          </w:tcPr>
          <w:p w14:paraId="41C6A31D" w14:textId="77777777" w:rsidR="00190AB9" w:rsidRPr="008A4E60" w:rsidRDefault="00190AB9" w:rsidP="00190AB9">
            <w:pPr>
              <w:tabs>
                <w:tab w:val="left" w:pos="1055"/>
              </w:tabs>
              <w:suppressAutoHyphens/>
              <w:jc w:val="both"/>
              <w:rPr>
                <w:rFonts w:ascii="Arial" w:hAnsi="Arial" w:cs="Arial"/>
                <w:color w:val="0000CC"/>
                <w:sz w:val="20"/>
                <w:szCs w:val="20"/>
              </w:rPr>
            </w:pPr>
            <w:r w:rsidRPr="008A4E60">
              <w:rPr>
                <w:rFonts w:ascii="Arial" w:hAnsi="Arial" w:cs="Arial"/>
                <w:color w:val="0000CC"/>
                <w:sz w:val="20"/>
                <w:szCs w:val="20"/>
              </w:rPr>
              <w:t>Monthly Statistical Bulletin, Pakistan Bureau of Statistics / Pakistan State Oil</w:t>
            </w:r>
          </w:p>
        </w:tc>
      </w:tr>
      <w:tr w:rsidR="00190AB9" w:rsidRPr="008A4E60" w14:paraId="2BC75EEC" w14:textId="77777777" w:rsidTr="00F60EED">
        <w:trPr>
          <w:cantSplit/>
          <w:trHeight w:val="20"/>
          <w:jc w:val="center"/>
        </w:trPr>
        <w:tc>
          <w:tcPr>
            <w:tcW w:w="622" w:type="dxa"/>
            <w:vAlign w:val="center"/>
          </w:tcPr>
          <w:p w14:paraId="67388C5B" w14:textId="21F9BB29" w:rsidR="00190AB9" w:rsidRPr="008A4E60" w:rsidRDefault="00190AB9" w:rsidP="00190AB9">
            <w:pPr>
              <w:suppressAutoHyphens/>
              <w:jc w:val="center"/>
              <w:rPr>
                <w:rFonts w:ascii="Arial" w:hAnsi="Arial" w:cs="Arial"/>
                <w:sz w:val="20"/>
                <w:szCs w:val="20"/>
              </w:rPr>
            </w:pPr>
            <w:r w:rsidRPr="008A4E60">
              <w:rPr>
                <w:rFonts w:ascii="Arial" w:hAnsi="Arial" w:cs="Arial"/>
                <w:sz w:val="20"/>
                <w:szCs w:val="20"/>
              </w:rPr>
              <w:t>(</w:t>
            </w:r>
            <w:r>
              <w:rPr>
                <w:rFonts w:ascii="Arial" w:hAnsi="Arial" w:cs="Arial"/>
                <w:sz w:val="20"/>
                <w:szCs w:val="20"/>
              </w:rPr>
              <w:t>c</w:t>
            </w:r>
            <w:r w:rsidRPr="008A4E60">
              <w:rPr>
                <w:rFonts w:ascii="Arial" w:hAnsi="Arial" w:cs="Arial"/>
                <w:sz w:val="20"/>
                <w:szCs w:val="20"/>
              </w:rPr>
              <w:t>)</w:t>
            </w:r>
          </w:p>
        </w:tc>
        <w:tc>
          <w:tcPr>
            <w:tcW w:w="2340" w:type="dxa"/>
            <w:vAlign w:val="center"/>
          </w:tcPr>
          <w:p w14:paraId="7F6D5A18" w14:textId="77777777" w:rsidR="00190AB9" w:rsidRPr="008A4E60" w:rsidRDefault="00190AB9" w:rsidP="00190AB9">
            <w:pPr>
              <w:suppressAutoHyphens/>
              <w:jc w:val="both"/>
              <w:rPr>
                <w:rFonts w:ascii="Arial" w:hAnsi="Arial" w:cs="Arial"/>
                <w:color w:val="000000" w:themeColor="text1"/>
                <w:sz w:val="20"/>
                <w:szCs w:val="20"/>
              </w:rPr>
            </w:pPr>
            <w:r w:rsidRPr="008A4E60">
              <w:rPr>
                <w:rFonts w:ascii="Arial" w:hAnsi="Arial" w:cs="Arial"/>
                <w:color w:val="000000" w:themeColor="text1"/>
                <w:sz w:val="20"/>
                <w:szCs w:val="20"/>
              </w:rPr>
              <w:t>Labour Unskilled [for all types of labour]</w:t>
            </w:r>
          </w:p>
        </w:tc>
        <w:tc>
          <w:tcPr>
            <w:tcW w:w="1080" w:type="dxa"/>
            <w:vAlign w:val="center"/>
          </w:tcPr>
          <w:p w14:paraId="21263F29" w14:textId="77777777" w:rsidR="00190AB9" w:rsidRPr="008A4E60" w:rsidRDefault="00190AB9" w:rsidP="00190AB9">
            <w:pPr>
              <w:suppressAutoHyphens/>
              <w:jc w:val="center"/>
              <w:rPr>
                <w:rFonts w:ascii="Arial" w:hAnsi="Arial" w:cs="Arial"/>
                <w:color w:val="000000" w:themeColor="text1"/>
                <w:sz w:val="20"/>
                <w:szCs w:val="20"/>
              </w:rPr>
            </w:pPr>
            <w:r w:rsidRPr="008A4E60">
              <w:rPr>
                <w:rFonts w:ascii="Arial" w:hAnsi="Arial" w:cs="Arial"/>
                <w:color w:val="000000" w:themeColor="text1"/>
                <w:sz w:val="20"/>
                <w:szCs w:val="20"/>
              </w:rPr>
              <w:t>Day</w:t>
            </w:r>
          </w:p>
          <w:p w14:paraId="5351C5DC" w14:textId="77777777" w:rsidR="00190AB9" w:rsidRPr="008A4E60" w:rsidDel="00960793" w:rsidRDefault="00190AB9" w:rsidP="00190AB9">
            <w:pPr>
              <w:suppressAutoHyphens/>
              <w:jc w:val="center"/>
              <w:rPr>
                <w:rFonts w:ascii="Arial" w:hAnsi="Arial" w:cs="Arial"/>
                <w:color w:val="000000" w:themeColor="text1"/>
                <w:sz w:val="20"/>
                <w:szCs w:val="20"/>
              </w:rPr>
            </w:pPr>
            <w:r w:rsidRPr="008A4E60">
              <w:rPr>
                <w:rFonts w:ascii="Arial" w:hAnsi="Arial" w:cs="Arial"/>
                <w:color w:val="000000" w:themeColor="text1"/>
                <w:sz w:val="20"/>
                <w:szCs w:val="20"/>
              </w:rPr>
              <w:t>(Per Day)</w:t>
            </w:r>
          </w:p>
        </w:tc>
        <w:tc>
          <w:tcPr>
            <w:tcW w:w="2700" w:type="dxa"/>
            <w:vAlign w:val="center"/>
          </w:tcPr>
          <w:p w14:paraId="0DB8B629" w14:textId="47F12E3D" w:rsidR="00190AB9" w:rsidRPr="00E566F0" w:rsidRDefault="00E566F0" w:rsidP="00190AB9">
            <w:pPr>
              <w:suppressAutoHyphens/>
              <w:snapToGrid w:val="0"/>
              <w:jc w:val="center"/>
              <w:rPr>
                <w:rFonts w:ascii="Arial" w:hAnsi="Arial" w:cs="Arial"/>
                <w:color w:val="0000CC"/>
                <w:sz w:val="20"/>
                <w:szCs w:val="20"/>
              </w:rPr>
            </w:pPr>
            <w:r w:rsidRPr="00E566F0">
              <w:rPr>
                <w:rFonts w:ascii="Arial" w:hAnsi="Arial" w:cs="Arial"/>
                <w:color w:val="0000CC"/>
                <w:sz w:val="20"/>
                <w:szCs w:val="20"/>
              </w:rPr>
              <w:t>0.10</w:t>
            </w:r>
          </w:p>
        </w:tc>
        <w:tc>
          <w:tcPr>
            <w:tcW w:w="2709" w:type="dxa"/>
            <w:vAlign w:val="center"/>
          </w:tcPr>
          <w:p w14:paraId="0230F8D9" w14:textId="77777777" w:rsidR="00190AB9" w:rsidRPr="008A4E60" w:rsidRDefault="00190AB9" w:rsidP="00190AB9">
            <w:pPr>
              <w:tabs>
                <w:tab w:val="left" w:pos="1055"/>
              </w:tabs>
              <w:suppressAutoHyphens/>
              <w:jc w:val="both"/>
              <w:rPr>
                <w:rFonts w:ascii="Arial" w:hAnsi="Arial" w:cs="Arial"/>
                <w:color w:val="0000CC"/>
                <w:sz w:val="20"/>
                <w:szCs w:val="20"/>
              </w:rPr>
            </w:pPr>
            <w:r w:rsidRPr="008A4E60">
              <w:rPr>
                <w:rFonts w:ascii="Arial" w:hAnsi="Arial" w:cs="Arial"/>
                <w:color w:val="0000CC"/>
                <w:sz w:val="20"/>
                <w:szCs w:val="20"/>
              </w:rPr>
              <w:t>Monthly Statistical Bulletin, Pakistan Bureau of Statistics GOP (District: DI Khan)</w:t>
            </w:r>
          </w:p>
        </w:tc>
      </w:tr>
      <w:tr w:rsidR="00190AB9" w:rsidRPr="008A4E60" w14:paraId="4125192C" w14:textId="77777777" w:rsidTr="00F60EED">
        <w:trPr>
          <w:cantSplit/>
          <w:trHeight w:val="20"/>
          <w:jc w:val="center"/>
        </w:trPr>
        <w:tc>
          <w:tcPr>
            <w:tcW w:w="622" w:type="dxa"/>
            <w:vAlign w:val="center"/>
          </w:tcPr>
          <w:p w14:paraId="1A913F28" w14:textId="4F45CC40" w:rsidR="00190AB9" w:rsidRPr="008A4E60" w:rsidRDefault="00190AB9" w:rsidP="00190AB9">
            <w:pPr>
              <w:suppressAutoHyphens/>
              <w:jc w:val="center"/>
              <w:rPr>
                <w:rFonts w:ascii="Arial" w:hAnsi="Arial" w:cs="Arial"/>
                <w:sz w:val="20"/>
                <w:szCs w:val="20"/>
              </w:rPr>
            </w:pPr>
            <w:r w:rsidRPr="008A4E60">
              <w:rPr>
                <w:rFonts w:ascii="Arial" w:hAnsi="Arial" w:cs="Arial"/>
                <w:sz w:val="20"/>
                <w:szCs w:val="20"/>
              </w:rPr>
              <w:t>(</w:t>
            </w:r>
            <w:r>
              <w:rPr>
                <w:rFonts w:ascii="Arial" w:hAnsi="Arial" w:cs="Arial"/>
                <w:sz w:val="20"/>
                <w:szCs w:val="20"/>
              </w:rPr>
              <w:t>d</w:t>
            </w:r>
            <w:r w:rsidRPr="008A4E60">
              <w:rPr>
                <w:rFonts w:ascii="Arial" w:hAnsi="Arial" w:cs="Arial"/>
                <w:sz w:val="20"/>
                <w:szCs w:val="20"/>
              </w:rPr>
              <w:t>)</w:t>
            </w:r>
          </w:p>
        </w:tc>
        <w:tc>
          <w:tcPr>
            <w:tcW w:w="2340" w:type="dxa"/>
            <w:vAlign w:val="center"/>
          </w:tcPr>
          <w:p w14:paraId="5130AD95" w14:textId="77777777" w:rsidR="00190AB9" w:rsidRPr="008A4E60" w:rsidRDefault="00190AB9" w:rsidP="00190AB9">
            <w:pPr>
              <w:suppressAutoHyphens/>
              <w:jc w:val="both"/>
              <w:rPr>
                <w:rFonts w:ascii="Arial" w:hAnsi="Arial" w:cs="Arial"/>
                <w:color w:val="000000" w:themeColor="text1"/>
                <w:sz w:val="20"/>
                <w:szCs w:val="20"/>
              </w:rPr>
            </w:pPr>
            <w:r w:rsidRPr="008A4E60">
              <w:rPr>
                <w:rFonts w:ascii="Arial" w:hAnsi="Arial" w:cs="Arial"/>
                <w:color w:val="000000" w:themeColor="text1"/>
                <w:sz w:val="20"/>
                <w:szCs w:val="20"/>
              </w:rPr>
              <w:t>Cement (Ordinary Portland Cement) [for all types of Cement]</w:t>
            </w:r>
          </w:p>
        </w:tc>
        <w:tc>
          <w:tcPr>
            <w:tcW w:w="1080" w:type="dxa"/>
            <w:vAlign w:val="center"/>
          </w:tcPr>
          <w:p w14:paraId="538014FB" w14:textId="77777777" w:rsidR="00190AB9" w:rsidRPr="008A4E60" w:rsidRDefault="00190AB9" w:rsidP="00190AB9">
            <w:pPr>
              <w:suppressAutoHyphens/>
              <w:jc w:val="center"/>
              <w:rPr>
                <w:rFonts w:ascii="Arial" w:hAnsi="Arial" w:cs="Arial"/>
                <w:color w:val="000000" w:themeColor="text1"/>
                <w:sz w:val="20"/>
                <w:szCs w:val="20"/>
              </w:rPr>
            </w:pPr>
            <w:r w:rsidRPr="008A4E60">
              <w:rPr>
                <w:rFonts w:ascii="Arial" w:hAnsi="Arial" w:cs="Arial"/>
                <w:color w:val="000000" w:themeColor="text1"/>
                <w:sz w:val="20"/>
                <w:szCs w:val="20"/>
              </w:rPr>
              <w:t>Metric Ton</w:t>
            </w:r>
          </w:p>
        </w:tc>
        <w:tc>
          <w:tcPr>
            <w:tcW w:w="2700" w:type="dxa"/>
            <w:vAlign w:val="center"/>
          </w:tcPr>
          <w:p w14:paraId="02F67727" w14:textId="3F533D26" w:rsidR="00190AB9" w:rsidRPr="00E566F0" w:rsidRDefault="00E566F0" w:rsidP="00190AB9">
            <w:pPr>
              <w:suppressAutoHyphens/>
              <w:snapToGrid w:val="0"/>
              <w:jc w:val="center"/>
              <w:rPr>
                <w:rFonts w:ascii="Arial" w:hAnsi="Arial" w:cs="Arial"/>
                <w:color w:val="0000CC"/>
                <w:sz w:val="20"/>
                <w:szCs w:val="20"/>
              </w:rPr>
            </w:pPr>
            <w:r w:rsidRPr="00E566F0">
              <w:rPr>
                <w:rFonts w:ascii="Arial" w:hAnsi="Arial" w:cs="Arial"/>
                <w:color w:val="0000CC"/>
                <w:sz w:val="20"/>
                <w:szCs w:val="20"/>
              </w:rPr>
              <w:t>0.18</w:t>
            </w:r>
          </w:p>
        </w:tc>
        <w:tc>
          <w:tcPr>
            <w:tcW w:w="2709" w:type="dxa"/>
            <w:vAlign w:val="center"/>
          </w:tcPr>
          <w:p w14:paraId="4445B45C" w14:textId="77777777" w:rsidR="00190AB9" w:rsidRPr="008A4E60" w:rsidRDefault="00190AB9" w:rsidP="00190AB9">
            <w:pPr>
              <w:tabs>
                <w:tab w:val="left" w:pos="1055"/>
              </w:tabs>
              <w:suppressAutoHyphens/>
              <w:jc w:val="both"/>
              <w:rPr>
                <w:rFonts w:ascii="Arial" w:hAnsi="Arial" w:cs="Arial"/>
                <w:color w:val="0000CC"/>
                <w:sz w:val="20"/>
                <w:szCs w:val="20"/>
              </w:rPr>
            </w:pPr>
            <w:r w:rsidRPr="008A4E60">
              <w:rPr>
                <w:rFonts w:ascii="Arial" w:hAnsi="Arial" w:cs="Arial"/>
                <w:color w:val="0000CC"/>
                <w:sz w:val="20"/>
                <w:szCs w:val="20"/>
              </w:rPr>
              <w:t>Monthly Statistical Bulletin, Pakistan Bureau of Statistics GOP (District: DI Khan)</w:t>
            </w:r>
          </w:p>
        </w:tc>
      </w:tr>
      <w:tr w:rsidR="00190AB9" w:rsidRPr="008A4E60" w14:paraId="1782BCD6" w14:textId="77777777" w:rsidTr="00F60EED">
        <w:trPr>
          <w:cantSplit/>
          <w:trHeight w:val="20"/>
          <w:jc w:val="center"/>
        </w:trPr>
        <w:tc>
          <w:tcPr>
            <w:tcW w:w="622" w:type="dxa"/>
            <w:vAlign w:val="center"/>
          </w:tcPr>
          <w:p w14:paraId="47437F1B" w14:textId="41D0ACBC" w:rsidR="00190AB9" w:rsidRPr="008A4E60" w:rsidRDefault="00190AB9" w:rsidP="00190AB9">
            <w:pPr>
              <w:suppressAutoHyphens/>
              <w:jc w:val="center"/>
              <w:rPr>
                <w:rFonts w:ascii="Arial" w:hAnsi="Arial" w:cs="Arial"/>
                <w:sz w:val="20"/>
                <w:szCs w:val="20"/>
              </w:rPr>
            </w:pPr>
            <w:r w:rsidRPr="008A4E60">
              <w:rPr>
                <w:rFonts w:ascii="Arial" w:hAnsi="Arial" w:cs="Arial"/>
                <w:sz w:val="20"/>
                <w:szCs w:val="20"/>
              </w:rPr>
              <w:t>(</w:t>
            </w:r>
            <w:r>
              <w:rPr>
                <w:rFonts w:ascii="Arial" w:hAnsi="Arial" w:cs="Arial"/>
                <w:sz w:val="20"/>
                <w:szCs w:val="20"/>
              </w:rPr>
              <w:t>e</w:t>
            </w:r>
            <w:r w:rsidRPr="008A4E60">
              <w:rPr>
                <w:rFonts w:ascii="Arial" w:hAnsi="Arial" w:cs="Arial"/>
                <w:sz w:val="20"/>
                <w:szCs w:val="20"/>
              </w:rPr>
              <w:t>)</w:t>
            </w:r>
          </w:p>
        </w:tc>
        <w:tc>
          <w:tcPr>
            <w:tcW w:w="2340" w:type="dxa"/>
            <w:vAlign w:val="center"/>
          </w:tcPr>
          <w:p w14:paraId="03700BA6" w14:textId="77777777" w:rsidR="00190AB9" w:rsidRPr="008A4E60" w:rsidRDefault="00190AB9" w:rsidP="00190AB9">
            <w:pPr>
              <w:suppressAutoHyphens/>
              <w:jc w:val="both"/>
              <w:rPr>
                <w:rFonts w:ascii="Arial" w:hAnsi="Arial" w:cs="Arial"/>
                <w:color w:val="000000" w:themeColor="text1"/>
                <w:sz w:val="20"/>
                <w:szCs w:val="20"/>
              </w:rPr>
            </w:pPr>
            <w:r w:rsidRPr="008A4E60">
              <w:rPr>
                <w:rFonts w:ascii="Arial" w:hAnsi="Arial" w:cs="Arial"/>
                <w:color w:val="000000" w:themeColor="text1"/>
                <w:sz w:val="20"/>
                <w:szCs w:val="20"/>
              </w:rPr>
              <w:t>Iron Bar (M.S. Bar) 1/2’’ [for all types of Steel elements]</w:t>
            </w:r>
          </w:p>
        </w:tc>
        <w:tc>
          <w:tcPr>
            <w:tcW w:w="1080" w:type="dxa"/>
            <w:vAlign w:val="center"/>
          </w:tcPr>
          <w:p w14:paraId="7C7B94CD" w14:textId="77777777" w:rsidR="00190AB9" w:rsidRPr="008A4E60" w:rsidRDefault="00190AB9" w:rsidP="00190AB9">
            <w:pPr>
              <w:suppressAutoHyphens/>
              <w:jc w:val="center"/>
              <w:rPr>
                <w:rFonts w:ascii="Arial" w:hAnsi="Arial" w:cs="Arial"/>
                <w:color w:val="000000" w:themeColor="text1"/>
                <w:sz w:val="20"/>
                <w:szCs w:val="20"/>
              </w:rPr>
            </w:pPr>
            <w:r w:rsidRPr="008A4E60">
              <w:rPr>
                <w:rFonts w:ascii="Arial" w:hAnsi="Arial" w:cs="Arial"/>
                <w:color w:val="000000" w:themeColor="text1"/>
                <w:sz w:val="20"/>
                <w:szCs w:val="20"/>
              </w:rPr>
              <w:t>Metric Ton</w:t>
            </w:r>
          </w:p>
        </w:tc>
        <w:tc>
          <w:tcPr>
            <w:tcW w:w="2700" w:type="dxa"/>
            <w:vAlign w:val="center"/>
          </w:tcPr>
          <w:p w14:paraId="5ADD9F07" w14:textId="690E5946" w:rsidR="00190AB9" w:rsidRPr="00E566F0" w:rsidRDefault="00E566F0" w:rsidP="00190AB9">
            <w:pPr>
              <w:suppressAutoHyphens/>
              <w:snapToGrid w:val="0"/>
              <w:jc w:val="center"/>
              <w:rPr>
                <w:rFonts w:ascii="Arial" w:hAnsi="Arial" w:cs="Arial"/>
                <w:color w:val="0000CC"/>
                <w:sz w:val="20"/>
                <w:szCs w:val="20"/>
              </w:rPr>
            </w:pPr>
            <w:r w:rsidRPr="00E566F0">
              <w:rPr>
                <w:rFonts w:ascii="Arial" w:hAnsi="Arial" w:cs="Arial"/>
                <w:color w:val="0000CC"/>
                <w:sz w:val="20"/>
                <w:szCs w:val="20"/>
              </w:rPr>
              <w:t>0.08</w:t>
            </w:r>
          </w:p>
        </w:tc>
        <w:tc>
          <w:tcPr>
            <w:tcW w:w="2709" w:type="dxa"/>
            <w:vAlign w:val="center"/>
          </w:tcPr>
          <w:p w14:paraId="032AAEDB" w14:textId="77777777" w:rsidR="00190AB9" w:rsidRPr="008A4E60" w:rsidRDefault="00190AB9" w:rsidP="00190AB9">
            <w:pPr>
              <w:tabs>
                <w:tab w:val="left" w:pos="1055"/>
              </w:tabs>
              <w:suppressAutoHyphens/>
              <w:jc w:val="both"/>
              <w:rPr>
                <w:rFonts w:ascii="Arial" w:hAnsi="Arial" w:cs="Arial"/>
                <w:color w:val="0000CC"/>
                <w:sz w:val="20"/>
                <w:szCs w:val="20"/>
              </w:rPr>
            </w:pPr>
            <w:r w:rsidRPr="008A4E60">
              <w:rPr>
                <w:rFonts w:ascii="Arial" w:hAnsi="Arial" w:cs="Arial"/>
                <w:color w:val="0000CC"/>
                <w:sz w:val="20"/>
                <w:szCs w:val="20"/>
              </w:rPr>
              <w:t>Monthly Statistical Bulletin, Pakistan Bureau of Statistics GOP (District: DI Khan)</w:t>
            </w:r>
          </w:p>
        </w:tc>
      </w:tr>
      <w:tr w:rsidR="00190AB9" w:rsidRPr="008A4E60" w14:paraId="5B27EF3C" w14:textId="77777777" w:rsidTr="00F60EED">
        <w:trPr>
          <w:cantSplit/>
          <w:trHeight w:val="20"/>
          <w:jc w:val="center"/>
        </w:trPr>
        <w:tc>
          <w:tcPr>
            <w:tcW w:w="622" w:type="dxa"/>
            <w:tcBorders>
              <w:bottom w:val="single" w:sz="18" w:space="0" w:color="auto"/>
            </w:tcBorders>
            <w:vAlign w:val="center"/>
          </w:tcPr>
          <w:p w14:paraId="04CAF7A8" w14:textId="65643204" w:rsidR="00190AB9" w:rsidRPr="008A4E60" w:rsidRDefault="00190AB9" w:rsidP="00190AB9">
            <w:pPr>
              <w:suppressAutoHyphens/>
              <w:jc w:val="center"/>
              <w:rPr>
                <w:rFonts w:ascii="Arial" w:hAnsi="Arial" w:cs="Arial"/>
                <w:sz w:val="20"/>
                <w:szCs w:val="20"/>
              </w:rPr>
            </w:pPr>
            <w:r w:rsidRPr="008A4E60">
              <w:rPr>
                <w:rFonts w:ascii="Arial" w:hAnsi="Arial" w:cs="Arial"/>
                <w:sz w:val="20"/>
                <w:szCs w:val="20"/>
              </w:rPr>
              <w:t>(</w:t>
            </w:r>
            <w:r w:rsidR="00E566F0">
              <w:rPr>
                <w:rFonts w:ascii="Arial" w:hAnsi="Arial" w:cs="Arial"/>
                <w:sz w:val="20"/>
                <w:szCs w:val="20"/>
              </w:rPr>
              <w:t>f</w:t>
            </w:r>
            <w:r w:rsidRPr="008A4E60">
              <w:rPr>
                <w:rFonts w:ascii="Arial" w:hAnsi="Arial" w:cs="Arial"/>
                <w:sz w:val="20"/>
                <w:szCs w:val="20"/>
              </w:rPr>
              <w:t>)</w:t>
            </w:r>
          </w:p>
        </w:tc>
        <w:tc>
          <w:tcPr>
            <w:tcW w:w="2340" w:type="dxa"/>
            <w:tcBorders>
              <w:bottom w:val="single" w:sz="18" w:space="0" w:color="auto"/>
            </w:tcBorders>
            <w:vAlign w:val="center"/>
          </w:tcPr>
          <w:p w14:paraId="798B8B05" w14:textId="77777777" w:rsidR="00190AB9" w:rsidRPr="008A4E60" w:rsidRDefault="00190AB9" w:rsidP="00190AB9">
            <w:pPr>
              <w:suppressAutoHyphens/>
              <w:jc w:val="both"/>
              <w:rPr>
                <w:rFonts w:ascii="Arial" w:hAnsi="Arial" w:cs="Arial"/>
                <w:color w:val="000000" w:themeColor="text1"/>
                <w:sz w:val="20"/>
                <w:szCs w:val="20"/>
              </w:rPr>
            </w:pPr>
            <w:r w:rsidRPr="008A4E60">
              <w:rPr>
                <w:rFonts w:ascii="Arial" w:hAnsi="Arial" w:cs="Arial"/>
                <w:color w:val="000000" w:themeColor="text1"/>
                <w:sz w:val="20"/>
                <w:szCs w:val="20"/>
              </w:rPr>
              <w:t>Asphalt Cement in Bulk Penetration Grade 60/70 or 80/100 (in bulk)</w:t>
            </w:r>
          </w:p>
        </w:tc>
        <w:tc>
          <w:tcPr>
            <w:tcW w:w="1080" w:type="dxa"/>
            <w:tcBorders>
              <w:bottom w:val="single" w:sz="18" w:space="0" w:color="auto"/>
            </w:tcBorders>
            <w:vAlign w:val="center"/>
          </w:tcPr>
          <w:p w14:paraId="79613859" w14:textId="77777777" w:rsidR="00190AB9" w:rsidRPr="008A4E60" w:rsidDel="00960793" w:rsidRDefault="00190AB9" w:rsidP="00190AB9">
            <w:pPr>
              <w:suppressAutoHyphens/>
              <w:jc w:val="center"/>
              <w:rPr>
                <w:rFonts w:ascii="Arial" w:hAnsi="Arial" w:cs="Arial"/>
                <w:color w:val="000000" w:themeColor="text1"/>
                <w:sz w:val="20"/>
                <w:szCs w:val="20"/>
              </w:rPr>
            </w:pPr>
            <w:r w:rsidRPr="008A4E60">
              <w:rPr>
                <w:rFonts w:ascii="Arial" w:hAnsi="Arial" w:cs="Arial"/>
                <w:color w:val="000000" w:themeColor="text1"/>
                <w:sz w:val="20"/>
                <w:szCs w:val="20"/>
              </w:rPr>
              <w:t>Metric Ton</w:t>
            </w:r>
          </w:p>
        </w:tc>
        <w:tc>
          <w:tcPr>
            <w:tcW w:w="2700" w:type="dxa"/>
            <w:tcBorders>
              <w:bottom w:val="single" w:sz="18" w:space="0" w:color="auto"/>
            </w:tcBorders>
            <w:vAlign w:val="center"/>
          </w:tcPr>
          <w:p w14:paraId="35FBA859" w14:textId="09D77264" w:rsidR="00190AB9" w:rsidRPr="00E566F0" w:rsidRDefault="00E566F0" w:rsidP="00190AB9">
            <w:pPr>
              <w:suppressAutoHyphens/>
              <w:snapToGrid w:val="0"/>
              <w:jc w:val="center"/>
              <w:rPr>
                <w:rFonts w:ascii="Arial" w:hAnsi="Arial" w:cs="Arial"/>
                <w:color w:val="0000CC"/>
                <w:sz w:val="20"/>
                <w:szCs w:val="20"/>
              </w:rPr>
            </w:pPr>
            <w:r w:rsidRPr="00E566F0">
              <w:rPr>
                <w:rFonts w:ascii="Arial" w:hAnsi="Arial" w:cs="Arial"/>
                <w:color w:val="0000CC"/>
                <w:sz w:val="20"/>
                <w:szCs w:val="20"/>
              </w:rPr>
              <w:t>0.07</w:t>
            </w:r>
          </w:p>
        </w:tc>
        <w:tc>
          <w:tcPr>
            <w:tcW w:w="2709" w:type="dxa"/>
            <w:tcBorders>
              <w:bottom w:val="single" w:sz="18" w:space="0" w:color="auto"/>
            </w:tcBorders>
            <w:vAlign w:val="center"/>
          </w:tcPr>
          <w:p w14:paraId="1276304F" w14:textId="77777777" w:rsidR="00190AB9" w:rsidRPr="008A4E60" w:rsidRDefault="00190AB9" w:rsidP="00190AB9">
            <w:pPr>
              <w:tabs>
                <w:tab w:val="left" w:pos="1055"/>
              </w:tabs>
              <w:suppressAutoHyphens/>
              <w:jc w:val="both"/>
              <w:rPr>
                <w:rFonts w:ascii="Arial" w:hAnsi="Arial" w:cs="Arial"/>
                <w:color w:val="0000CC"/>
                <w:sz w:val="20"/>
                <w:szCs w:val="20"/>
              </w:rPr>
            </w:pPr>
            <w:r w:rsidRPr="008A4E60">
              <w:rPr>
                <w:rFonts w:ascii="Arial" w:hAnsi="Arial" w:cs="Arial"/>
                <w:color w:val="0000CC"/>
                <w:sz w:val="20"/>
                <w:szCs w:val="20"/>
              </w:rPr>
              <w:t>National Refinery, Karachi.</w:t>
            </w:r>
          </w:p>
        </w:tc>
      </w:tr>
      <w:tr w:rsidR="00190AB9" w:rsidRPr="008A4E60" w14:paraId="26FAF753" w14:textId="77777777" w:rsidTr="00F60EED">
        <w:trPr>
          <w:cantSplit/>
          <w:trHeight w:val="20"/>
          <w:jc w:val="center"/>
        </w:trPr>
        <w:tc>
          <w:tcPr>
            <w:tcW w:w="622" w:type="dxa"/>
            <w:tcBorders>
              <w:top w:val="single" w:sz="18" w:space="0" w:color="auto"/>
              <w:bottom w:val="single" w:sz="18" w:space="0" w:color="auto"/>
              <w:right w:val="single" w:sz="18" w:space="0" w:color="auto"/>
            </w:tcBorders>
            <w:vAlign w:val="center"/>
          </w:tcPr>
          <w:p w14:paraId="2611B4E7" w14:textId="77777777" w:rsidR="00190AB9" w:rsidRPr="008A4E60" w:rsidRDefault="00190AB9" w:rsidP="00190AB9">
            <w:pPr>
              <w:suppressAutoHyphens/>
              <w:jc w:val="center"/>
              <w:rPr>
                <w:rFonts w:ascii="Arial" w:hAnsi="Arial" w:cs="Arial"/>
                <w:b/>
                <w:bCs/>
                <w:sz w:val="20"/>
                <w:szCs w:val="20"/>
              </w:rPr>
            </w:pPr>
          </w:p>
        </w:tc>
        <w:tc>
          <w:tcPr>
            <w:tcW w:w="2340" w:type="dxa"/>
            <w:tcBorders>
              <w:top w:val="single" w:sz="18" w:space="0" w:color="auto"/>
              <w:left w:val="single" w:sz="18" w:space="0" w:color="auto"/>
              <w:bottom w:val="single" w:sz="18" w:space="0" w:color="auto"/>
              <w:right w:val="single" w:sz="18" w:space="0" w:color="auto"/>
            </w:tcBorders>
            <w:vAlign w:val="center"/>
          </w:tcPr>
          <w:p w14:paraId="1055CF2C" w14:textId="77777777" w:rsidR="00190AB9" w:rsidRPr="008A4E60" w:rsidRDefault="00190AB9" w:rsidP="00190AB9">
            <w:pPr>
              <w:suppressAutoHyphens/>
              <w:jc w:val="center"/>
              <w:rPr>
                <w:rFonts w:ascii="Arial" w:hAnsi="Arial" w:cs="Arial"/>
                <w:b/>
                <w:bCs/>
                <w:sz w:val="20"/>
                <w:szCs w:val="20"/>
              </w:rPr>
            </w:pPr>
            <w:r w:rsidRPr="008A4E60">
              <w:rPr>
                <w:rFonts w:ascii="Arial" w:hAnsi="Arial" w:cs="Arial"/>
                <w:b/>
                <w:bCs/>
                <w:sz w:val="20"/>
                <w:szCs w:val="20"/>
              </w:rPr>
              <w:t>Total</w:t>
            </w:r>
          </w:p>
        </w:tc>
        <w:tc>
          <w:tcPr>
            <w:tcW w:w="1080" w:type="dxa"/>
            <w:tcBorders>
              <w:top w:val="single" w:sz="18" w:space="0" w:color="auto"/>
              <w:left w:val="single" w:sz="18" w:space="0" w:color="auto"/>
              <w:bottom w:val="single" w:sz="18" w:space="0" w:color="auto"/>
              <w:right w:val="single" w:sz="18" w:space="0" w:color="auto"/>
            </w:tcBorders>
            <w:vAlign w:val="center"/>
          </w:tcPr>
          <w:p w14:paraId="46F988E0" w14:textId="77777777" w:rsidR="00190AB9" w:rsidRPr="008A4E60" w:rsidRDefault="00190AB9" w:rsidP="00190AB9">
            <w:pPr>
              <w:suppressAutoHyphens/>
              <w:jc w:val="center"/>
              <w:rPr>
                <w:rFonts w:ascii="Arial" w:hAnsi="Arial" w:cs="Arial"/>
                <w:b/>
                <w:bCs/>
                <w:sz w:val="20"/>
                <w:szCs w:val="20"/>
              </w:rPr>
            </w:pPr>
          </w:p>
        </w:tc>
        <w:tc>
          <w:tcPr>
            <w:tcW w:w="2700" w:type="dxa"/>
            <w:tcBorders>
              <w:top w:val="single" w:sz="18" w:space="0" w:color="auto"/>
              <w:left w:val="single" w:sz="18" w:space="0" w:color="auto"/>
              <w:bottom w:val="single" w:sz="18" w:space="0" w:color="auto"/>
              <w:right w:val="single" w:sz="18" w:space="0" w:color="auto"/>
            </w:tcBorders>
            <w:vAlign w:val="center"/>
          </w:tcPr>
          <w:p w14:paraId="4A5B7453" w14:textId="524351DC" w:rsidR="00190AB9" w:rsidRPr="00E566F0" w:rsidRDefault="00E566F0" w:rsidP="00190AB9">
            <w:pPr>
              <w:suppressAutoHyphens/>
              <w:jc w:val="center"/>
              <w:rPr>
                <w:rFonts w:ascii="Arial" w:hAnsi="Arial" w:cs="Arial"/>
                <w:b/>
                <w:bCs/>
                <w:color w:val="0000CC"/>
                <w:sz w:val="20"/>
                <w:szCs w:val="20"/>
              </w:rPr>
            </w:pPr>
            <w:r w:rsidRPr="00E566F0">
              <w:rPr>
                <w:rFonts w:ascii="Arial" w:hAnsi="Arial" w:cs="Arial"/>
                <w:b/>
                <w:bCs/>
                <w:color w:val="0000CC"/>
                <w:sz w:val="20"/>
                <w:szCs w:val="20"/>
              </w:rPr>
              <w:t>1.00</w:t>
            </w:r>
          </w:p>
        </w:tc>
        <w:tc>
          <w:tcPr>
            <w:tcW w:w="2709" w:type="dxa"/>
            <w:tcBorders>
              <w:top w:val="single" w:sz="18" w:space="0" w:color="auto"/>
              <w:left w:val="single" w:sz="18" w:space="0" w:color="auto"/>
              <w:bottom w:val="single" w:sz="18" w:space="0" w:color="auto"/>
            </w:tcBorders>
            <w:vAlign w:val="center"/>
          </w:tcPr>
          <w:p w14:paraId="318A7017" w14:textId="77777777" w:rsidR="00190AB9" w:rsidRPr="008A4E60" w:rsidRDefault="00190AB9" w:rsidP="00190AB9">
            <w:pPr>
              <w:suppressAutoHyphens/>
              <w:jc w:val="center"/>
              <w:rPr>
                <w:rFonts w:ascii="Arial" w:hAnsi="Arial" w:cs="Arial"/>
                <w:b/>
                <w:bCs/>
                <w:color w:val="0000CC"/>
                <w:sz w:val="20"/>
                <w:szCs w:val="20"/>
              </w:rPr>
            </w:pPr>
          </w:p>
        </w:tc>
      </w:tr>
    </w:tbl>
    <w:p w14:paraId="04EF043F" w14:textId="77777777" w:rsidR="00C5538C" w:rsidRPr="008A4E60" w:rsidRDefault="00C5538C" w:rsidP="00C5538C">
      <w:pPr>
        <w:suppressAutoHyphens/>
        <w:ind w:firstLine="270"/>
        <w:rPr>
          <w:rFonts w:ascii="Arial" w:hAnsi="Arial" w:cs="Arial"/>
        </w:rPr>
      </w:pPr>
      <w:r w:rsidRPr="008A4E60">
        <w:rPr>
          <w:rFonts w:ascii="Arial" w:hAnsi="Arial" w:cs="Arial"/>
        </w:rPr>
        <w:t>Note:</w:t>
      </w:r>
    </w:p>
    <w:p w14:paraId="6082973D" w14:textId="3318CF75" w:rsidR="00C5538C" w:rsidRPr="008A4E60" w:rsidRDefault="00C5538C" w:rsidP="00C5538C">
      <w:pPr>
        <w:numPr>
          <w:ilvl w:val="0"/>
          <w:numId w:val="40"/>
        </w:numPr>
        <w:suppressAutoHyphens/>
        <w:jc w:val="both"/>
        <w:rPr>
          <w:rFonts w:ascii="Arial" w:hAnsi="Arial" w:cs="Arial"/>
          <w:bCs/>
          <w:color w:val="000000" w:themeColor="text1"/>
          <w:sz w:val="20"/>
          <w:szCs w:val="20"/>
        </w:rPr>
      </w:pPr>
      <w:r w:rsidRPr="008A4E60">
        <w:rPr>
          <w:rFonts w:ascii="Arial" w:hAnsi="Arial" w:cs="Arial"/>
          <w:bCs/>
          <w:noProof/>
          <w:color w:val="000000" w:themeColor="text1"/>
          <w:sz w:val="20"/>
        </w:rPr>
        <w:t xml:space="preserve">Base prices of Specified Material shall be as of actually prevailing market on the base date notified by the </w:t>
      </w:r>
      <w:r w:rsidR="007A38E4">
        <w:rPr>
          <w:rFonts w:ascii="Arial" w:hAnsi="Arial" w:cs="Arial"/>
          <w:bCs/>
          <w:noProof/>
          <w:color w:val="000000" w:themeColor="text1"/>
          <w:sz w:val="20"/>
        </w:rPr>
        <w:t>Project Manager</w:t>
      </w:r>
      <w:r w:rsidRPr="008A4E60">
        <w:rPr>
          <w:rFonts w:ascii="Arial" w:hAnsi="Arial" w:cs="Arial"/>
          <w:bCs/>
          <w:noProof/>
          <w:color w:val="000000" w:themeColor="text1"/>
          <w:sz w:val="20"/>
        </w:rPr>
        <w:t xml:space="preserve"> with the approval of the Employer after the award of works. The Base Date means the date 28 days prior to the deadline for the bid submission.</w:t>
      </w:r>
    </w:p>
    <w:p w14:paraId="0CF0DB66" w14:textId="77777777" w:rsidR="00C5538C" w:rsidRPr="008A4E60" w:rsidRDefault="00C5538C" w:rsidP="00C5538C">
      <w:pPr>
        <w:numPr>
          <w:ilvl w:val="0"/>
          <w:numId w:val="40"/>
        </w:numPr>
        <w:suppressAutoHyphens/>
        <w:jc w:val="both"/>
        <w:rPr>
          <w:rFonts w:ascii="Arial" w:hAnsi="Arial" w:cs="Arial"/>
          <w:bCs/>
          <w:color w:val="000000" w:themeColor="text1"/>
          <w:sz w:val="20"/>
          <w:szCs w:val="20"/>
        </w:rPr>
      </w:pPr>
      <w:r w:rsidRPr="008A4E60">
        <w:rPr>
          <w:rFonts w:ascii="Arial" w:hAnsi="Arial" w:cs="Arial"/>
          <w:bCs/>
          <w:color w:val="000000" w:themeColor="text1"/>
          <w:sz w:val="20"/>
          <w:szCs w:val="20"/>
        </w:rPr>
        <w:t>The basic material prices are meant to be ex-factory prices and inclusive all kinds of taxes and duties that can be levied at source.</w:t>
      </w:r>
    </w:p>
    <w:p w14:paraId="0F1DA289" w14:textId="77777777" w:rsidR="00C5538C" w:rsidRPr="008A4E60" w:rsidRDefault="00C5538C" w:rsidP="00C5538C">
      <w:pPr>
        <w:numPr>
          <w:ilvl w:val="0"/>
          <w:numId w:val="40"/>
        </w:numPr>
        <w:suppressAutoHyphens/>
        <w:jc w:val="both"/>
        <w:rPr>
          <w:rFonts w:ascii="Arial" w:hAnsi="Arial" w:cs="Arial"/>
          <w:bCs/>
          <w:color w:val="000000" w:themeColor="text1"/>
          <w:sz w:val="20"/>
          <w:szCs w:val="20"/>
        </w:rPr>
      </w:pPr>
      <w:r w:rsidRPr="008A4E60">
        <w:rPr>
          <w:rFonts w:ascii="Arial" w:hAnsi="Arial" w:cs="Arial"/>
          <w:bCs/>
          <w:color w:val="000000" w:themeColor="text1"/>
          <w:sz w:val="20"/>
          <w:szCs w:val="20"/>
        </w:rPr>
        <w:t>Adjustment of increase/ decrease shall only be admissible for the materials listed above.</w:t>
      </w:r>
    </w:p>
    <w:p w14:paraId="7EF12A5F" w14:textId="77777777" w:rsidR="00C5538C" w:rsidRPr="008A4E60" w:rsidRDefault="00C5538C" w:rsidP="00C5538C">
      <w:pPr>
        <w:numPr>
          <w:ilvl w:val="0"/>
          <w:numId w:val="40"/>
        </w:numPr>
        <w:suppressAutoHyphens/>
        <w:jc w:val="both"/>
        <w:rPr>
          <w:rFonts w:ascii="Arial" w:hAnsi="Arial" w:cs="Arial"/>
          <w:bCs/>
          <w:color w:val="000000" w:themeColor="text1"/>
          <w:sz w:val="20"/>
          <w:szCs w:val="20"/>
        </w:rPr>
      </w:pPr>
      <w:r w:rsidRPr="008A4E60">
        <w:rPr>
          <w:rFonts w:ascii="Arial" w:hAnsi="Arial" w:cs="Arial"/>
          <w:bCs/>
          <w:color w:val="000000" w:themeColor="text1"/>
          <w:sz w:val="20"/>
          <w:szCs w:val="20"/>
        </w:rPr>
        <w:t>All amounts shall be in Pakistani Rupees.</w:t>
      </w:r>
    </w:p>
    <w:p w14:paraId="04F37F18" w14:textId="77777777" w:rsidR="00C5538C" w:rsidRPr="008A4E60" w:rsidRDefault="00C5538C" w:rsidP="00C5538C">
      <w:pPr>
        <w:numPr>
          <w:ilvl w:val="0"/>
          <w:numId w:val="40"/>
        </w:numPr>
        <w:suppressAutoHyphens/>
        <w:jc w:val="both"/>
        <w:rPr>
          <w:rFonts w:ascii="Arial" w:hAnsi="Arial" w:cs="Arial"/>
          <w:bCs/>
          <w:color w:val="000000" w:themeColor="text1"/>
          <w:sz w:val="20"/>
          <w:szCs w:val="20"/>
        </w:rPr>
      </w:pPr>
      <w:r w:rsidRPr="008A4E60">
        <w:rPr>
          <w:rFonts w:ascii="Arial" w:hAnsi="Arial" w:cs="Arial"/>
          <w:bCs/>
          <w:color w:val="000000" w:themeColor="text1"/>
          <w:sz w:val="20"/>
          <w:szCs w:val="20"/>
        </w:rPr>
        <w:t>Value of work done for escalation purpose shall be value of permanent works (excluding bill for General items and Provisional sums)</w:t>
      </w:r>
    </w:p>
    <w:p w14:paraId="0C5F6382" w14:textId="77777777" w:rsidR="00C5538C" w:rsidRPr="008A4E60" w:rsidRDefault="00C5538C" w:rsidP="00C5538C">
      <w:pPr>
        <w:pStyle w:val="ListParagraph"/>
        <w:numPr>
          <w:ilvl w:val="0"/>
          <w:numId w:val="40"/>
        </w:numPr>
        <w:jc w:val="both"/>
        <w:rPr>
          <w:rFonts w:ascii="Arial" w:hAnsi="Arial" w:cs="Arial"/>
          <w:bCs/>
          <w:color w:val="000000" w:themeColor="text1"/>
          <w:sz w:val="20"/>
          <w:szCs w:val="20"/>
        </w:rPr>
      </w:pPr>
      <w:r w:rsidRPr="008A4E60">
        <w:rPr>
          <w:rFonts w:ascii="Arial" w:hAnsi="Arial" w:cs="Arial"/>
          <w:bCs/>
          <w:color w:val="000000" w:themeColor="text1"/>
          <w:sz w:val="20"/>
          <w:szCs w:val="20"/>
        </w:rPr>
        <w:t>The proposed weightages of bidders exceeding the upper limit shall not be permitted. If weightages proposed by the bidder exceed the limit/acceptable range specified above, it shall not be a cause of bid rejection; however, the coefficients will be finalized before contract award after justification by bidder.</w:t>
      </w:r>
    </w:p>
    <w:p w14:paraId="42793703" w14:textId="77777777" w:rsidR="00C5538C" w:rsidRPr="008A4E60" w:rsidRDefault="00C5538C" w:rsidP="00C5538C">
      <w:pPr>
        <w:numPr>
          <w:ilvl w:val="0"/>
          <w:numId w:val="40"/>
        </w:numPr>
        <w:suppressAutoHyphens/>
        <w:jc w:val="both"/>
        <w:rPr>
          <w:rFonts w:ascii="Arial" w:hAnsi="Arial" w:cs="Arial"/>
          <w:bCs/>
          <w:color w:val="000000" w:themeColor="text1"/>
          <w:sz w:val="20"/>
          <w:szCs w:val="20"/>
        </w:rPr>
      </w:pPr>
      <w:r w:rsidRPr="008A4E60">
        <w:rPr>
          <w:rFonts w:ascii="Arial" w:hAnsi="Arial"/>
          <w:color w:val="000000" w:themeColor="text1"/>
          <w:sz w:val="20"/>
          <w:szCs w:val="20"/>
        </w:rPr>
        <w:t>All amounts in Pak Rupees Only.</w:t>
      </w:r>
    </w:p>
    <w:p w14:paraId="20FE317D" w14:textId="77777777" w:rsidR="00B36C75" w:rsidRPr="008A4E60" w:rsidRDefault="00B36C75">
      <w:pPr>
        <w:rPr>
          <w:sz w:val="22"/>
        </w:rPr>
      </w:pPr>
    </w:p>
    <w:p w14:paraId="73A49A7F" w14:textId="6EF1B146" w:rsidR="003D1E21" w:rsidRDefault="003D1E21">
      <w:pPr>
        <w:rPr>
          <w:sz w:val="22"/>
        </w:rPr>
      </w:pPr>
      <w:r>
        <w:rPr>
          <w:sz w:val="22"/>
        </w:rPr>
        <w:br w:type="page"/>
      </w:r>
    </w:p>
    <w:p w14:paraId="47893375" w14:textId="77777777" w:rsidR="003D1E21" w:rsidRPr="008A4E60" w:rsidRDefault="003D1E21" w:rsidP="003D1E21">
      <w:pPr>
        <w:pStyle w:val="BodyText"/>
        <w:keepNext w:val="0"/>
        <w:keepLines w:val="0"/>
        <w:tabs>
          <w:tab w:val="clear" w:pos="5760"/>
        </w:tabs>
        <w:suppressAutoHyphens w:val="0"/>
        <w:ind w:left="180" w:right="288"/>
        <w:jc w:val="center"/>
        <w:rPr>
          <w:rFonts w:ascii="Arial" w:hAnsi="Arial" w:cs="Times New Roman"/>
          <w:b/>
          <w:iCs w:val="0"/>
          <w:sz w:val="24"/>
          <w:u w:val="single"/>
        </w:rPr>
      </w:pPr>
      <w:r w:rsidRPr="008A4E60">
        <w:rPr>
          <w:rFonts w:ascii="Arial" w:hAnsi="Arial" w:cs="Times New Roman"/>
          <w:b/>
          <w:iCs w:val="0"/>
          <w:sz w:val="24"/>
          <w:u w:val="single"/>
        </w:rPr>
        <w:lastRenderedPageBreak/>
        <w:t>Tables of Adjustment Data</w:t>
      </w:r>
    </w:p>
    <w:p w14:paraId="7587DF26" w14:textId="77777777" w:rsidR="003D1E21" w:rsidRPr="008A4E60" w:rsidRDefault="003D1E21" w:rsidP="003D1E21">
      <w:pPr>
        <w:pStyle w:val="TOCNumber1"/>
        <w:spacing w:after="0"/>
      </w:pPr>
      <w:r w:rsidRPr="008A4E60">
        <w:t xml:space="preserve">Table A - Local Currency </w:t>
      </w:r>
    </w:p>
    <w:p w14:paraId="7888B83A" w14:textId="77777777" w:rsidR="003D1E21" w:rsidRPr="003D1E21" w:rsidRDefault="003D1E21" w:rsidP="003D1E21">
      <w:pPr>
        <w:keepNext/>
        <w:keepLines/>
        <w:tabs>
          <w:tab w:val="left" w:pos="5760"/>
        </w:tabs>
        <w:suppressAutoHyphens/>
        <w:ind w:right="288"/>
        <w:jc w:val="both"/>
        <w:rPr>
          <w:rFonts w:ascii="Arial" w:hAnsi="Arial" w:cs="Arial"/>
          <w:b/>
          <w:bCs/>
          <w:iCs/>
          <w:color w:val="0000CC"/>
          <w:sz w:val="20"/>
          <w:szCs w:val="20"/>
        </w:rPr>
      </w:pPr>
      <w:r w:rsidRPr="008A4E60">
        <w:rPr>
          <w:rFonts w:ascii="Arial" w:hAnsi="Arial" w:cs="Arial"/>
          <w:b/>
          <w:bCs/>
          <w:iCs/>
          <w:color w:val="0000CC"/>
          <w:sz w:val="20"/>
          <w:szCs w:val="20"/>
        </w:rPr>
        <w:t>KPRRDP/OCB/CW-0</w:t>
      </w:r>
      <w:r>
        <w:rPr>
          <w:rFonts w:ascii="Arial" w:hAnsi="Arial" w:cs="Arial"/>
          <w:b/>
          <w:bCs/>
          <w:iCs/>
          <w:color w:val="0000CC"/>
          <w:sz w:val="20"/>
          <w:szCs w:val="20"/>
        </w:rPr>
        <w:t>2</w:t>
      </w:r>
      <w:r w:rsidRPr="008A4E60">
        <w:rPr>
          <w:rFonts w:ascii="Arial" w:hAnsi="Arial" w:cs="Arial"/>
          <w:b/>
          <w:bCs/>
          <w:iCs/>
          <w:color w:val="0000CC"/>
          <w:sz w:val="20"/>
          <w:szCs w:val="20"/>
        </w:rPr>
        <w:t>:</w:t>
      </w:r>
      <w:r>
        <w:rPr>
          <w:rFonts w:ascii="Arial" w:hAnsi="Arial" w:cs="Arial"/>
          <w:b/>
          <w:bCs/>
          <w:iCs/>
          <w:color w:val="0000CC"/>
          <w:sz w:val="20"/>
          <w:szCs w:val="20"/>
        </w:rPr>
        <w:t xml:space="preserve"> </w:t>
      </w:r>
      <w:r w:rsidRPr="003D1E21">
        <w:rPr>
          <w:rFonts w:ascii="Arial" w:hAnsi="Arial" w:cs="Arial"/>
          <w:b/>
          <w:bCs/>
          <w:iCs/>
          <w:color w:val="0000CC"/>
          <w:sz w:val="20"/>
          <w:szCs w:val="20"/>
        </w:rPr>
        <w:t>PACKAGE-2: REHABILITATION AND IMPROVEMENT OF FLOOD AFFECTED ROADS IN DISTRICT DI KHAN [03-LOTS]</w:t>
      </w:r>
    </w:p>
    <w:p w14:paraId="6BE71A7E" w14:textId="77777777" w:rsidR="003D1E21" w:rsidRPr="003D1E21" w:rsidRDefault="003D1E21" w:rsidP="003D1E21">
      <w:pPr>
        <w:pStyle w:val="ListParagraph"/>
        <w:keepNext/>
        <w:keepLines/>
        <w:numPr>
          <w:ilvl w:val="0"/>
          <w:numId w:val="43"/>
        </w:numPr>
        <w:tabs>
          <w:tab w:val="left" w:pos="5760"/>
        </w:tabs>
        <w:suppressAutoHyphens/>
        <w:ind w:right="288"/>
        <w:jc w:val="both"/>
        <w:rPr>
          <w:rFonts w:ascii="Arial" w:hAnsi="Arial" w:cs="Arial"/>
          <w:b/>
          <w:bCs/>
          <w:i/>
          <w:color w:val="0000CC"/>
          <w:sz w:val="20"/>
          <w:szCs w:val="20"/>
        </w:rPr>
      </w:pPr>
      <w:r w:rsidRPr="003D1E21">
        <w:rPr>
          <w:rFonts w:ascii="Arial" w:hAnsi="Arial" w:cs="Arial"/>
          <w:b/>
          <w:bCs/>
          <w:i/>
          <w:color w:val="0000CC"/>
          <w:sz w:val="20"/>
          <w:szCs w:val="20"/>
          <w:u w:val="single"/>
        </w:rPr>
        <w:t>Lot-3:</w:t>
      </w:r>
      <w:r w:rsidRPr="003D1E21">
        <w:rPr>
          <w:rFonts w:ascii="Arial" w:hAnsi="Arial" w:cs="Arial"/>
          <w:b/>
          <w:bCs/>
          <w:i/>
          <w:color w:val="0000CC"/>
          <w:sz w:val="20"/>
          <w:szCs w:val="20"/>
        </w:rPr>
        <w:t xml:space="preserve"> Rehabilitation and Improvement of Flood Affected Roads [02-Roads of 17.30 Km Length], District DI Khan</w:t>
      </w:r>
    </w:p>
    <w:p w14:paraId="6DA471A2" w14:textId="77777777" w:rsidR="003D1E21" w:rsidRPr="008A4E60" w:rsidRDefault="003D1E21" w:rsidP="003D1E21">
      <w:pPr>
        <w:keepNext/>
        <w:keepLines/>
        <w:tabs>
          <w:tab w:val="left" w:pos="5760"/>
        </w:tabs>
        <w:suppressAutoHyphens/>
        <w:ind w:left="180" w:right="288"/>
        <w:jc w:val="both"/>
        <w:rPr>
          <w:rFonts w:cs="Arial"/>
          <w:iCs/>
          <w:sz w:val="16"/>
          <w:highlight w:val="yellow"/>
        </w:rPr>
      </w:pPr>
    </w:p>
    <w:tbl>
      <w:tblPr>
        <w:tblW w:w="9451"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2" w:type="dxa"/>
          <w:right w:w="72" w:type="dxa"/>
        </w:tblCellMar>
        <w:tblLook w:val="0000" w:firstRow="0" w:lastRow="0" w:firstColumn="0" w:lastColumn="0" w:noHBand="0" w:noVBand="0"/>
      </w:tblPr>
      <w:tblGrid>
        <w:gridCol w:w="622"/>
        <w:gridCol w:w="2340"/>
        <w:gridCol w:w="1080"/>
        <w:gridCol w:w="2700"/>
        <w:gridCol w:w="2709"/>
      </w:tblGrid>
      <w:tr w:rsidR="003D1E21" w:rsidRPr="008A4E60" w14:paraId="2CECD70A" w14:textId="77777777" w:rsidTr="00590116">
        <w:trPr>
          <w:cantSplit/>
          <w:trHeight w:val="20"/>
          <w:jc w:val="center"/>
        </w:trPr>
        <w:tc>
          <w:tcPr>
            <w:tcW w:w="622" w:type="dxa"/>
            <w:tcBorders>
              <w:top w:val="single" w:sz="18" w:space="0" w:color="auto"/>
              <w:bottom w:val="single" w:sz="18" w:space="0" w:color="auto"/>
              <w:right w:val="single" w:sz="18" w:space="0" w:color="auto"/>
            </w:tcBorders>
            <w:vAlign w:val="center"/>
          </w:tcPr>
          <w:p w14:paraId="58A84FC8" w14:textId="77777777" w:rsidR="003D1E21" w:rsidRPr="008A4E60" w:rsidRDefault="003D1E21" w:rsidP="00590116">
            <w:pPr>
              <w:suppressAutoHyphens/>
              <w:jc w:val="center"/>
              <w:rPr>
                <w:rFonts w:ascii="Arial" w:hAnsi="Arial" w:cs="Arial"/>
                <w:b/>
                <w:bCs/>
                <w:iCs/>
                <w:sz w:val="20"/>
                <w:szCs w:val="20"/>
              </w:rPr>
            </w:pPr>
            <w:r w:rsidRPr="008A4E60">
              <w:rPr>
                <w:rFonts w:ascii="Arial" w:hAnsi="Arial" w:cs="Arial"/>
                <w:b/>
                <w:bCs/>
                <w:iCs/>
                <w:sz w:val="20"/>
                <w:szCs w:val="20"/>
              </w:rPr>
              <w:t>S/No</w:t>
            </w:r>
          </w:p>
        </w:tc>
        <w:tc>
          <w:tcPr>
            <w:tcW w:w="2340" w:type="dxa"/>
            <w:tcBorders>
              <w:top w:val="single" w:sz="18" w:space="0" w:color="auto"/>
              <w:left w:val="single" w:sz="18" w:space="0" w:color="auto"/>
              <w:bottom w:val="single" w:sz="18" w:space="0" w:color="auto"/>
              <w:right w:val="single" w:sz="18" w:space="0" w:color="auto"/>
            </w:tcBorders>
            <w:vAlign w:val="center"/>
          </w:tcPr>
          <w:p w14:paraId="4C099647" w14:textId="77777777" w:rsidR="003D1E21" w:rsidRPr="008A4E60" w:rsidRDefault="003D1E21" w:rsidP="00590116">
            <w:pPr>
              <w:suppressAutoHyphens/>
              <w:jc w:val="center"/>
              <w:rPr>
                <w:rFonts w:ascii="Arial" w:hAnsi="Arial" w:cs="Arial"/>
                <w:b/>
                <w:bCs/>
                <w:iCs/>
                <w:sz w:val="20"/>
                <w:szCs w:val="20"/>
              </w:rPr>
            </w:pPr>
            <w:r w:rsidRPr="008A4E60">
              <w:rPr>
                <w:rFonts w:ascii="Arial" w:hAnsi="Arial" w:cs="Arial"/>
                <w:b/>
                <w:bCs/>
                <w:iCs/>
                <w:sz w:val="20"/>
                <w:szCs w:val="20"/>
              </w:rPr>
              <w:t>Description</w:t>
            </w:r>
          </w:p>
        </w:tc>
        <w:tc>
          <w:tcPr>
            <w:tcW w:w="1080" w:type="dxa"/>
            <w:tcBorders>
              <w:top w:val="single" w:sz="18" w:space="0" w:color="auto"/>
              <w:left w:val="single" w:sz="18" w:space="0" w:color="auto"/>
              <w:bottom w:val="single" w:sz="18" w:space="0" w:color="auto"/>
              <w:right w:val="single" w:sz="18" w:space="0" w:color="auto"/>
            </w:tcBorders>
            <w:vAlign w:val="center"/>
          </w:tcPr>
          <w:p w14:paraId="26D70DD7" w14:textId="77777777" w:rsidR="003D1E21" w:rsidRPr="008A4E60" w:rsidRDefault="003D1E21" w:rsidP="00590116">
            <w:pPr>
              <w:suppressAutoHyphens/>
              <w:jc w:val="center"/>
              <w:rPr>
                <w:rFonts w:ascii="Arial" w:hAnsi="Arial" w:cs="Arial"/>
                <w:b/>
                <w:bCs/>
                <w:iCs/>
                <w:sz w:val="20"/>
                <w:szCs w:val="20"/>
              </w:rPr>
            </w:pPr>
            <w:r w:rsidRPr="008A4E60">
              <w:rPr>
                <w:rFonts w:ascii="Arial" w:hAnsi="Arial" w:cs="Arial"/>
                <w:b/>
                <w:bCs/>
                <w:iCs/>
                <w:sz w:val="20"/>
                <w:szCs w:val="20"/>
              </w:rPr>
              <w:t>Unit</w:t>
            </w:r>
          </w:p>
        </w:tc>
        <w:tc>
          <w:tcPr>
            <w:tcW w:w="2700" w:type="dxa"/>
            <w:tcBorders>
              <w:top w:val="single" w:sz="18" w:space="0" w:color="auto"/>
              <w:left w:val="single" w:sz="18" w:space="0" w:color="auto"/>
              <w:bottom w:val="single" w:sz="18" w:space="0" w:color="auto"/>
              <w:right w:val="single" w:sz="18" w:space="0" w:color="auto"/>
            </w:tcBorders>
            <w:vAlign w:val="center"/>
          </w:tcPr>
          <w:p w14:paraId="233AC819" w14:textId="77777777" w:rsidR="003D1E21" w:rsidRPr="008A4E60" w:rsidRDefault="003D1E21" w:rsidP="00590116">
            <w:pPr>
              <w:suppressAutoHyphens/>
              <w:jc w:val="center"/>
              <w:rPr>
                <w:rFonts w:ascii="Arial" w:hAnsi="Arial" w:cs="Arial"/>
                <w:b/>
                <w:bCs/>
                <w:iCs/>
                <w:sz w:val="20"/>
                <w:szCs w:val="20"/>
              </w:rPr>
            </w:pPr>
            <w:r w:rsidRPr="008A4E60">
              <w:rPr>
                <w:rFonts w:ascii="Arial" w:hAnsi="Arial" w:cs="Arial"/>
                <w:b/>
                <w:bCs/>
                <w:iCs/>
                <w:sz w:val="20"/>
                <w:szCs w:val="20"/>
              </w:rPr>
              <w:t>Weightages</w:t>
            </w:r>
          </w:p>
        </w:tc>
        <w:tc>
          <w:tcPr>
            <w:tcW w:w="2709" w:type="dxa"/>
            <w:tcBorders>
              <w:top w:val="single" w:sz="18" w:space="0" w:color="auto"/>
              <w:left w:val="single" w:sz="18" w:space="0" w:color="auto"/>
              <w:bottom w:val="single" w:sz="18" w:space="0" w:color="auto"/>
            </w:tcBorders>
            <w:vAlign w:val="center"/>
          </w:tcPr>
          <w:p w14:paraId="211B3C81" w14:textId="77777777" w:rsidR="003D1E21" w:rsidRPr="008A4E60" w:rsidRDefault="003D1E21" w:rsidP="00590116">
            <w:pPr>
              <w:suppressAutoHyphens/>
              <w:jc w:val="center"/>
              <w:rPr>
                <w:rFonts w:ascii="Arial" w:hAnsi="Arial" w:cs="Arial"/>
                <w:b/>
                <w:bCs/>
                <w:iCs/>
                <w:sz w:val="20"/>
                <w:szCs w:val="20"/>
              </w:rPr>
            </w:pPr>
            <w:r w:rsidRPr="008A4E60">
              <w:rPr>
                <w:rFonts w:ascii="Arial" w:hAnsi="Arial" w:cs="Arial"/>
                <w:b/>
                <w:bCs/>
                <w:iCs/>
                <w:sz w:val="20"/>
                <w:szCs w:val="20"/>
              </w:rPr>
              <w:t>Applicable Index</w:t>
            </w:r>
          </w:p>
        </w:tc>
      </w:tr>
      <w:tr w:rsidR="003D1E21" w:rsidRPr="008A4E60" w14:paraId="6F987A4D" w14:textId="77777777" w:rsidTr="00590116">
        <w:trPr>
          <w:cantSplit/>
          <w:trHeight w:val="20"/>
          <w:jc w:val="center"/>
        </w:trPr>
        <w:tc>
          <w:tcPr>
            <w:tcW w:w="622" w:type="dxa"/>
            <w:tcBorders>
              <w:top w:val="single" w:sz="18" w:space="0" w:color="auto"/>
            </w:tcBorders>
            <w:vAlign w:val="center"/>
          </w:tcPr>
          <w:p w14:paraId="15025AA0" w14:textId="77777777" w:rsidR="003D1E21" w:rsidRPr="008A4E60" w:rsidRDefault="003D1E21" w:rsidP="00590116">
            <w:pPr>
              <w:suppressAutoHyphens/>
              <w:jc w:val="center"/>
              <w:rPr>
                <w:rFonts w:ascii="Arial" w:hAnsi="Arial" w:cs="Arial"/>
                <w:sz w:val="20"/>
                <w:szCs w:val="20"/>
              </w:rPr>
            </w:pPr>
            <w:r w:rsidRPr="008A4E60">
              <w:rPr>
                <w:rFonts w:ascii="Arial" w:hAnsi="Arial" w:cs="Arial"/>
                <w:sz w:val="20"/>
                <w:szCs w:val="20"/>
              </w:rPr>
              <w:t>1</w:t>
            </w:r>
          </w:p>
        </w:tc>
        <w:tc>
          <w:tcPr>
            <w:tcW w:w="2340" w:type="dxa"/>
            <w:tcBorders>
              <w:top w:val="single" w:sz="18" w:space="0" w:color="auto"/>
            </w:tcBorders>
            <w:vAlign w:val="center"/>
          </w:tcPr>
          <w:p w14:paraId="165B6440" w14:textId="77777777" w:rsidR="003D1E21" w:rsidRPr="008A4E60" w:rsidDel="00A43ACD" w:rsidRDefault="003D1E21" w:rsidP="00590116">
            <w:pPr>
              <w:suppressAutoHyphens/>
              <w:jc w:val="center"/>
              <w:rPr>
                <w:rFonts w:ascii="Arial" w:hAnsi="Arial" w:cs="Arial"/>
                <w:sz w:val="20"/>
                <w:szCs w:val="20"/>
              </w:rPr>
            </w:pPr>
            <w:r w:rsidRPr="008A4E60">
              <w:rPr>
                <w:rFonts w:ascii="Arial" w:hAnsi="Arial" w:cs="Arial"/>
                <w:sz w:val="20"/>
                <w:szCs w:val="20"/>
              </w:rPr>
              <w:t>2</w:t>
            </w:r>
          </w:p>
        </w:tc>
        <w:tc>
          <w:tcPr>
            <w:tcW w:w="1080" w:type="dxa"/>
            <w:tcBorders>
              <w:top w:val="single" w:sz="18" w:space="0" w:color="auto"/>
            </w:tcBorders>
            <w:vAlign w:val="center"/>
          </w:tcPr>
          <w:p w14:paraId="4B21A099" w14:textId="77777777" w:rsidR="003D1E21" w:rsidRPr="008A4E60" w:rsidRDefault="003D1E21" w:rsidP="00590116">
            <w:pPr>
              <w:suppressAutoHyphens/>
              <w:jc w:val="center"/>
              <w:rPr>
                <w:rFonts w:ascii="Arial" w:hAnsi="Arial" w:cs="Arial"/>
                <w:sz w:val="20"/>
                <w:szCs w:val="20"/>
              </w:rPr>
            </w:pPr>
            <w:r w:rsidRPr="008A4E60">
              <w:rPr>
                <w:rFonts w:ascii="Arial" w:hAnsi="Arial" w:cs="Arial"/>
                <w:sz w:val="20"/>
                <w:szCs w:val="20"/>
              </w:rPr>
              <w:t>3</w:t>
            </w:r>
          </w:p>
        </w:tc>
        <w:tc>
          <w:tcPr>
            <w:tcW w:w="2700" w:type="dxa"/>
            <w:tcBorders>
              <w:top w:val="single" w:sz="18" w:space="0" w:color="auto"/>
            </w:tcBorders>
            <w:vAlign w:val="center"/>
          </w:tcPr>
          <w:p w14:paraId="641AF402" w14:textId="77777777" w:rsidR="003D1E21" w:rsidRPr="008A4E60" w:rsidRDefault="003D1E21" w:rsidP="00590116">
            <w:pPr>
              <w:suppressAutoHyphens/>
              <w:jc w:val="center"/>
              <w:rPr>
                <w:rFonts w:ascii="Arial" w:hAnsi="Arial" w:cs="Arial"/>
                <w:color w:val="000000" w:themeColor="text1"/>
                <w:sz w:val="20"/>
                <w:szCs w:val="20"/>
              </w:rPr>
            </w:pPr>
            <w:r w:rsidRPr="008A4E60">
              <w:rPr>
                <w:rFonts w:ascii="Arial" w:hAnsi="Arial" w:cs="Arial"/>
                <w:color w:val="000000" w:themeColor="text1"/>
                <w:sz w:val="20"/>
                <w:szCs w:val="20"/>
              </w:rPr>
              <w:t>4</w:t>
            </w:r>
          </w:p>
        </w:tc>
        <w:tc>
          <w:tcPr>
            <w:tcW w:w="2709" w:type="dxa"/>
            <w:tcBorders>
              <w:top w:val="single" w:sz="18" w:space="0" w:color="auto"/>
            </w:tcBorders>
            <w:vAlign w:val="center"/>
          </w:tcPr>
          <w:p w14:paraId="790FD62D" w14:textId="77777777" w:rsidR="003D1E21" w:rsidRPr="008A4E60" w:rsidDel="00960793" w:rsidRDefault="003D1E21" w:rsidP="00590116">
            <w:pPr>
              <w:tabs>
                <w:tab w:val="left" w:pos="1055"/>
              </w:tabs>
              <w:suppressAutoHyphens/>
              <w:jc w:val="center"/>
              <w:rPr>
                <w:rFonts w:ascii="Arial" w:hAnsi="Arial" w:cs="Arial"/>
                <w:color w:val="000000" w:themeColor="text1"/>
                <w:sz w:val="20"/>
                <w:szCs w:val="20"/>
              </w:rPr>
            </w:pPr>
            <w:r w:rsidRPr="008A4E60">
              <w:rPr>
                <w:rFonts w:ascii="Arial" w:hAnsi="Arial" w:cs="Arial"/>
                <w:color w:val="000000" w:themeColor="text1"/>
                <w:sz w:val="20"/>
                <w:szCs w:val="20"/>
              </w:rPr>
              <w:t>5</w:t>
            </w:r>
          </w:p>
        </w:tc>
      </w:tr>
      <w:tr w:rsidR="007D5FF9" w:rsidRPr="008A4E60" w14:paraId="6AC63786" w14:textId="77777777" w:rsidTr="00590116">
        <w:trPr>
          <w:cantSplit/>
          <w:trHeight w:val="20"/>
          <w:jc w:val="center"/>
        </w:trPr>
        <w:tc>
          <w:tcPr>
            <w:tcW w:w="622" w:type="dxa"/>
            <w:vAlign w:val="center"/>
          </w:tcPr>
          <w:p w14:paraId="4798C2D9" w14:textId="1860CD57" w:rsidR="007D5FF9" w:rsidRPr="008A4E60" w:rsidRDefault="007D5FF9" w:rsidP="007D5FF9">
            <w:pPr>
              <w:suppressAutoHyphens/>
              <w:jc w:val="center"/>
              <w:rPr>
                <w:rFonts w:ascii="Arial" w:hAnsi="Arial" w:cs="Arial"/>
                <w:sz w:val="20"/>
                <w:szCs w:val="20"/>
              </w:rPr>
            </w:pPr>
            <w:r w:rsidRPr="008A4E60">
              <w:rPr>
                <w:rFonts w:ascii="Arial" w:hAnsi="Arial" w:cs="Arial"/>
                <w:sz w:val="20"/>
                <w:szCs w:val="20"/>
              </w:rPr>
              <w:t>(</w:t>
            </w:r>
            <w:r>
              <w:rPr>
                <w:rFonts w:ascii="Arial" w:hAnsi="Arial" w:cs="Arial"/>
                <w:sz w:val="20"/>
                <w:szCs w:val="20"/>
              </w:rPr>
              <w:t>a</w:t>
            </w:r>
            <w:r w:rsidRPr="008A4E60">
              <w:rPr>
                <w:rFonts w:ascii="Arial" w:hAnsi="Arial" w:cs="Arial"/>
                <w:sz w:val="20"/>
                <w:szCs w:val="20"/>
              </w:rPr>
              <w:t>)</w:t>
            </w:r>
          </w:p>
        </w:tc>
        <w:tc>
          <w:tcPr>
            <w:tcW w:w="2340" w:type="dxa"/>
            <w:vAlign w:val="center"/>
          </w:tcPr>
          <w:p w14:paraId="4A77E7CE" w14:textId="77777777" w:rsidR="007D5FF9" w:rsidRPr="008A4E60" w:rsidRDefault="007D5FF9" w:rsidP="007D5FF9">
            <w:pPr>
              <w:suppressAutoHyphens/>
              <w:jc w:val="both"/>
              <w:rPr>
                <w:rFonts w:ascii="Arial" w:hAnsi="Arial" w:cs="Arial"/>
                <w:color w:val="000000" w:themeColor="text1"/>
                <w:sz w:val="20"/>
                <w:szCs w:val="20"/>
              </w:rPr>
            </w:pPr>
            <w:r w:rsidRPr="008A4E60">
              <w:rPr>
                <w:rFonts w:ascii="Arial" w:hAnsi="Arial" w:cs="Arial"/>
                <w:color w:val="000000" w:themeColor="text1"/>
                <w:sz w:val="20"/>
                <w:szCs w:val="20"/>
              </w:rPr>
              <w:t>Fixed Portion</w:t>
            </w:r>
          </w:p>
        </w:tc>
        <w:tc>
          <w:tcPr>
            <w:tcW w:w="1080" w:type="dxa"/>
            <w:vAlign w:val="center"/>
          </w:tcPr>
          <w:p w14:paraId="7504B608" w14:textId="77777777" w:rsidR="007D5FF9" w:rsidRPr="008A4E60" w:rsidRDefault="007D5FF9" w:rsidP="007D5FF9">
            <w:pPr>
              <w:suppressAutoHyphens/>
              <w:jc w:val="center"/>
              <w:rPr>
                <w:rFonts w:ascii="Arial" w:hAnsi="Arial" w:cs="Arial"/>
                <w:color w:val="000000" w:themeColor="text1"/>
                <w:sz w:val="20"/>
                <w:szCs w:val="20"/>
              </w:rPr>
            </w:pPr>
            <w:r w:rsidRPr="008A4E60">
              <w:rPr>
                <w:rFonts w:ascii="Arial" w:hAnsi="Arial" w:cs="Arial"/>
                <w:color w:val="000000" w:themeColor="text1"/>
                <w:sz w:val="20"/>
                <w:szCs w:val="20"/>
              </w:rPr>
              <w:t>-</w:t>
            </w:r>
          </w:p>
        </w:tc>
        <w:tc>
          <w:tcPr>
            <w:tcW w:w="2700" w:type="dxa"/>
            <w:vAlign w:val="center"/>
          </w:tcPr>
          <w:p w14:paraId="50C835D5" w14:textId="2B3EAFAF" w:rsidR="007D5FF9" w:rsidRPr="00E566F0" w:rsidRDefault="00E566F0" w:rsidP="007D5FF9">
            <w:pPr>
              <w:suppressAutoHyphens/>
              <w:jc w:val="center"/>
              <w:rPr>
                <w:rFonts w:ascii="Arial" w:hAnsi="Arial" w:cs="Arial"/>
                <w:b/>
                <w:bCs/>
                <w:color w:val="0000CC"/>
                <w:sz w:val="20"/>
                <w:szCs w:val="20"/>
              </w:rPr>
            </w:pPr>
            <w:r w:rsidRPr="00E566F0">
              <w:rPr>
                <w:rFonts w:ascii="Arial" w:hAnsi="Arial" w:cs="Arial"/>
                <w:b/>
                <w:bCs/>
                <w:color w:val="0000CC"/>
                <w:sz w:val="20"/>
                <w:szCs w:val="20"/>
              </w:rPr>
              <w:t>0.38</w:t>
            </w:r>
          </w:p>
        </w:tc>
        <w:tc>
          <w:tcPr>
            <w:tcW w:w="2709" w:type="dxa"/>
            <w:vAlign w:val="center"/>
          </w:tcPr>
          <w:p w14:paraId="2BC61FFF" w14:textId="77777777" w:rsidR="007D5FF9" w:rsidRPr="008A4E60" w:rsidRDefault="007D5FF9" w:rsidP="007D5FF9">
            <w:pPr>
              <w:tabs>
                <w:tab w:val="left" w:pos="1055"/>
              </w:tabs>
              <w:suppressAutoHyphens/>
              <w:jc w:val="center"/>
              <w:rPr>
                <w:rFonts w:ascii="Arial" w:hAnsi="Arial" w:cs="Arial"/>
                <w:color w:val="0000CC"/>
                <w:sz w:val="20"/>
                <w:szCs w:val="20"/>
              </w:rPr>
            </w:pPr>
            <w:r w:rsidRPr="008A4E60">
              <w:rPr>
                <w:rFonts w:ascii="Arial" w:hAnsi="Arial" w:cs="Arial"/>
                <w:color w:val="0000CC"/>
                <w:sz w:val="20"/>
                <w:szCs w:val="20"/>
              </w:rPr>
              <w:t>-</w:t>
            </w:r>
          </w:p>
        </w:tc>
      </w:tr>
      <w:tr w:rsidR="007D5FF9" w:rsidRPr="008A4E60" w14:paraId="018CBABF" w14:textId="77777777" w:rsidTr="00590116">
        <w:trPr>
          <w:cantSplit/>
          <w:trHeight w:val="20"/>
          <w:jc w:val="center"/>
        </w:trPr>
        <w:tc>
          <w:tcPr>
            <w:tcW w:w="622" w:type="dxa"/>
            <w:vAlign w:val="center"/>
          </w:tcPr>
          <w:p w14:paraId="514D113B" w14:textId="57AE68D0" w:rsidR="007D5FF9" w:rsidRPr="008A4E60" w:rsidRDefault="007D5FF9" w:rsidP="007D5FF9">
            <w:pPr>
              <w:suppressAutoHyphens/>
              <w:jc w:val="center"/>
              <w:rPr>
                <w:rFonts w:ascii="Arial" w:hAnsi="Arial" w:cs="Arial"/>
                <w:sz w:val="20"/>
                <w:szCs w:val="20"/>
              </w:rPr>
            </w:pPr>
            <w:r w:rsidRPr="008A4E60">
              <w:rPr>
                <w:rFonts w:ascii="Arial" w:hAnsi="Arial" w:cs="Arial"/>
                <w:sz w:val="20"/>
                <w:szCs w:val="20"/>
              </w:rPr>
              <w:t>(</w:t>
            </w:r>
            <w:r>
              <w:rPr>
                <w:rFonts w:ascii="Arial" w:hAnsi="Arial" w:cs="Arial"/>
                <w:sz w:val="20"/>
                <w:szCs w:val="20"/>
              </w:rPr>
              <w:t>b</w:t>
            </w:r>
            <w:r w:rsidRPr="008A4E60">
              <w:rPr>
                <w:rFonts w:ascii="Arial" w:hAnsi="Arial" w:cs="Arial"/>
                <w:sz w:val="20"/>
                <w:szCs w:val="20"/>
              </w:rPr>
              <w:t>)</w:t>
            </w:r>
          </w:p>
        </w:tc>
        <w:tc>
          <w:tcPr>
            <w:tcW w:w="2340" w:type="dxa"/>
            <w:vAlign w:val="center"/>
          </w:tcPr>
          <w:p w14:paraId="149AE086" w14:textId="77777777" w:rsidR="007D5FF9" w:rsidRPr="008A4E60" w:rsidRDefault="007D5FF9" w:rsidP="007D5FF9">
            <w:pPr>
              <w:suppressAutoHyphens/>
              <w:jc w:val="both"/>
              <w:rPr>
                <w:rFonts w:ascii="Arial" w:hAnsi="Arial" w:cs="Arial"/>
                <w:color w:val="000000" w:themeColor="text1"/>
                <w:sz w:val="20"/>
                <w:szCs w:val="20"/>
              </w:rPr>
            </w:pPr>
            <w:r w:rsidRPr="008A4E60">
              <w:rPr>
                <w:rFonts w:ascii="Arial" w:hAnsi="Arial" w:cs="Arial"/>
                <w:color w:val="000000" w:themeColor="text1"/>
                <w:sz w:val="20"/>
                <w:szCs w:val="20"/>
              </w:rPr>
              <w:t>High Speed Diesel [for all types of fuel]</w:t>
            </w:r>
          </w:p>
        </w:tc>
        <w:tc>
          <w:tcPr>
            <w:tcW w:w="1080" w:type="dxa"/>
            <w:vAlign w:val="center"/>
          </w:tcPr>
          <w:p w14:paraId="14A4313A" w14:textId="77777777" w:rsidR="007D5FF9" w:rsidRPr="008A4E60" w:rsidDel="00960793" w:rsidRDefault="007D5FF9" w:rsidP="007D5FF9">
            <w:pPr>
              <w:suppressAutoHyphens/>
              <w:jc w:val="center"/>
              <w:rPr>
                <w:rFonts w:ascii="Arial" w:hAnsi="Arial" w:cs="Arial"/>
                <w:color w:val="000000" w:themeColor="text1"/>
                <w:sz w:val="20"/>
                <w:szCs w:val="20"/>
              </w:rPr>
            </w:pPr>
            <w:r w:rsidRPr="008A4E60">
              <w:rPr>
                <w:rFonts w:ascii="Arial" w:hAnsi="Arial" w:cs="Arial"/>
                <w:color w:val="000000" w:themeColor="text1"/>
                <w:sz w:val="20"/>
                <w:szCs w:val="20"/>
              </w:rPr>
              <w:t>Liter</w:t>
            </w:r>
          </w:p>
        </w:tc>
        <w:tc>
          <w:tcPr>
            <w:tcW w:w="2700" w:type="dxa"/>
            <w:vAlign w:val="center"/>
          </w:tcPr>
          <w:p w14:paraId="197DA90E" w14:textId="0CC968CC" w:rsidR="007D5FF9" w:rsidRPr="00E566F0" w:rsidRDefault="00E566F0" w:rsidP="007D5FF9">
            <w:pPr>
              <w:suppressAutoHyphens/>
              <w:snapToGrid w:val="0"/>
              <w:jc w:val="center"/>
              <w:rPr>
                <w:rFonts w:ascii="Arial" w:hAnsi="Arial" w:cs="Arial"/>
                <w:color w:val="0000CC"/>
                <w:sz w:val="20"/>
                <w:szCs w:val="20"/>
              </w:rPr>
            </w:pPr>
            <w:r w:rsidRPr="00E566F0">
              <w:rPr>
                <w:rFonts w:ascii="Arial" w:hAnsi="Arial" w:cs="Arial"/>
                <w:color w:val="0000CC"/>
                <w:sz w:val="20"/>
                <w:szCs w:val="20"/>
              </w:rPr>
              <w:t>0.15</w:t>
            </w:r>
          </w:p>
        </w:tc>
        <w:tc>
          <w:tcPr>
            <w:tcW w:w="2709" w:type="dxa"/>
            <w:vAlign w:val="center"/>
          </w:tcPr>
          <w:p w14:paraId="04CB2D12" w14:textId="77777777" w:rsidR="007D5FF9" w:rsidRPr="008A4E60" w:rsidRDefault="007D5FF9" w:rsidP="007D5FF9">
            <w:pPr>
              <w:tabs>
                <w:tab w:val="left" w:pos="1055"/>
              </w:tabs>
              <w:suppressAutoHyphens/>
              <w:jc w:val="both"/>
              <w:rPr>
                <w:rFonts w:ascii="Arial" w:hAnsi="Arial" w:cs="Arial"/>
                <w:color w:val="0000CC"/>
                <w:sz w:val="20"/>
                <w:szCs w:val="20"/>
              </w:rPr>
            </w:pPr>
            <w:r w:rsidRPr="008A4E60">
              <w:rPr>
                <w:rFonts w:ascii="Arial" w:hAnsi="Arial" w:cs="Arial"/>
                <w:color w:val="0000CC"/>
                <w:sz w:val="20"/>
                <w:szCs w:val="20"/>
              </w:rPr>
              <w:t>Monthly Statistical Bulletin, Pakistan Bureau of Statistics / Pakistan State Oil</w:t>
            </w:r>
          </w:p>
        </w:tc>
      </w:tr>
      <w:tr w:rsidR="007D5FF9" w:rsidRPr="008A4E60" w14:paraId="440267CE" w14:textId="77777777" w:rsidTr="00590116">
        <w:trPr>
          <w:cantSplit/>
          <w:trHeight w:val="20"/>
          <w:jc w:val="center"/>
        </w:trPr>
        <w:tc>
          <w:tcPr>
            <w:tcW w:w="622" w:type="dxa"/>
            <w:vAlign w:val="center"/>
          </w:tcPr>
          <w:p w14:paraId="0EE4F580" w14:textId="35C377C3" w:rsidR="007D5FF9" w:rsidRPr="008A4E60" w:rsidRDefault="007D5FF9" w:rsidP="007D5FF9">
            <w:pPr>
              <w:suppressAutoHyphens/>
              <w:jc w:val="center"/>
              <w:rPr>
                <w:rFonts w:ascii="Arial" w:hAnsi="Arial" w:cs="Arial"/>
                <w:sz w:val="20"/>
                <w:szCs w:val="20"/>
              </w:rPr>
            </w:pPr>
            <w:r w:rsidRPr="008A4E60">
              <w:rPr>
                <w:rFonts w:ascii="Arial" w:hAnsi="Arial" w:cs="Arial"/>
                <w:sz w:val="20"/>
                <w:szCs w:val="20"/>
              </w:rPr>
              <w:t>(</w:t>
            </w:r>
            <w:r>
              <w:rPr>
                <w:rFonts w:ascii="Arial" w:hAnsi="Arial" w:cs="Arial"/>
                <w:sz w:val="20"/>
                <w:szCs w:val="20"/>
              </w:rPr>
              <w:t>c</w:t>
            </w:r>
            <w:r w:rsidRPr="008A4E60">
              <w:rPr>
                <w:rFonts w:ascii="Arial" w:hAnsi="Arial" w:cs="Arial"/>
                <w:sz w:val="20"/>
                <w:szCs w:val="20"/>
              </w:rPr>
              <w:t>)</w:t>
            </w:r>
          </w:p>
        </w:tc>
        <w:tc>
          <w:tcPr>
            <w:tcW w:w="2340" w:type="dxa"/>
            <w:vAlign w:val="center"/>
          </w:tcPr>
          <w:p w14:paraId="00AAE741" w14:textId="77777777" w:rsidR="007D5FF9" w:rsidRPr="008A4E60" w:rsidRDefault="007D5FF9" w:rsidP="007D5FF9">
            <w:pPr>
              <w:suppressAutoHyphens/>
              <w:jc w:val="both"/>
              <w:rPr>
                <w:rFonts w:ascii="Arial" w:hAnsi="Arial" w:cs="Arial"/>
                <w:color w:val="000000" w:themeColor="text1"/>
                <w:sz w:val="20"/>
                <w:szCs w:val="20"/>
              </w:rPr>
            </w:pPr>
            <w:r w:rsidRPr="008A4E60">
              <w:rPr>
                <w:rFonts w:ascii="Arial" w:hAnsi="Arial" w:cs="Arial"/>
                <w:color w:val="000000" w:themeColor="text1"/>
                <w:sz w:val="20"/>
                <w:szCs w:val="20"/>
              </w:rPr>
              <w:t>Labour Unskilled [for all types of labour]</w:t>
            </w:r>
          </w:p>
        </w:tc>
        <w:tc>
          <w:tcPr>
            <w:tcW w:w="1080" w:type="dxa"/>
            <w:vAlign w:val="center"/>
          </w:tcPr>
          <w:p w14:paraId="3776469F" w14:textId="77777777" w:rsidR="007D5FF9" w:rsidRPr="008A4E60" w:rsidRDefault="007D5FF9" w:rsidP="007D5FF9">
            <w:pPr>
              <w:suppressAutoHyphens/>
              <w:jc w:val="center"/>
              <w:rPr>
                <w:rFonts w:ascii="Arial" w:hAnsi="Arial" w:cs="Arial"/>
                <w:color w:val="000000" w:themeColor="text1"/>
                <w:sz w:val="20"/>
                <w:szCs w:val="20"/>
              </w:rPr>
            </w:pPr>
            <w:r w:rsidRPr="008A4E60">
              <w:rPr>
                <w:rFonts w:ascii="Arial" w:hAnsi="Arial" w:cs="Arial"/>
                <w:color w:val="000000" w:themeColor="text1"/>
                <w:sz w:val="20"/>
                <w:szCs w:val="20"/>
              </w:rPr>
              <w:t>Day</w:t>
            </w:r>
          </w:p>
          <w:p w14:paraId="4F802514" w14:textId="77777777" w:rsidR="007D5FF9" w:rsidRPr="008A4E60" w:rsidDel="00960793" w:rsidRDefault="007D5FF9" w:rsidP="007D5FF9">
            <w:pPr>
              <w:suppressAutoHyphens/>
              <w:jc w:val="center"/>
              <w:rPr>
                <w:rFonts w:ascii="Arial" w:hAnsi="Arial" w:cs="Arial"/>
                <w:color w:val="000000" w:themeColor="text1"/>
                <w:sz w:val="20"/>
                <w:szCs w:val="20"/>
              </w:rPr>
            </w:pPr>
            <w:r w:rsidRPr="008A4E60">
              <w:rPr>
                <w:rFonts w:ascii="Arial" w:hAnsi="Arial" w:cs="Arial"/>
                <w:color w:val="000000" w:themeColor="text1"/>
                <w:sz w:val="20"/>
                <w:szCs w:val="20"/>
              </w:rPr>
              <w:t>(Per Day)</w:t>
            </w:r>
          </w:p>
        </w:tc>
        <w:tc>
          <w:tcPr>
            <w:tcW w:w="2700" w:type="dxa"/>
            <w:vAlign w:val="center"/>
          </w:tcPr>
          <w:p w14:paraId="6F357A1A" w14:textId="50AE5B54" w:rsidR="007D5FF9" w:rsidRPr="00E566F0" w:rsidRDefault="00E566F0" w:rsidP="007D5FF9">
            <w:pPr>
              <w:suppressAutoHyphens/>
              <w:snapToGrid w:val="0"/>
              <w:jc w:val="center"/>
              <w:rPr>
                <w:rFonts w:ascii="Arial" w:hAnsi="Arial" w:cs="Arial"/>
                <w:color w:val="0000CC"/>
                <w:sz w:val="20"/>
                <w:szCs w:val="20"/>
              </w:rPr>
            </w:pPr>
            <w:r w:rsidRPr="00E566F0">
              <w:rPr>
                <w:rFonts w:ascii="Arial" w:hAnsi="Arial" w:cs="Arial"/>
                <w:color w:val="0000CC"/>
                <w:sz w:val="20"/>
                <w:szCs w:val="20"/>
              </w:rPr>
              <w:t>0.10</w:t>
            </w:r>
          </w:p>
        </w:tc>
        <w:tc>
          <w:tcPr>
            <w:tcW w:w="2709" w:type="dxa"/>
            <w:vAlign w:val="center"/>
          </w:tcPr>
          <w:p w14:paraId="719A3579" w14:textId="77777777" w:rsidR="007D5FF9" w:rsidRPr="008A4E60" w:rsidRDefault="007D5FF9" w:rsidP="007D5FF9">
            <w:pPr>
              <w:tabs>
                <w:tab w:val="left" w:pos="1055"/>
              </w:tabs>
              <w:suppressAutoHyphens/>
              <w:jc w:val="both"/>
              <w:rPr>
                <w:rFonts w:ascii="Arial" w:hAnsi="Arial" w:cs="Arial"/>
                <w:color w:val="0000CC"/>
                <w:sz w:val="20"/>
                <w:szCs w:val="20"/>
              </w:rPr>
            </w:pPr>
            <w:r w:rsidRPr="008A4E60">
              <w:rPr>
                <w:rFonts w:ascii="Arial" w:hAnsi="Arial" w:cs="Arial"/>
                <w:color w:val="0000CC"/>
                <w:sz w:val="20"/>
                <w:szCs w:val="20"/>
              </w:rPr>
              <w:t>Monthly Statistical Bulletin, Pakistan Bureau of Statistics GOP (District: DI Khan)</w:t>
            </w:r>
          </w:p>
        </w:tc>
      </w:tr>
      <w:tr w:rsidR="007D5FF9" w:rsidRPr="008A4E60" w14:paraId="7C68E86E" w14:textId="77777777" w:rsidTr="00590116">
        <w:trPr>
          <w:cantSplit/>
          <w:trHeight w:val="20"/>
          <w:jc w:val="center"/>
        </w:trPr>
        <w:tc>
          <w:tcPr>
            <w:tcW w:w="622" w:type="dxa"/>
            <w:vAlign w:val="center"/>
          </w:tcPr>
          <w:p w14:paraId="2B5525A0" w14:textId="06BF5A44" w:rsidR="007D5FF9" w:rsidRPr="008A4E60" w:rsidRDefault="007D5FF9" w:rsidP="007D5FF9">
            <w:pPr>
              <w:suppressAutoHyphens/>
              <w:jc w:val="center"/>
              <w:rPr>
                <w:rFonts w:ascii="Arial" w:hAnsi="Arial" w:cs="Arial"/>
                <w:sz w:val="20"/>
                <w:szCs w:val="20"/>
              </w:rPr>
            </w:pPr>
            <w:r w:rsidRPr="008A4E60">
              <w:rPr>
                <w:rFonts w:ascii="Arial" w:hAnsi="Arial" w:cs="Arial"/>
                <w:sz w:val="20"/>
                <w:szCs w:val="20"/>
              </w:rPr>
              <w:t>(</w:t>
            </w:r>
            <w:r>
              <w:rPr>
                <w:rFonts w:ascii="Arial" w:hAnsi="Arial" w:cs="Arial"/>
                <w:sz w:val="20"/>
                <w:szCs w:val="20"/>
              </w:rPr>
              <w:t>d</w:t>
            </w:r>
            <w:r w:rsidRPr="008A4E60">
              <w:rPr>
                <w:rFonts w:ascii="Arial" w:hAnsi="Arial" w:cs="Arial"/>
                <w:sz w:val="20"/>
                <w:szCs w:val="20"/>
              </w:rPr>
              <w:t>)</w:t>
            </w:r>
          </w:p>
        </w:tc>
        <w:tc>
          <w:tcPr>
            <w:tcW w:w="2340" w:type="dxa"/>
            <w:vAlign w:val="center"/>
          </w:tcPr>
          <w:p w14:paraId="7C913227" w14:textId="77777777" w:rsidR="007D5FF9" w:rsidRPr="008A4E60" w:rsidRDefault="007D5FF9" w:rsidP="007D5FF9">
            <w:pPr>
              <w:suppressAutoHyphens/>
              <w:jc w:val="both"/>
              <w:rPr>
                <w:rFonts w:ascii="Arial" w:hAnsi="Arial" w:cs="Arial"/>
                <w:color w:val="000000" w:themeColor="text1"/>
                <w:sz w:val="20"/>
                <w:szCs w:val="20"/>
              </w:rPr>
            </w:pPr>
            <w:r w:rsidRPr="008A4E60">
              <w:rPr>
                <w:rFonts w:ascii="Arial" w:hAnsi="Arial" w:cs="Arial"/>
                <w:color w:val="000000" w:themeColor="text1"/>
                <w:sz w:val="20"/>
                <w:szCs w:val="20"/>
              </w:rPr>
              <w:t>Cement (Ordinary Portland Cement) [for all types of Cement]</w:t>
            </w:r>
          </w:p>
        </w:tc>
        <w:tc>
          <w:tcPr>
            <w:tcW w:w="1080" w:type="dxa"/>
            <w:vAlign w:val="center"/>
          </w:tcPr>
          <w:p w14:paraId="693E09DC" w14:textId="77777777" w:rsidR="007D5FF9" w:rsidRPr="008A4E60" w:rsidRDefault="007D5FF9" w:rsidP="007D5FF9">
            <w:pPr>
              <w:suppressAutoHyphens/>
              <w:jc w:val="center"/>
              <w:rPr>
                <w:rFonts w:ascii="Arial" w:hAnsi="Arial" w:cs="Arial"/>
                <w:color w:val="000000" w:themeColor="text1"/>
                <w:sz w:val="20"/>
                <w:szCs w:val="20"/>
              </w:rPr>
            </w:pPr>
            <w:r w:rsidRPr="008A4E60">
              <w:rPr>
                <w:rFonts w:ascii="Arial" w:hAnsi="Arial" w:cs="Arial"/>
                <w:color w:val="000000" w:themeColor="text1"/>
                <w:sz w:val="20"/>
                <w:szCs w:val="20"/>
              </w:rPr>
              <w:t>Metric Ton</w:t>
            </w:r>
          </w:p>
        </w:tc>
        <w:tc>
          <w:tcPr>
            <w:tcW w:w="2700" w:type="dxa"/>
            <w:vAlign w:val="center"/>
          </w:tcPr>
          <w:p w14:paraId="72A9C966" w14:textId="379A7C1A" w:rsidR="007D5FF9" w:rsidRPr="00E566F0" w:rsidRDefault="00E566F0" w:rsidP="007D5FF9">
            <w:pPr>
              <w:suppressAutoHyphens/>
              <w:snapToGrid w:val="0"/>
              <w:jc w:val="center"/>
              <w:rPr>
                <w:rFonts w:ascii="Arial" w:hAnsi="Arial" w:cs="Arial"/>
                <w:color w:val="0000CC"/>
                <w:sz w:val="20"/>
                <w:szCs w:val="20"/>
              </w:rPr>
            </w:pPr>
            <w:r w:rsidRPr="00E566F0">
              <w:rPr>
                <w:rFonts w:ascii="Arial" w:hAnsi="Arial" w:cs="Arial"/>
                <w:color w:val="0000CC"/>
                <w:sz w:val="20"/>
                <w:szCs w:val="20"/>
              </w:rPr>
              <w:t>0.16</w:t>
            </w:r>
          </w:p>
        </w:tc>
        <w:tc>
          <w:tcPr>
            <w:tcW w:w="2709" w:type="dxa"/>
            <w:vAlign w:val="center"/>
          </w:tcPr>
          <w:p w14:paraId="76A03D9F" w14:textId="77777777" w:rsidR="007D5FF9" w:rsidRPr="008A4E60" w:rsidRDefault="007D5FF9" w:rsidP="007D5FF9">
            <w:pPr>
              <w:tabs>
                <w:tab w:val="left" w:pos="1055"/>
              </w:tabs>
              <w:suppressAutoHyphens/>
              <w:jc w:val="both"/>
              <w:rPr>
                <w:rFonts w:ascii="Arial" w:hAnsi="Arial" w:cs="Arial"/>
                <w:color w:val="0000CC"/>
                <w:sz w:val="20"/>
                <w:szCs w:val="20"/>
              </w:rPr>
            </w:pPr>
            <w:r w:rsidRPr="008A4E60">
              <w:rPr>
                <w:rFonts w:ascii="Arial" w:hAnsi="Arial" w:cs="Arial"/>
                <w:color w:val="0000CC"/>
                <w:sz w:val="20"/>
                <w:szCs w:val="20"/>
              </w:rPr>
              <w:t>Monthly Statistical Bulletin, Pakistan Bureau of Statistics GOP (District: DI Khan)</w:t>
            </w:r>
          </w:p>
        </w:tc>
      </w:tr>
      <w:tr w:rsidR="007D5FF9" w:rsidRPr="008A4E60" w14:paraId="6BD114CC" w14:textId="77777777" w:rsidTr="00590116">
        <w:trPr>
          <w:cantSplit/>
          <w:trHeight w:val="20"/>
          <w:jc w:val="center"/>
        </w:trPr>
        <w:tc>
          <w:tcPr>
            <w:tcW w:w="622" w:type="dxa"/>
            <w:vAlign w:val="center"/>
          </w:tcPr>
          <w:p w14:paraId="5FA9C4E9" w14:textId="0FCF75AE" w:rsidR="007D5FF9" w:rsidRPr="008A4E60" w:rsidRDefault="007D5FF9" w:rsidP="007D5FF9">
            <w:pPr>
              <w:suppressAutoHyphens/>
              <w:jc w:val="center"/>
              <w:rPr>
                <w:rFonts w:ascii="Arial" w:hAnsi="Arial" w:cs="Arial"/>
                <w:sz w:val="20"/>
                <w:szCs w:val="20"/>
              </w:rPr>
            </w:pPr>
            <w:r w:rsidRPr="008A4E60">
              <w:rPr>
                <w:rFonts w:ascii="Arial" w:hAnsi="Arial" w:cs="Arial"/>
                <w:sz w:val="20"/>
                <w:szCs w:val="20"/>
              </w:rPr>
              <w:t>(</w:t>
            </w:r>
            <w:r>
              <w:rPr>
                <w:rFonts w:ascii="Arial" w:hAnsi="Arial" w:cs="Arial"/>
                <w:sz w:val="20"/>
                <w:szCs w:val="20"/>
              </w:rPr>
              <w:t>e</w:t>
            </w:r>
            <w:r w:rsidRPr="008A4E60">
              <w:rPr>
                <w:rFonts w:ascii="Arial" w:hAnsi="Arial" w:cs="Arial"/>
                <w:sz w:val="20"/>
                <w:szCs w:val="20"/>
              </w:rPr>
              <w:t>)</w:t>
            </w:r>
          </w:p>
        </w:tc>
        <w:tc>
          <w:tcPr>
            <w:tcW w:w="2340" w:type="dxa"/>
            <w:vAlign w:val="center"/>
          </w:tcPr>
          <w:p w14:paraId="0EF40FB7" w14:textId="77777777" w:rsidR="007D5FF9" w:rsidRPr="008A4E60" w:rsidRDefault="007D5FF9" w:rsidP="007D5FF9">
            <w:pPr>
              <w:suppressAutoHyphens/>
              <w:jc w:val="both"/>
              <w:rPr>
                <w:rFonts w:ascii="Arial" w:hAnsi="Arial" w:cs="Arial"/>
                <w:color w:val="000000" w:themeColor="text1"/>
                <w:sz w:val="20"/>
                <w:szCs w:val="20"/>
              </w:rPr>
            </w:pPr>
            <w:r w:rsidRPr="008A4E60">
              <w:rPr>
                <w:rFonts w:ascii="Arial" w:hAnsi="Arial" w:cs="Arial"/>
                <w:color w:val="000000" w:themeColor="text1"/>
                <w:sz w:val="20"/>
                <w:szCs w:val="20"/>
              </w:rPr>
              <w:t>Iron Bar (M.S. Bar) 1/2’’ [for all types of Steel elements]</w:t>
            </w:r>
          </w:p>
        </w:tc>
        <w:tc>
          <w:tcPr>
            <w:tcW w:w="1080" w:type="dxa"/>
            <w:vAlign w:val="center"/>
          </w:tcPr>
          <w:p w14:paraId="440B96A1" w14:textId="77777777" w:rsidR="007D5FF9" w:rsidRPr="008A4E60" w:rsidRDefault="007D5FF9" w:rsidP="007D5FF9">
            <w:pPr>
              <w:suppressAutoHyphens/>
              <w:jc w:val="center"/>
              <w:rPr>
                <w:rFonts w:ascii="Arial" w:hAnsi="Arial" w:cs="Arial"/>
                <w:color w:val="000000" w:themeColor="text1"/>
                <w:sz w:val="20"/>
                <w:szCs w:val="20"/>
              </w:rPr>
            </w:pPr>
            <w:r w:rsidRPr="008A4E60">
              <w:rPr>
                <w:rFonts w:ascii="Arial" w:hAnsi="Arial" w:cs="Arial"/>
                <w:color w:val="000000" w:themeColor="text1"/>
                <w:sz w:val="20"/>
                <w:szCs w:val="20"/>
              </w:rPr>
              <w:t>Metric Ton</w:t>
            </w:r>
          </w:p>
        </w:tc>
        <w:tc>
          <w:tcPr>
            <w:tcW w:w="2700" w:type="dxa"/>
            <w:vAlign w:val="center"/>
          </w:tcPr>
          <w:p w14:paraId="57AF14E1" w14:textId="5882288F" w:rsidR="007D5FF9" w:rsidRPr="00E566F0" w:rsidRDefault="00E566F0" w:rsidP="007D5FF9">
            <w:pPr>
              <w:suppressAutoHyphens/>
              <w:snapToGrid w:val="0"/>
              <w:jc w:val="center"/>
              <w:rPr>
                <w:rFonts w:ascii="Arial" w:hAnsi="Arial" w:cs="Arial"/>
                <w:color w:val="0000CC"/>
                <w:sz w:val="20"/>
                <w:szCs w:val="20"/>
              </w:rPr>
            </w:pPr>
            <w:r w:rsidRPr="00E566F0">
              <w:rPr>
                <w:rFonts w:ascii="Arial" w:hAnsi="Arial" w:cs="Arial"/>
                <w:color w:val="0000CC"/>
                <w:sz w:val="20"/>
                <w:szCs w:val="20"/>
              </w:rPr>
              <w:t>0.16</w:t>
            </w:r>
          </w:p>
        </w:tc>
        <w:tc>
          <w:tcPr>
            <w:tcW w:w="2709" w:type="dxa"/>
            <w:vAlign w:val="center"/>
          </w:tcPr>
          <w:p w14:paraId="72C0DC51" w14:textId="77777777" w:rsidR="007D5FF9" w:rsidRPr="008A4E60" w:rsidRDefault="007D5FF9" w:rsidP="007D5FF9">
            <w:pPr>
              <w:tabs>
                <w:tab w:val="left" w:pos="1055"/>
              </w:tabs>
              <w:suppressAutoHyphens/>
              <w:jc w:val="both"/>
              <w:rPr>
                <w:rFonts w:ascii="Arial" w:hAnsi="Arial" w:cs="Arial"/>
                <w:color w:val="0000CC"/>
                <w:sz w:val="20"/>
                <w:szCs w:val="20"/>
              </w:rPr>
            </w:pPr>
            <w:r w:rsidRPr="008A4E60">
              <w:rPr>
                <w:rFonts w:ascii="Arial" w:hAnsi="Arial" w:cs="Arial"/>
                <w:color w:val="0000CC"/>
                <w:sz w:val="20"/>
                <w:szCs w:val="20"/>
              </w:rPr>
              <w:t>Monthly Statistical Bulletin, Pakistan Bureau of Statistics GOP (District: DI Khan)</w:t>
            </w:r>
          </w:p>
        </w:tc>
      </w:tr>
      <w:tr w:rsidR="007D5FF9" w:rsidRPr="008A4E60" w14:paraId="56ED9E07" w14:textId="77777777" w:rsidTr="00590116">
        <w:trPr>
          <w:cantSplit/>
          <w:trHeight w:val="20"/>
          <w:jc w:val="center"/>
        </w:trPr>
        <w:tc>
          <w:tcPr>
            <w:tcW w:w="622" w:type="dxa"/>
            <w:tcBorders>
              <w:bottom w:val="single" w:sz="18" w:space="0" w:color="auto"/>
            </w:tcBorders>
            <w:vAlign w:val="center"/>
          </w:tcPr>
          <w:p w14:paraId="1BCD20E3" w14:textId="6106E1CB" w:rsidR="007D5FF9" w:rsidRPr="008A4E60" w:rsidRDefault="007D5FF9" w:rsidP="007D5FF9">
            <w:pPr>
              <w:suppressAutoHyphens/>
              <w:jc w:val="center"/>
              <w:rPr>
                <w:rFonts w:ascii="Arial" w:hAnsi="Arial" w:cs="Arial"/>
                <w:sz w:val="20"/>
                <w:szCs w:val="20"/>
              </w:rPr>
            </w:pPr>
            <w:r w:rsidRPr="008A4E60">
              <w:rPr>
                <w:rFonts w:ascii="Arial" w:hAnsi="Arial" w:cs="Arial"/>
                <w:sz w:val="20"/>
                <w:szCs w:val="20"/>
              </w:rPr>
              <w:t>(</w:t>
            </w:r>
            <w:r w:rsidR="00E566F0">
              <w:rPr>
                <w:rFonts w:ascii="Arial" w:hAnsi="Arial" w:cs="Arial"/>
                <w:sz w:val="20"/>
                <w:szCs w:val="20"/>
              </w:rPr>
              <w:t>f</w:t>
            </w:r>
            <w:r w:rsidRPr="008A4E60">
              <w:rPr>
                <w:rFonts w:ascii="Arial" w:hAnsi="Arial" w:cs="Arial"/>
                <w:sz w:val="20"/>
                <w:szCs w:val="20"/>
              </w:rPr>
              <w:t>)</w:t>
            </w:r>
          </w:p>
        </w:tc>
        <w:tc>
          <w:tcPr>
            <w:tcW w:w="2340" w:type="dxa"/>
            <w:tcBorders>
              <w:bottom w:val="single" w:sz="18" w:space="0" w:color="auto"/>
            </w:tcBorders>
            <w:vAlign w:val="center"/>
          </w:tcPr>
          <w:p w14:paraId="27735804" w14:textId="77777777" w:rsidR="007D5FF9" w:rsidRPr="008A4E60" w:rsidRDefault="007D5FF9" w:rsidP="007D5FF9">
            <w:pPr>
              <w:suppressAutoHyphens/>
              <w:jc w:val="both"/>
              <w:rPr>
                <w:rFonts w:ascii="Arial" w:hAnsi="Arial" w:cs="Arial"/>
                <w:color w:val="000000" w:themeColor="text1"/>
                <w:sz w:val="20"/>
                <w:szCs w:val="20"/>
              </w:rPr>
            </w:pPr>
            <w:r w:rsidRPr="008A4E60">
              <w:rPr>
                <w:rFonts w:ascii="Arial" w:hAnsi="Arial" w:cs="Arial"/>
                <w:color w:val="000000" w:themeColor="text1"/>
                <w:sz w:val="20"/>
                <w:szCs w:val="20"/>
              </w:rPr>
              <w:t>Asphalt Cement in Bulk Penetration Grade 60/70 or 80/100 (in bulk)</w:t>
            </w:r>
          </w:p>
        </w:tc>
        <w:tc>
          <w:tcPr>
            <w:tcW w:w="1080" w:type="dxa"/>
            <w:tcBorders>
              <w:bottom w:val="single" w:sz="18" w:space="0" w:color="auto"/>
            </w:tcBorders>
            <w:vAlign w:val="center"/>
          </w:tcPr>
          <w:p w14:paraId="0F046A19" w14:textId="77777777" w:rsidR="007D5FF9" w:rsidRPr="008A4E60" w:rsidDel="00960793" w:rsidRDefault="007D5FF9" w:rsidP="007D5FF9">
            <w:pPr>
              <w:suppressAutoHyphens/>
              <w:jc w:val="center"/>
              <w:rPr>
                <w:rFonts w:ascii="Arial" w:hAnsi="Arial" w:cs="Arial"/>
                <w:color w:val="000000" w:themeColor="text1"/>
                <w:sz w:val="20"/>
                <w:szCs w:val="20"/>
              </w:rPr>
            </w:pPr>
            <w:r w:rsidRPr="008A4E60">
              <w:rPr>
                <w:rFonts w:ascii="Arial" w:hAnsi="Arial" w:cs="Arial"/>
                <w:color w:val="000000" w:themeColor="text1"/>
                <w:sz w:val="20"/>
                <w:szCs w:val="20"/>
              </w:rPr>
              <w:t>Metric Ton</w:t>
            </w:r>
          </w:p>
        </w:tc>
        <w:tc>
          <w:tcPr>
            <w:tcW w:w="2700" w:type="dxa"/>
            <w:tcBorders>
              <w:bottom w:val="single" w:sz="18" w:space="0" w:color="auto"/>
            </w:tcBorders>
            <w:vAlign w:val="center"/>
          </w:tcPr>
          <w:p w14:paraId="03118B84" w14:textId="59BE88DA" w:rsidR="007D5FF9" w:rsidRPr="00E566F0" w:rsidRDefault="00E566F0" w:rsidP="007D5FF9">
            <w:pPr>
              <w:suppressAutoHyphens/>
              <w:snapToGrid w:val="0"/>
              <w:jc w:val="center"/>
              <w:rPr>
                <w:rFonts w:ascii="Arial" w:hAnsi="Arial" w:cs="Arial"/>
                <w:color w:val="0000CC"/>
                <w:sz w:val="20"/>
                <w:szCs w:val="20"/>
              </w:rPr>
            </w:pPr>
            <w:r w:rsidRPr="00E566F0">
              <w:rPr>
                <w:rFonts w:ascii="Arial" w:hAnsi="Arial" w:cs="Arial"/>
                <w:color w:val="0000CC"/>
                <w:sz w:val="20"/>
                <w:szCs w:val="20"/>
              </w:rPr>
              <w:t>0.05</w:t>
            </w:r>
          </w:p>
        </w:tc>
        <w:tc>
          <w:tcPr>
            <w:tcW w:w="2709" w:type="dxa"/>
            <w:tcBorders>
              <w:bottom w:val="single" w:sz="18" w:space="0" w:color="auto"/>
            </w:tcBorders>
            <w:vAlign w:val="center"/>
          </w:tcPr>
          <w:p w14:paraId="5321E8D2" w14:textId="77777777" w:rsidR="007D5FF9" w:rsidRPr="008A4E60" w:rsidRDefault="007D5FF9" w:rsidP="007D5FF9">
            <w:pPr>
              <w:tabs>
                <w:tab w:val="left" w:pos="1055"/>
              </w:tabs>
              <w:suppressAutoHyphens/>
              <w:jc w:val="both"/>
              <w:rPr>
                <w:rFonts w:ascii="Arial" w:hAnsi="Arial" w:cs="Arial"/>
                <w:color w:val="0000CC"/>
                <w:sz w:val="20"/>
                <w:szCs w:val="20"/>
              </w:rPr>
            </w:pPr>
            <w:r w:rsidRPr="008A4E60">
              <w:rPr>
                <w:rFonts w:ascii="Arial" w:hAnsi="Arial" w:cs="Arial"/>
                <w:color w:val="0000CC"/>
                <w:sz w:val="20"/>
                <w:szCs w:val="20"/>
              </w:rPr>
              <w:t>National Refinery, Karachi.</w:t>
            </w:r>
          </w:p>
        </w:tc>
      </w:tr>
      <w:tr w:rsidR="007D5FF9" w:rsidRPr="008A4E60" w14:paraId="00927068" w14:textId="77777777" w:rsidTr="00590116">
        <w:trPr>
          <w:cantSplit/>
          <w:trHeight w:val="20"/>
          <w:jc w:val="center"/>
        </w:trPr>
        <w:tc>
          <w:tcPr>
            <w:tcW w:w="622" w:type="dxa"/>
            <w:tcBorders>
              <w:top w:val="single" w:sz="18" w:space="0" w:color="auto"/>
              <w:bottom w:val="single" w:sz="18" w:space="0" w:color="auto"/>
              <w:right w:val="single" w:sz="18" w:space="0" w:color="auto"/>
            </w:tcBorders>
            <w:vAlign w:val="center"/>
          </w:tcPr>
          <w:p w14:paraId="74D445EF" w14:textId="77777777" w:rsidR="007D5FF9" w:rsidRPr="008A4E60" w:rsidRDefault="007D5FF9" w:rsidP="007D5FF9">
            <w:pPr>
              <w:suppressAutoHyphens/>
              <w:jc w:val="center"/>
              <w:rPr>
                <w:rFonts w:ascii="Arial" w:hAnsi="Arial" w:cs="Arial"/>
                <w:b/>
                <w:bCs/>
                <w:sz w:val="20"/>
                <w:szCs w:val="20"/>
              </w:rPr>
            </w:pPr>
          </w:p>
        </w:tc>
        <w:tc>
          <w:tcPr>
            <w:tcW w:w="2340" w:type="dxa"/>
            <w:tcBorders>
              <w:top w:val="single" w:sz="18" w:space="0" w:color="auto"/>
              <w:left w:val="single" w:sz="18" w:space="0" w:color="auto"/>
              <w:bottom w:val="single" w:sz="18" w:space="0" w:color="auto"/>
              <w:right w:val="single" w:sz="18" w:space="0" w:color="auto"/>
            </w:tcBorders>
            <w:vAlign w:val="center"/>
          </w:tcPr>
          <w:p w14:paraId="0E8BE866" w14:textId="77777777" w:rsidR="007D5FF9" w:rsidRPr="008A4E60" w:rsidRDefault="007D5FF9" w:rsidP="007D5FF9">
            <w:pPr>
              <w:suppressAutoHyphens/>
              <w:jc w:val="center"/>
              <w:rPr>
                <w:rFonts w:ascii="Arial" w:hAnsi="Arial" w:cs="Arial"/>
                <w:b/>
                <w:bCs/>
                <w:sz w:val="20"/>
                <w:szCs w:val="20"/>
              </w:rPr>
            </w:pPr>
            <w:r w:rsidRPr="008A4E60">
              <w:rPr>
                <w:rFonts w:ascii="Arial" w:hAnsi="Arial" w:cs="Arial"/>
                <w:b/>
                <w:bCs/>
                <w:sz w:val="20"/>
                <w:szCs w:val="20"/>
              </w:rPr>
              <w:t>Total</w:t>
            </w:r>
          </w:p>
        </w:tc>
        <w:tc>
          <w:tcPr>
            <w:tcW w:w="1080" w:type="dxa"/>
            <w:tcBorders>
              <w:top w:val="single" w:sz="18" w:space="0" w:color="auto"/>
              <w:left w:val="single" w:sz="18" w:space="0" w:color="auto"/>
              <w:bottom w:val="single" w:sz="18" w:space="0" w:color="auto"/>
              <w:right w:val="single" w:sz="18" w:space="0" w:color="auto"/>
            </w:tcBorders>
            <w:vAlign w:val="center"/>
          </w:tcPr>
          <w:p w14:paraId="285F4D39" w14:textId="77777777" w:rsidR="007D5FF9" w:rsidRPr="008A4E60" w:rsidRDefault="007D5FF9" w:rsidP="007D5FF9">
            <w:pPr>
              <w:suppressAutoHyphens/>
              <w:jc w:val="center"/>
              <w:rPr>
                <w:rFonts w:ascii="Arial" w:hAnsi="Arial" w:cs="Arial"/>
                <w:b/>
                <w:bCs/>
                <w:sz w:val="20"/>
                <w:szCs w:val="20"/>
              </w:rPr>
            </w:pPr>
          </w:p>
        </w:tc>
        <w:tc>
          <w:tcPr>
            <w:tcW w:w="2700" w:type="dxa"/>
            <w:tcBorders>
              <w:top w:val="single" w:sz="18" w:space="0" w:color="auto"/>
              <w:left w:val="single" w:sz="18" w:space="0" w:color="auto"/>
              <w:bottom w:val="single" w:sz="18" w:space="0" w:color="auto"/>
              <w:right w:val="single" w:sz="18" w:space="0" w:color="auto"/>
            </w:tcBorders>
            <w:vAlign w:val="center"/>
          </w:tcPr>
          <w:p w14:paraId="1F99BEF9" w14:textId="2B1C48AF" w:rsidR="007D5FF9" w:rsidRPr="00E566F0" w:rsidRDefault="00E566F0" w:rsidP="007D5FF9">
            <w:pPr>
              <w:suppressAutoHyphens/>
              <w:jc w:val="center"/>
              <w:rPr>
                <w:rFonts w:ascii="Arial" w:hAnsi="Arial" w:cs="Arial"/>
                <w:b/>
                <w:bCs/>
                <w:color w:val="0000CC"/>
                <w:sz w:val="20"/>
                <w:szCs w:val="20"/>
              </w:rPr>
            </w:pPr>
            <w:r w:rsidRPr="00E566F0">
              <w:rPr>
                <w:rFonts w:ascii="Arial" w:hAnsi="Arial" w:cs="Arial"/>
                <w:b/>
                <w:bCs/>
                <w:color w:val="0000CC"/>
                <w:sz w:val="20"/>
                <w:szCs w:val="20"/>
              </w:rPr>
              <w:t>1.00</w:t>
            </w:r>
          </w:p>
        </w:tc>
        <w:tc>
          <w:tcPr>
            <w:tcW w:w="2709" w:type="dxa"/>
            <w:tcBorders>
              <w:top w:val="single" w:sz="18" w:space="0" w:color="auto"/>
              <w:left w:val="single" w:sz="18" w:space="0" w:color="auto"/>
              <w:bottom w:val="single" w:sz="18" w:space="0" w:color="auto"/>
            </w:tcBorders>
            <w:vAlign w:val="center"/>
          </w:tcPr>
          <w:p w14:paraId="684029DA" w14:textId="77777777" w:rsidR="007D5FF9" w:rsidRPr="008A4E60" w:rsidRDefault="007D5FF9" w:rsidP="007D5FF9">
            <w:pPr>
              <w:suppressAutoHyphens/>
              <w:jc w:val="center"/>
              <w:rPr>
                <w:rFonts w:ascii="Arial" w:hAnsi="Arial" w:cs="Arial"/>
                <w:b/>
                <w:bCs/>
                <w:color w:val="0000CC"/>
                <w:sz w:val="20"/>
                <w:szCs w:val="20"/>
              </w:rPr>
            </w:pPr>
          </w:p>
        </w:tc>
      </w:tr>
    </w:tbl>
    <w:p w14:paraId="0CEF01F4" w14:textId="77777777" w:rsidR="003D1E21" w:rsidRPr="008A4E60" w:rsidRDefault="003D1E21" w:rsidP="003D1E21">
      <w:pPr>
        <w:suppressAutoHyphens/>
        <w:ind w:firstLine="270"/>
        <w:rPr>
          <w:rFonts w:ascii="Arial" w:hAnsi="Arial" w:cs="Arial"/>
        </w:rPr>
      </w:pPr>
      <w:r w:rsidRPr="008A4E60">
        <w:rPr>
          <w:rFonts w:ascii="Arial" w:hAnsi="Arial" w:cs="Arial"/>
        </w:rPr>
        <w:t>Note:</w:t>
      </w:r>
    </w:p>
    <w:p w14:paraId="482A9BA6" w14:textId="4B0469EB" w:rsidR="003D1E21" w:rsidRPr="008A4E60" w:rsidRDefault="003D1E21" w:rsidP="003D1E21">
      <w:pPr>
        <w:numPr>
          <w:ilvl w:val="0"/>
          <w:numId w:val="40"/>
        </w:numPr>
        <w:suppressAutoHyphens/>
        <w:jc w:val="both"/>
        <w:rPr>
          <w:rFonts w:ascii="Arial" w:hAnsi="Arial" w:cs="Arial"/>
          <w:bCs/>
          <w:color w:val="000000" w:themeColor="text1"/>
          <w:sz w:val="20"/>
          <w:szCs w:val="20"/>
        </w:rPr>
      </w:pPr>
      <w:r w:rsidRPr="008A4E60">
        <w:rPr>
          <w:rFonts w:ascii="Arial" w:hAnsi="Arial" w:cs="Arial"/>
          <w:bCs/>
          <w:noProof/>
          <w:color w:val="000000" w:themeColor="text1"/>
          <w:sz w:val="20"/>
        </w:rPr>
        <w:t xml:space="preserve">Base prices of Specified Material shall be as of actually prevailing market on the base date notified by the </w:t>
      </w:r>
      <w:r w:rsidR="007A38E4">
        <w:rPr>
          <w:rFonts w:ascii="Arial" w:hAnsi="Arial" w:cs="Arial"/>
          <w:bCs/>
          <w:noProof/>
          <w:color w:val="000000" w:themeColor="text1"/>
          <w:sz w:val="20"/>
        </w:rPr>
        <w:t>Project Manager</w:t>
      </w:r>
      <w:r w:rsidRPr="008A4E60">
        <w:rPr>
          <w:rFonts w:ascii="Arial" w:hAnsi="Arial" w:cs="Arial"/>
          <w:bCs/>
          <w:noProof/>
          <w:color w:val="000000" w:themeColor="text1"/>
          <w:sz w:val="20"/>
        </w:rPr>
        <w:t xml:space="preserve"> with the approval of the Employer after the award of works. The Base Date means the date 28 days prior to the deadline for the bid submission.</w:t>
      </w:r>
    </w:p>
    <w:p w14:paraId="25A20284" w14:textId="77777777" w:rsidR="003D1E21" w:rsidRPr="008A4E60" w:rsidRDefault="003D1E21" w:rsidP="003D1E21">
      <w:pPr>
        <w:numPr>
          <w:ilvl w:val="0"/>
          <w:numId w:val="40"/>
        </w:numPr>
        <w:suppressAutoHyphens/>
        <w:jc w:val="both"/>
        <w:rPr>
          <w:rFonts w:ascii="Arial" w:hAnsi="Arial" w:cs="Arial"/>
          <w:bCs/>
          <w:color w:val="000000" w:themeColor="text1"/>
          <w:sz w:val="20"/>
          <w:szCs w:val="20"/>
        </w:rPr>
      </w:pPr>
      <w:r w:rsidRPr="008A4E60">
        <w:rPr>
          <w:rFonts w:ascii="Arial" w:hAnsi="Arial" w:cs="Arial"/>
          <w:bCs/>
          <w:color w:val="000000" w:themeColor="text1"/>
          <w:sz w:val="20"/>
          <w:szCs w:val="20"/>
        </w:rPr>
        <w:t>The basic material prices are meant to be ex-factory prices and inclusive all kinds of taxes and duties that can be levied at source.</w:t>
      </w:r>
    </w:p>
    <w:p w14:paraId="53473D98" w14:textId="77777777" w:rsidR="003D1E21" w:rsidRPr="008A4E60" w:rsidRDefault="003D1E21" w:rsidP="003D1E21">
      <w:pPr>
        <w:numPr>
          <w:ilvl w:val="0"/>
          <w:numId w:val="40"/>
        </w:numPr>
        <w:suppressAutoHyphens/>
        <w:jc w:val="both"/>
        <w:rPr>
          <w:rFonts w:ascii="Arial" w:hAnsi="Arial" w:cs="Arial"/>
          <w:bCs/>
          <w:color w:val="000000" w:themeColor="text1"/>
          <w:sz w:val="20"/>
          <w:szCs w:val="20"/>
        </w:rPr>
      </w:pPr>
      <w:r w:rsidRPr="008A4E60">
        <w:rPr>
          <w:rFonts w:ascii="Arial" w:hAnsi="Arial" w:cs="Arial"/>
          <w:bCs/>
          <w:color w:val="000000" w:themeColor="text1"/>
          <w:sz w:val="20"/>
          <w:szCs w:val="20"/>
        </w:rPr>
        <w:t>Adjustment of increase/ decrease shall only be admissible for the materials listed above.</w:t>
      </w:r>
    </w:p>
    <w:p w14:paraId="6F12E089" w14:textId="77777777" w:rsidR="003D1E21" w:rsidRPr="008A4E60" w:rsidRDefault="003D1E21" w:rsidP="003D1E21">
      <w:pPr>
        <w:numPr>
          <w:ilvl w:val="0"/>
          <w:numId w:val="40"/>
        </w:numPr>
        <w:suppressAutoHyphens/>
        <w:jc w:val="both"/>
        <w:rPr>
          <w:rFonts w:ascii="Arial" w:hAnsi="Arial" w:cs="Arial"/>
          <w:bCs/>
          <w:color w:val="000000" w:themeColor="text1"/>
          <w:sz w:val="20"/>
          <w:szCs w:val="20"/>
        </w:rPr>
      </w:pPr>
      <w:r w:rsidRPr="008A4E60">
        <w:rPr>
          <w:rFonts w:ascii="Arial" w:hAnsi="Arial" w:cs="Arial"/>
          <w:bCs/>
          <w:color w:val="000000" w:themeColor="text1"/>
          <w:sz w:val="20"/>
          <w:szCs w:val="20"/>
        </w:rPr>
        <w:t>All amounts shall be in Pakistani Rupees.</w:t>
      </w:r>
    </w:p>
    <w:p w14:paraId="423CCC53" w14:textId="77777777" w:rsidR="003D1E21" w:rsidRPr="008A4E60" w:rsidRDefault="003D1E21" w:rsidP="003D1E21">
      <w:pPr>
        <w:numPr>
          <w:ilvl w:val="0"/>
          <w:numId w:val="40"/>
        </w:numPr>
        <w:suppressAutoHyphens/>
        <w:jc w:val="both"/>
        <w:rPr>
          <w:rFonts w:ascii="Arial" w:hAnsi="Arial" w:cs="Arial"/>
          <w:bCs/>
          <w:color w:val="000000" w:themeColor="text1"/>
          <w:sz w:val="20"/>
          <w:szCs w:val="20"/>
        </w:rPr>
      </w:pPr>
      <w:r w:rsidRPr="008A4E60">
        <w:rPr>
          <w:rFonts w:ascii="Arial" w:hAnsi="Arial" w:cs="Arial"/>
          <w:bCs/>
          <w:color w:val="000000" w:themeColor="text1"/>
          <w:sz w:val="20"/>
          <w:szCs w:val="20"/>
        </w:rPr>
        <w:t>Value of work done for escalation purpose shall be value of permanent works (excluding bill for General items and Provisional sums)</w:t>
      </w:r>
    </w:p>
    <w:p w14:paraId="31775D00" w14:textId="77777777" w:rsidR="003D1E21" w:rsidRPr="008A4E60" w:rsidRDefault="003D1E21" w:rsidP="003D1E21">
      <w:pPr>
        <w:pStyle w:val="ListParagraph"/>
        <w:numPr>
          <w:ilvl w:val="0"/>
          <w:numId w:val="40"/>
        </w:numPr>
        <w:jc w:val="both"/>
        <w:rPr>
          <w:rFonts w:ascii="Arial" w:hAnsi="Arial" w:cs="Arial"/>
          <w:bCs/>
          <w:color w:val="000000" w:themeColor="text1"/>
          <w:sz w:val="20"/>
          <w:szCs w:val="20"/>
        </w:rPr>
      </w:pPr>
      <w:r w:rsidRPr="008A4E60">
        <w:rPr>
          <w:rFonts w:ascii="Arial" w:hAnsi="Arial" w:cs="Arial"/>
          <w:bCs/>
          <w:color w:val="000000" w:themeColor="text1"/>
          <w:sz w:val="20"/>
          <w:szCs w:val="20"/>
        </w:rPr>
        <w:t>The proposed weightages of bidders exceeding the upper limit shall not be permitted. If weightages proposed by the bidder exceed the limit/acceptable range specified above, it shall not be a cause of bid rejection; however, the coefficients will be finalized before contract award after justification by bidder.</w:t>
      </w:r>
    </w:p>
    <w:p w14:paraId="4B37A277" w14:textId="77777777" w:rsidR="003D1E21" w:rsidRPr="008A4E60" w:rsidRDefault="003D1E21" w:rsidP="003D1E21">
      <w:pPr>
        <w:numPr>
          <w:ilvl w:val="0"/>
          <w:numId w:val="40"/>
        </w:numPr>
        <w:suppressAutoHyphens/>
        <w:jc w:val="both"/>
        <w:rPr>
          <w:rFonts w:ascii="Arial" w:hAnsi="Arial" w:cs="Arial"/>
          <w:bCs/>
          <w:color w:val="000000" w:themeColor="text1"/>
          <w:sz w:val="20"/>
          <w:szCs w:val="20"/>
        </w:rPr>
      </w:pPr>
      <w:r w:rsidRPr="008A4E60">
        <w:rPr>
          <w:rFonts w:ascii="Arial" w:hAnsi="Arial"/>
          <w:color w:val="000000" w:themeColor="text1"/>
          <w:sz w:val="20"/>
          <w:szCs w:val="20"/>
        </w:rPr>
        <w:t>All amounts in Pak Rupees Only.</w:t>
      </w:r>
    </w:p>
    <w:p w14:paraId="492ACB4E" w14:textId="3060846D" w:rsidR="003D1E21" w:rsidRDefault="003D1E21">
      <w:pPr>
        <w:rPr>
          <w:sz w:val="22"/>
        </w:rPr>
      </w:pPr>
      <w:r>
        <w:rPr>
          <w:sz w:val="22"/>
        </w:rPr>
        <w:br w:type="page"/>
      </w:r>
    </w:p>
    <w:bookmarkEnd w:id="72"/>
    <w:p w14:paraId="6D5D6E27" w14:textId="2CF124C9" w:rsidR="00C978DC" w:rsidRPr="008A4E60" w:rsidRDefault="00C978DC" w:rsidP="009255E6">
      <w:pPr>
        <w:pStyle w:val="TOCNumber1"/>
        <w:jc w:val="left"/>
      </w:pPr>
      <w:r w:rsidRPr="008A4E60">
        <w:lastRenderedPageBreak/>
        <w:t>Table B - Foreign Currency</w:t>
      </w:r>
      <w:r w:rsidR="00F322E7" w:rsidRPr="008A4E60">
        <w:t xml:space="preserve"> Payment </w:t>
      </w:r>
    </w:p>
    <w:p w14:paraId="3457B69E" w14:textId="2CE66CCF" w:rsidR="00C978DC" w:rsidRPr="008A4E60" w:rsidRDefault="00C978DC" w:rsidP="00C978DC">
      <w:pPr>
        <w:tabs>
          <w:tab w:val="right" w:leader="dot" w:pos="7200"/>
        </w:tabs>
        <w:suppressAutoHyphens/>
        <w:spacing w:before="120" w:after="120"/>
        <w:ind w:left="180"/>
        <w:rPr>
          <w:rFonts w:ascii="Arial" w:hAnsi="Arial" w:cs="Arial"/>
          <w:bCs/>
          <w:sz w:val="20"/>
        </w:rPr>
      </w:pPr>
      <w:r w:rsidRPr="008A4E60">
        <w:rPr>
          <w:rFonts w:ascii="Arial" w:hAnsi="Arial" w:cs="Arial"/>
          <w:b/>
          <w:sz w:val="20"/>
        </w:rPr>
        <w:t xml:space="preserve">Name of Currency: </w:t>
      </w:r>
      <w:r w:rsidRPr="008A4E60">
        <w:rPr>
          <w:rFonts w:ascii="Arial" w:hAnsi="Arial" w:cs="Arial"/>
          <w:bCs/>
          <w:sz w:val="20"/>
        </w:rPr>
        <w:tab/>
      </w:r>
    </w:p>
    <w:p w14:paraId="2405AD55" w14:textId="689D4DBC" w:rsidR="00C978DC" w:rsidRPr="008A4E60" w:rsidRDefault="00713FB2" w:rsidP="00C978DC">
      <w:pPr>
        <w:pStyle w:val="BodyTextIndent"/>
        <w:rPr>
          <w:rFonts w:ascii="Comic Sans MS" w:hAnsi="Comic Sans MS"/>
          <w:i/>
          <w:sz w:val="16"/>
          <w:szCs w:val="16"/>
        </w:rPr>
      </w:pPr>
      <w:r w:rsidRPr="008A4E60">
        <w:rPr>
          <w:rFonts w:ascii="Comic Sans MS" w:hAnsi="Comic Sans MS"/>
          <w:i/>
          <w:sz w:val="16"/>
          <w:szCs w:val="16"/>
        </w:rPr>
        <w:t>[</w:t>
      </w:r>
      <w:r w:rsidR="00731061" w:rsidRPr="008A4E60">
        <w:rPr>
          <w:rFonts w:ascii="Comic Sans MS" w:hAnsi="Comic Sans MS"/>
          <w:i/>
          <w:sz w:val="16"/>
          <w:szCs w:val="16"/>
        </w:rPr>
        <w:t xml:space="preserve">Insert name of currency. </w:t>
      </w:r>
      <w:r w:rsidR="00C978DC" w:rsidRPr="008A4E60">
        <w:rPr>
          <w:rFonts w:ascii="Comic Sans MS" w:hAnsi="Comic Sans MS"/>
          <w:i/>
          <w:sz w:val="16"/>
          <w:szCs w:val="16"/>
        </w:rPr>
        <w:t xml:space="preserve">If the </w:t>
      </w:r>
      <w:r w:rsidRPr="008A4E60">
        <w:rPr>
          <w:rFonts w:ascii="Comic Sans MS" w:hAnsi="Comic Sans MS"/>
          <w:i/>
          <w:sz w:val="16"/>
          <w:szCs w:val="16"/>
        </w:rPr>
        <w:t>B</w:t>
      </w:r>
      <w:r w:rsidR="00C978DC" w:rsidRPr="008A4E60">
        <w:rPr>
          <w:rFonts w:ascii="Comic Sans MS" w:hAnsi="Comic Sans MS"/>
          <w:i/>
          <w:sz w:val="16"/>
          <w:szCs w:val="16"/>
        </w:rPr>
        <w:t>idder wishes to quote in more than one foreign currency, this table should be repeated for each foreign currency</w:t>
      </w:r>
      <w:r w:rsidR="008A04ED" w:rsidRPr="008A4E60">
        <w:rPr>
          <w:rFonts w:ascii="Comic Sans MS" w:hAnsi="Comic Sans MS"/>
          <w:i/>
          <w:sz w:val="16"/>
          <w:szCs w:val="16"/>
        </w:rPr>
        <w:t xml:space="preserve"> such as #1, #2 and #3</w:t>
      </w:r>
      <w:r w:rsidR="00C978DC" w:rsidRPr="008A4E60">
        <w:rPr>
          <w:rFonts w:ascii="Comic Sans MS" w:hAnsi="Comic Sans MS"/>
          <w:i/>
          <w:sz w:val="16"/>
          <w:szCs w:val="16"/>
        </w:rPr>
        <w:t>.</w:t>
      </w:r>
      <w:r w:rsidRPr="008A4E60">
        <w:rPr>
          <w:rFonts w:ascii="Comic Sans MS" w:hAnsi="Comic Sans MS"/>
          <w:i/>
          <w:sz w:val="16"/>
          <w:szCs w:val="16"/>
        </w:rPr>
        <w:t>]</w:t>
      </w:r>
      <w:r w:rsidR="00C76247" w:rsidRPr="008A4E60">
        <w:rPr>
          <w:noProof/>
        </w:rPr>
        <w:t xml:space="preserve"> </w:t>
      </w:r>
    </w:p>
    <w:p w14:paraId="08D758DE" w14:textId="4DB2D508" w:rsidR="00CD4E69" w:rsidRPr="008A4E60" w:rsidRDefault="00C76247" w:rsidP="00C978DC">
      <w:pPr>
        <w:pStyle w:val="BodyTextIndent"/>
        <w:rPr>
          <w:rFonts w:ascii="Comic Sans MS" w:hAnsi="Comic Sans MS"/>
          <w:i/>
          <w:sz w:val="16"/>
          <w:szCs w:val="16"/>
        </w:rPr>
      </w:pPr>
      <w:r w:rsidRPr="008A4E60">
        <w:rPr>
          <w:noProof/>
        </w:rPr>
        <mc:AlternateContent>
          <mc:Choice Requires="wpg">
            <w:drawing>
              <wp:anchor distT="0" distB="0" distL="114300" distR="114300" simplePos="0" relativeHeight="251657728" behindDoc="0" locked="0" layoutInCell="1" allowOverlap="1" wp14:anchorId="22066996" wp14:editId="422166C6">
                <wp:simplePos x="0" y="0"/>
                <wp:positionH relativeFrom="column">
                  <wp:posOffset>-3891</wp:posOffset>
                </wp:positionH>
                <wp:positionV relativeFrom="paragraph">
                  <wp:posOffset>94345</wp:posOffset>
                </wp:positionV>
                <wp:extent cx="4985302" cy="1915889"/>
                <wp:effectExtent l="0" t="0" r="19050" b="14605"/>
                <wp:wrapNone/>
                <wp:docPr id="9" name="Group 9"/>
                <wp:cNvGraphicFramePr/>
                <a:graphic xmlns:a="http://schemas.openxmlformats.org/drawingml/2006/main">
                  <a:graphicData uri="http://schemas.microsoft.com/office/word/2010/wordprocessingGroup">
                    <wpg:wgp>
                      <wpg:cNvGrpSpPr/>
                      <wpg:grpSpPr>
                        <a:xfrm>
                          <a:off x="0" y="0"/>
                          <a:ext cx="4985302" cy="1915889"/>
                          <a:chOff x="0" y="0"/>
                          <a:chExt cx="4985703" cy="1916010"/>
                        </a:xfrm>
                      </wpg:grpSpPr>
                      <wps:wsp>
                        <wps:cNvPr id="10" name="AutoShape 35"/>
                        <wps:cNvCnPr>
                          <a:cxnSpLocks/>
                        </wps:cNvCnPr>
                        <wps:spPr bwMode="auto">
                          <a:xfrm flipH="1">
                            <a:off x="3638145" y="116732"/>
                            <a:ext cx="6985"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4" name="Group 14"/>
                        <wpg:cNvGrpSpPr/>
                        <wpg:grpSpPr>
                          <a:xfrm>
                            <a:off x="0" y="116732"/>
                            <a:ext cx="1284627" cy="233045"/>
                            <a:chOff x="0" y="0"/>
                            <a:chExt cx="1284627" cy="233045"/>
                          </a:xfrm>
                        </wpg:grpSpPr>
                        <wps:wsp>
                          <wps:cNvPr id="15" name="AutoShape 34"/>
                          <wps:cNvCnPr>
                            <a:cxnSpLocks/>
                          </wps:cNvCnPr>
                          <wps:spPr bwMode="auto">
                            <a:xfrm flipH="1">
                              <a:off x="0" y="0"/>
                              <a:ext cx="128462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35"/>
                          <wps:cNvCnPr>
                            <a:cxnSpLocks/>
                          </wps:cNvCnPr>
                          <wps:spPr bwMode="auto">
                            <a:xfrm>
                              <a:off x="0" y="0"/>
                              <a:ext cx="0" cy="233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 name="Group 20"/>
                        <wpg:cNvGrpSpPr/>
                        <wpg:grpSpPr>
                          <a:xfrm>
                            <a:off x="1507788" y="68094"/>
                            <a:ext cx="3025302" cy="1280160"/>
                            <a:chOff x="0" y="0"/>
                            <a:chExt cx="3025302" cy="1280160"/>
                          </a:xfrm>
                        </wpg:grpSpPr>
                        <wps:wsp>
                          <wps:cNvPr id="21" name="AutoShape 38"/>
                          <wps:cNvCnPr>
                            <a:cxnSpLocks/>
                          </wps:cNvCnPr>
                          <wps:spPr bwMode="auto">
                            <a:xfrm>
                              <a:off x="0" y="0"/>
                              <a:ext cx="3017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39"/>
                          <wps:cNvCnPr>
                            <a:cxnSpLocks/>
                          </wps:cNvCnPr>
                          <wps:spPr bwMode="auto">
                            <a:xfrm>
                              <a:off x="3025302" y="0"/>
                              <a:ext cx="0" cy="128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4" name="Text Box 33"/>
                        <wps:cNvSpPr txBox="1">
                          <a:spLocks/>
                        </wps:cNvSpPr>
                        <wps:spPr bwMode="auto">
                          <a:xfrm>
                            <a:off x="690664" y="0"/>
                            <a:ext cx="2083391" cy="255905"/>
                          </a:xfrm>
                          <a:prstGeom prst="rect">
                            <a:avLst/>
                          </a:prstGeom>
                          <a:solidFill>
                            <a:srgbClr val="FFFFFF"/>
                          </a:solidFill>
                          <a:ln w="9525">
                            <a:solidFill>
                              <a:srgbClr val="000000"/>
                            </a:solidFill>
                            <a:miter lim="800000"/>
                            <a:headEnd/>
                            <a:tailEnd/>
                          </a:ln>
                        </wps:spPr>
                        <wps:txbx>
                          <w:txbxContent>
                            <w:p w14:paraId="6F4C01AD" w14:textId="77777777" w:rsidR="00C76247" w:rsidRPr="00CD4E69" w:rsidRDefault="00C76247" w:rsidP="00C76247">
                              <w:pPr>
                                <w:pStyle w:val="SBDTabletext"/>
                                <w:jc w:val="center"/>
                                <w:rPr>
                                  <w:rFonts w:ascii="Comic Sans MS" w:hAnsi="Comic Sans MS"/>
                                  <w:i/>
                                  <w:iCs/>
                                  <w:sz w:val="16"/>
                                  <w:szCs w:val="16"/>
                                </w:rPr>
                              </w:pPr>
                              <w:r w:rsidRPr="00CD4E69">
                                <w:rPr>
                                  <w:rStyle w:val="SBDIdealSansLightItalic"/>
                                  <w:rFonts w:ascii="Comic Sans MS" w:hAnsi="Comic Sans MS"/>
                                  <w:sz w:val="16"/>
                                  <w:szCs w:val="16"/>
                                </w:rPr>
                                <w:t xml:space="preserve">To be entered by the </w:t>
                              </w:r>
                              <w:r>
                                <w:rPr>
                                  <w:rStyle w:val="SBDIdealSansLightItalic"/>
                                  <w:rFonts w:ascii="Comic Sans MS" w:hAnsi="Comic Sans MS"/>
                                  <w:sz w:val="16"/>
                                  <w:szCs w:val="16"/>
                                </w:rPr>
                                <w:t>B</w:t>
                              </w:r>
                              <w:r w:rsidRPr="00CD4E69">
                                <w:rPr>
                                  <w:rStyle w:val="SBDIdealSansLightItalic"/>
                                  <w:rFonts w:ascii="Comic Sans MS" w:hAnsi="Comic Sans MS"/>
                                  <w:sz w:val="16"/>
                                  <w:szCs w:val="16"/>
                                </w:rPr>
                                <w:t>idder</w:t>
                              </w:r>
                            </w:p>
                          </w:txbxContent>
                        </wps:txbx>
                        <wps:bodyPr rot="0" vert="horz" wrap="square" lIns="91440" tIns="45720" rIns="91440" bIns="45720" anchor="t" anchorCtr="0" upright="1">
                          <a:noAutofit/>
                        </wps:bodyPr>
                      </wps:wsp>
                      <wps:wsp>
                        <wps:cNvPr id="25" name="Text Box 54"/>
                        <wps:cNvSpPr txBox="1">
                          <a:spLocks/>
                        </wps:cNvSpPr>
                        <wps:spPr bwMode="auto">
                          <a:xfrm>
                            <a:off x="4007803" y="924140"/>
                            <a:ext cx="977900" cy="991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E93059" w14:textId="77777777" w:rsidR="00C76247" w:rsidRPr="00607DAE" w:rsidRDefault="00C76247" w:rsidP="00C76247">
                              <w:pPr>
                                <w:shd w:val="clear" w:color="auto" w:fill="FFFFFF"/>
                                <w:rPr>
                                  <w:rFonts w:ascii="Comic Sans MS" w:hAnsi="Comic Sans MS"/>
                                  <w:i/>
                                  <w:iCs/>
                                  <w:sz w:val="16"/>
                                  <w:szCs w:val="16"/>
                                </w:rPr>
                              </w:pPr>
                              <w:r>
                                <w:rPr>
                                  <w:rFonts w:ascii="Comic Sans MS" w:hAnsi="Comic Sans MS"/>
                                  <w:i/>
                                  <w:iCs/>
                                  <w:sz w:val="16"/>
                                  <w:szCs w:val="16"/>
                                </w:rPr>
                                <w:t>To be entered by the Bidder. (Employer may prescribed the range. of weighing)</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2066996" id="Group 9" o:spid="_x0000_s1029" style="position:absolute;left:0;text-align:left;margin-left:-.3pt;margin-top:7.45pt;width:392.55pt;height:150.85pt;z-index:251657728;mso-width-relative:margin;mso-height-relative:margin" coordsize="49857,1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">
                <v:shapetype id="_x0000_t32" coordsize="21600,21600" o:spt="32" o:oned="t" path="m,l21600,21600e" filled="f">
                  <v:path arrowok="t" fillok="f" o:connecttype="none"/>
                  <o:lock v:ext="edit" shapetype="t"/>
                </v:shapetype>
                <v:shape id="AutoShape 35" o:spid="_x0000_s1030" type="#_x0000_t32" style="position:absolute;left:36381;top:1167;width:70;height:23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">
                  <o:lock v:ext="edit" shapetype="f"/>
                </v:shape>
                <v:group id="Group 14" o:spid="_x0000_s1031" style="position:absolute;top:1167;width:12846;height:2330" coordsize="12846,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AutoShape 34" o:spid="_x0000_s1032" type="#_x0000_t32" style="position:absolute;width:1284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nOwQAAANsAAAAPAAAAZHJzL2Rvd25yZXYueG1sRE9Ni8Iw&#10;EL0v+B/CCHtZNK3g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Ot6mc7BAAAA2wAAAA8AAAAA&#10;AAAAAAAAAAAABwIAAGRycy9kb3ducmV2LnhtbFBLBQYAAAAAAwADALcAAAD1AgAAAAA=&#10;">
                    <o:lock v:ext="edit" shapetype="f"/>
                  </v:shape>
                  <v:shape id="AutoShape 35" o:spid="_x0000_s1033" type="#_x0000_t32" style="position:absolute;width:0;height:23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o:lock v:ext="edit" shapetype="f"/>
                  </v:shape>
                </v:group>
                <v:group id="Group 20" o:spid="_x0000_s1034" style="position:absolute;left:15077;top:680;width:30253;height:12802" coordsize="30253,1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utoShape 38" o:spid="_x0000_s1035" type="#_x0000_t32" style="position:absolute;width:301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o:lock v:ext="edit" shapetype="f"/>
                  </v:shape>
                  <v:shape id="AutoShape 39" o:spid="_x0000_s1036" type="#_x0000_t32" style="position:absolute;left:30253;width:0;height:128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o:lock v:ext="edit" shapetype="f"/>
                  </v:shape>
                </v:group>
                <v:shape id="Text Box 33" o:spid="_x0000_s1037" type="#_x0000_t202" style="position:absolute;left:6906;width:20834;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">
                  <v:path arrowok="t"/>
                  <v:textbox>
                    <w:txbxContent>
                      <w:p w14:paraId="6F4C01AD" w14:textId="77777777" w:rsidR="00C76247" w:rsidRPr="00CD4E69" w:rsidRDefault="00C76247" w:rsidP="00C76247">
                        <w:pPr>
                          <w:pStyle w:val="SBDTabletext"/>
                          <w:jc w:val="center"/>
                          <w:rPr>
                            <w:rFonts w:ascii="Comic Sans MS" w:hAnsi="Comic Sans MS"/>
                            <w:i/>
                            <w:iCs/>
                            <w:sz w:val="16"/>
                            <w:szCs w:val="16"/>
                          </w:rPr>
                        </w:pPr>
                        <w:r w:rsidRPr="00CD4E69">
                          <w:rPr>
                            <w:rStyle w:val="SBDIdealSansLightItalic"/>
                            <w:rFonts w:ascii="Comic Sans MS" w:hAnsi="Comic Sans MS"/>
                            <w:sz w:val="16"/>
                            <w:szCs w:val="16"/>
                          </w:rPr>
                          <w:t xml:space="preserve">To be entered by the </w:t>
                        </w:r>
                        <w:r>
                          <w:rPr>
                            <w:rStyle w:val="SBDIdealSansLightItalic"/>
                            <w:rFonts w:ascii="Comic Sans MS" w:hAnsi="Comic Sans MS"/>
                            <w:sz w:val="16"/>
                            <w:szCs w:val="16"/>
                          </w:rPr>
                          <w:t>B</w:t>
                        </w:r>
                        <w:r w:rsidRPr="00CD4E69">
                          <w:rPr>
                            <w:rStyle w:val="SBDIdealSansLightItalic"/>
                            <w:rFonts w:ascii="Comic Sans MS" w:hAnsi="Comic Sans MS"/>
                            <w:sz w:val="16"/>
                            <w:szCs w:val="16"/>
                          </w:rPr>
                          <w:t>idder</w:t>
                        </w:r>
                      </w:p>
                    </w:txbxContent>
                  </v:textbox>
                </v:shape>
                <v:shape id="Text Box 54" o:spid="_x0000_s1038" type="#_x0000_t202" style="position:absolute;left:40078;top:9241;width:9779;height:9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" filled="f">
                  <v:path arrowok="t"/>
                  <v:textbox>
                    <w:txbxContent>
                      <w:p w14:paraId="51E93059" w14:textId="77777777" w:rsidR="00C76247" w:rsidRPr="00607DAE" w:rsidRDefault="00C76247" w:rsidP="00C76247">
                        <w:pPr>
                          <w:shd w:val="clear" w:color="auto" w:fill="FFFFFF"/>
                          <w:rPr>
                            <w:rFonts w:ascii="Comic Sans MS" w:hAnsi="Comic Sans MS"/>
                            <w:i/>
                            <w:iCs/>
                            <w:sz w:val="16"/>
                            <w:szCs w:val="16"/>
                          </w:rPr>
                        </w:pPr>
                        <w:r>
                          <w:rPr>
                            <w:rFonts w:ascii="Comic Sans MS" w:hAnsi="Comic Sans MS"/>
                            <w:i/>
                            <w:iCs/>
                            <w:sz w:val="16"/>
                            <w:szCs w:val="16"/>
                          </w:rPr>
                          <w:t>To be entered by the Bidder. (Employer may prescribed the range. of weighing)</w:t>
                        </w:r>
                      </w:p>
                    </w:txbxContent>
                  </v:textbox>
                </v:shape>
              </v:group>
            </w:pict>
          </mc:Fallback>
        </mc:AlternateContent>
      </w:r>
    </w:p>
    <w:p w14:paraId="3388F460" w14:textId="589E3A0F" w:rsidR="00CD4E69" w:rsidRPr="008A4E60" w:rsidRDefault="00CD4E69" w:rsidP="00C978DC">
      <w:pPr>
        <w:pStyle w:val="BodyTextIndent"/>
        <w:rPr>
          <w:rFonts w:ascii="Comic Sans MS" w:hAnsi="Comic Sans MS"/>
          <w:i/>
          <w:sz w:val="16"/>
          <w:szCs w:val="16"/>
        </w:rPr>
      </w:pPr>
    </w:p>
    <w:tbl>
      <w:tblPr>
        <w:tblW w:w="6369" w:type="dxa"/>
        <w:tblLayout w:type="fixed"/>
        <w:tblCellMar>
          <w:left w:w="72" w:type="dxa"/>
          <w:right w:w="72" w:type="dxa"/>
        </w:tblCellMar>
        <w:tblLook w:val="0000" w:firstRow="0" w:lastRow="0" w:firstColumn="0" w:lastColumn="0" w:noHBand="0" w:noVBand="0"/>
      </w:tblPr>
      <w:tblGrid>
        <w:gridCol w:w="1179"/>
        <w:gridCol w:w="1345"/>
        <w:gridCol w:w="1233"/>
        <w:gridCol w:w="1161"/>
        <w:gridCol w:w="1451"/>
      </w:tblGrid>
      <w:tr w:rsidR="00B374F1" w:rsidRPr="008A4E60" w14:paraId="73FCED33" w14:textId="77777777" w:rsidTr="00B374F1">
        <w:trPr>
          <w:tblHeader/>
        </w:trPr>
        <w:tc>
          <w:tcPr>
            <w:tcW w:w="1179" w:type="dxa"/>
            <w:tcBorders>
              <w:top w:val="single" w:sz="18" w:space="0" w:color="auto"/>
              <w:left w:val="single" w:sz="18" w:space="0" w:color="auto"/>
              <w:bottom w:val="single" w:sz="18" w:space="0" w:color="auto"/>
              <w:right w:val="single" w:sz="18" w:space="0" w:color="auto"/>
            </w:tcBorders>
            <w:vAlign w:val="center"/>
          </w:tcPr>
          <w:p w14:paraId="2813CBE3" w14:textId="77777777" w:rsidR="00B374F1" w:rsidRPr="008A4E60" w:rsidRDefault="00B374F1" w:rsidP="00377217">
            <w:pPr>
              <w:suppressAutoHyphens/>
              <w:jc w:val="center"/>
              <w:rPr>
                <w:rFonts w:ascii="Arial" w:hAnsi="Arial" w:cs="Arial"/>
                <w:b/>
                <w:bCs/>
                <w:iCs/>
                <w:sz w:val="16"/>
              </w:rPr>
            </w:pPr>
            <w:r w:rsidRPr="008A4E60">
              <w:rPr>
                <w:rFonts w:ascii="Arial" w:hAnsi="Arial" w:cs="Arial"/>
                <w:b/>
                <w:bCs/>
                <w:iCs/>
                <w:sz w:val="16"/>
              </w:rPr>
              <w:t>Index Code</w:t>
            </w:r>
          </w:p>
        </w:tc>
        <w:tc>
          <w:tcPr>
            <w:tcW w:w="1345" w:type="dxa"/>
            <w:tcBorders>
              <w:top w:val="single" w:sz="18" w:space="0" w:color="auto"/>
              <w:left w:val="single" w:sz="18" w:space="0" w:color="auto"/>
              <w:bottom w:val="single" w:sz="18" w:space="0" w:color="auto"/>
              <w:right w:val="single" w:sz="18" w:space="0" w:color="auto"/>
            </w:tcBorders>
            <w:vAlign w:val="center"/>
          </w:tcPr>
          <w:p w14:paraId="1A81821C" w14:textId="51558146" w:rsidR="00B374F1" w:rsidRPr="008A4E60" w:rsidRDefault="00B374F1" w:rsidP="00377217">
            <w:pPr>
              <w:suppressAutoHyphens/>
              <w:jc w:val="center"/>
              <w:rPr>
                <w:rFonts w:ascii="Arial" w:hAnsi="Arial" w:cs="Arial"/>
                <w:b/>
                <w:bCs/>
                <w:iCs/>
                <w:sz w:val="16"/>
              </w:rPr>
            </w:pPr>
            <w:r w:rsidRPr="008A4E60">
              <w:rPr>
                <w:rFonts w:ascii="Arial" w:hAnsi="Arial" w:cs="Arial"/>
                <w:b/>
                <w:bCs/>
                <w:iCs/>
                <w:sz w:val="16"/>
              </w:rPr>
              <w:t>Index Description</w:t>
            </w:r>
          </w:p>
        </w:tc>
        <w:tc>
          <w:tcPr>
            <w:tcW w:w="1233" w:type="dxa"/>
            <w:tcBorders>
              <w:top w:val="single" w:sz="18" w:space="0" w:color="auto"/>
              <w:left w:val="single" w:sz="18" w:space="0" w:color="auto"/>
              <w:bottom w:val="single" w:sz="18" w:space="0" w:color="auto"/>
              <w:right w:val="single" w:sz="18" w:space="0" w:color="auto"/>
            </w:tcBorders>
            <w:vAlign w:val="center"/>
          </w:tcPr>
          <w:p w14:paraId="756919F3" w14:textId="057BABD3" w:rsidR="00B374F1" w:rsidRPr="008A4E60" w:rsidRDefault="00B374F1" w:rsidP="00377217">
            <w:pPr>
              <w:suppressAutoHyphens/>
              <w:jc w:val="center"/>
              <w:rPr>
                <w:rFonts w:ascii="Arial" w:hAnsi="Arial" w:cs="Arial"/>
                <w:b/>
                <w:bCs/>
                <w:iCs/>
                <w:sz w:val="16"/>
              </w:rPr>
            </w:pPr>
            <w:r w:rsidRPr="008A4E60">
              <w:rPr>
                <w:rFonts w:ascii="Arial" w:hAnsi="Arial" w:cs="Arial"/>
                <w:b/>
                <w:bCs/>
                <w:iCs/>
                <w:sz w:val="16"/>
              </w:rPr>
              <w:t>Source of Index</w:t>
            </w:r>
          </w:p>
        </w:tc>
        <w:tc>
          <w:tcPr>
            <w:tcW w:w="1161" w:type="dxa"/>
            <w:tcBorders>
              <w:top w:val="single" w:sz="18" w:space="0" w:color="auto"/>
              <w:left w:val="single" w:sz="18" w:space="0" w:color="auto"/>
              <w:bottom w:val="single" w:sz="18" w:space="0" w:color="auto"/>
              <w:right w:val="single" w:sz="18" w:space="0" w:color="auto"/>
            </w:tcBorders>
            <w:vAlign w:val="center"/>
          </w:tcPr>
          <w:p w14:paraId="5C157ECE" w14:textId="77777777" w:rsidR="00B374F1" w:rsidRPr="008A4E60" w:rsidRDefault="00B374F1" w:rsidP="00377217">
            <w:pPr>
              <w:suppressAutoHyphens/>
              <w:jc w:val="center"/>
              <w:rPr>
                <w:rFonts w:ascii="Arial" w:hAnsi="Arial" w:cs="Arial"/>
                <w:b/>
                <w:bCs/>
                <w:iCs/>
                <w:sz w:val="16"/>
              </w:rPr>
            </w:pPr>
            <w:r w:rsidRPr="008A4E60">
              <w:rPr>
                <w:rFonts w:ascii="Arial" w:hAnsi="Arial" w:cs="Arial"/>
                <w:b/>
                <w:bCs/>
                <w:iCs/>
                <w:sz w:val="16"/>
              </w:rPr>
              <w:t>Base Value and Date</w:t>
            </w:r>
          </w:p>
        </w:tc>
        <w:tc>
          <w:tcPr>
            <w:tcW w:w="1451" w:type="dxa"/>
            <w:tcBorders>
              <w:top w:val="single" w:sz="18" w:space="0" w:color="auto"/>
              <w:left w:val="single" w:sz="18" w:space="0" w:color="auto"/>
              <w:bottom w:val="single" w:sz="18" w:space="0" w:color="auto"/>
              <w:right w:val="single" w:sz="18" w:space="0" w:color="auto"/>
            </w:tcBorders>
            <w:vAlign w:val="center"/>
          </w:tcPr>
          <w:p w14:paraId="036FD2F7" w14:textId="485EDCCE" w:rsidR="00B374F1" w:rsidRPr="008A4E60" w:rsidRDefault="00B374F1" w:rsidP="00377217">
            <w:pPr>
              <w:suppressAutoHyphens/>
              <w:jc w:val="center"/>
              <w:rPr>
                <w:rFonts w:ascii="Arial" w:hAnsi="Arial" w:cs="Arial"/>
                <w:b/>
                <w:bCs/>
                <w:iCs/>
                <w:sz w:val="16"/>
              </w:rPr>
            </w:pPr>
            <w:r w:rsidRPr="008A4E60">
              <w:rPr>
                <w:rFonts w:ascii="Arial" w:hAnsi="Arial" w:cs="Arial"/>
                <w:b/>
                <w:bCs/>
                <w:iCs/>
                <w:sz w:val="16"/>
              </w:rPr>
              <w:t xml:space="preserve">Bidder’s Proposed Weighting (coefficient) </w:t>
            </w:r>
          </w:p>
        </w:tc>
      </w:tr>
      <w:tr w:rsidR="00B374F1" w:rsidRPr="008A4E60" w14:paraId="0A3229E7" w14:textId="77777777" w:rsidTr="00B374F1">
        <w:trPr>
          <w:tblHeader/>
        </w:trPr>
        <w:tc>
          <w:tcPr>
            <w:tcW w:w="1179" w:type="dxa"/>
            <w:tcBorders>
              <w:top w:val="single" w:sz="18" w:space="0" w:color="auto"/>
              <w:left w:val="single" w:sz="2" w:space="0" w:color="auto"/>
              <w:bottom w:val="single" w:sz="2" w:space="0" w:color="auto"/>
              <w:right w:val="single" w:sz="2" w:space="0" w:color="auto"/>
            </w:tcBorders>
          </w:tcPr>
          <w:p w14:paraId="587110F3" w14:textId="77777777" w:rsidR="00B374F1" w:rsidRPr="008A4E60" w:rsidRDefault="00B374F1" w:rsidP="00F322E7">
            <w:pPr>
              <w:suppressAutoHyphens/>
              <w:spacing w:before="120" w:after="120"/>
              <w:rPr>
                <w:rFonts w:ascii="Arial" w:hAnsi="Arial" w:cs="Arial"/>
                <w:sz w:val="16"/>
              </w:rPr>
            </w:pPr>
            <w:r w:rsidRPr="008A4E60">
              <w:rPr>
                <w:rFonts w:ascii="Arial" w:hAnsi="Arial" w:cs="Arial"/>
                <w:sz w:val="16"/>
              </w:rPr>
              <w:t>L: Labor</w:t>
            </w:r>
          </w:p>
          <w:p w14:paraId="04A42F8B" w14:textId="77777777" w:rsidR="00B374F1" w:rsidRPr="008A4E60" w:rsidRDefault="00B374F1" w:rsidP="00F322E7">
            <w:pPr>
              <w:suppressAutoHyphens/>
              <w:spacing w:before="120" w:after="120"/>
              <w:rPr>
                <w:rFonts w:ascii="Arial" w:hAnsi="Arial" w:cs="Arial"/>
                <w:sz w:val="16"/>
              </w:rPr>
            </w:pPr>
            <w:r w:rsidRPr="008A4E60">
              <w:rPr>
                <w:rFonts w:ascii="Arial" w:hAnsi="Arial" w:cs="Arial"/>
                <w:sz w:val="16"/>
              </w:rPr>
              <w:t>E: Equipment</w:t>
            </w:r>
          </w:p>
          <w:p w14:paraId="29C0A53D" w14:textId="77777777" w:rsidR="00B374F1" w:rsidRPr="008A4E60" w:rsidRDefault="00B374F1" w:rsidP="00F322E7">
            <w:pPr>
              <w:suppressAutoHyphens/>
              <w:spacing w:before="120" w:after="120"/>
              <w:rPr>
                <w:rFonts w:ascii="Arial" w:hAnsi="Arial" w:cs="Arial"/>
                <w:sz w:val="16"/>
              </w:rPr>
            </w:pPr>
            <w:proofErr w:type="gramStart"/>
            <w:r w:rsidRPr="008A4E60">
              <w:rPr>
                <w:rFonts w:ascii="Arial" w:hAnsi="Arial" w:cs="Arial"/>
                <w:sz w:val="16"/>
              </w:rPr>
              <w:t>M!:</w:t>
            </w:r>
            <w:proofErr w:type="gramEnd"/>
            <w:r w:rsidRPr="008A4E60">
              <w:rPr>
                <w:rFonts w:ascii="Arial" w:hAnsi="Arial" w:cs="Arial"/>
                <w:sz w:val="16"/>
              </w:rPr>
              <w:t xml:space="preserve"> Material 1</w:t>
            </w:r>
          </w:p>
          <w:p w14:paraId="5E8FE269" w14:textId="77777777" w:rsidR="00B374F1" w:rsidRPr="008A4E60" w:rsidRDefault="00B374F1" w:rsidP="00F322E7">
            <w:pPr>
              <w:suppressAutoHyphens/>
              <w:spacing w:before="120" w:after="120"/>
              <w:rPr>
                <w:rFonts w:ascii="Arial" w:hAnsi="Arial" w:cs="Arial"/>
                <w:sz w:val="16"/>
              </w:rPr>
            </w:pPr>
            <w:r w:rsidRPr="008A4E60">
              <w:rPr>
                <w:rFonts w:ascii="Arial" w:hAnsi="Arial" w:cs="Arial"/>
                <w:sz w:val="16"/>
              </w:rPr>
              <w:t>M2: Material 2</w:t>
            </w:r>
          </w:p>
          <w:p w14:paraId="4924A275" w14:textId="50EDBA66" w:rsidR="00B374F1" w:rsidRPr="008A4E60" w:rsidRDefault="00B374F1" w:rsidP="00F322E7">
            <w:pPr>
              <w:suppressAutoHyphens/>
              <w:spacing w:before="120" w:after="120"/>
              <w:rPr>
                <w:rFonts w:ascii="Arial" w:hAnsi="Arial" w:cs="Arial"/>
                <w:iCs/>
                <w:sz w:val="16"/>
              </w:rPr>
            </w:pPr>
            <w:r w:rsidRPr="008A4E60">
              <w:rPr>
                <w:rFonts w:ascii="Arial" w:hAnsi="Arial" w:cs="Arial"/>
                <w:sz w:val="16"/>
              </w:rPr>
              <w:t>…etc...</w:t>
            </w:r>
          </w:p>
        </w:tc>
        <w:tc>
          <w:tcPr>
            <w:tcW w:w="1345" w:type="dxa"/>
            <w:tcBorders>
              <w:top w:val="single" w:sz="18" w:space="0" w:color="auto"/>
              <w:left w:val="single" w:sz="2" w:space="0" w:color="auto"/>
              <w:bottom w:val="single" w:sz="2" w:space="0" w:color="auto"/>
              <w:right w:val="single" w:sz="2" w:space="0" w:color="auto"/>
            </w:tcBorders>
          </w:tcPr>
          <w:p w14:paraId="1D792FC2" w14:textId="77777777" w:rsidR="00B374F1" w:rsidRPr="008A4E60" w:rsidRDefault="00B374F1" w:rsidP="00377217">
            <w:pPr>
              <w:pStyle w:val="TOC1"/>
              <w:suppressAutoHyphens/>
              <w:spacing w:before="120" w:after="120"/>
              <w:outlineLvl w:val="9"/>
              <w:rPr>
                <w:rFonts w:cs="Arial"/>
                <w:b w:val="0"/>
                <w:iCs/>
                <w:sz w:val="16"/>
                <w:szCs w:val="24"/>
              </w:rPr>
            </w:pPr>
            <w:r w:rsidRPr="008A4E60">
              <w:rPr>
                <w:rFonts w:cs="Arial"/>
                <w:b w:val="0"/>
                <w:iCs/>
                <w:sz w:val="16"/>
                <w:szCs w:val="24"/>
              </w:rPr>
              <w:t>Nonadjustable</w:t>
            </w:r>
          </w:p>
        </w:tc>
        <w:tc>
          <w:tcPr>
            <w:tcW w:w="1233" w:type="dxa"/>
            <w:tcBorders>
              <w:top w:val="single" w:sz="18" w:space="0" w:color="auto"/>
              <w:left w:val="single" w:sz="2" w:space="0" w:color="auto"/>
              <w:bottom w:val="single" w:sz="2" w:space="0" w:color="auto"/>
              <w:right w:val="single" w:sz="2" w:space="0" w:color="auto"/>
            </w:tcBorders>
          </w:tcPr>
          <w:p w14:paraId="4D29E35E" w14:textId="77777777" w:rsidR="00B374F1" w:rsidRPr="008A4E60" w:rsidRDefault="00B374F1" w:rsidP="00377217">
            <w:pPr>
              <w:suppressAutoHyphens/>
              <w:spacing w:before="120" w:after="120"/>
              <w:jc w:val="center"/>
              <w:rPr>
                <w:rFonts w:ascii="Arial" w:hAnsi="Arial" w:cs="Arial"/>
                <w:iCs/>
                <w:sz w:val="16"/>
              </w:rPr>
            </w:pPr>
            <w:r w:rsidRPr="008A4E60">
              <w:rPr>
                <w:rFonts w:ascii="Arial" w:hAnsi="Arial" w:cs="Arial"/>
                <w:iCs/>
                <w:sz w:val="16"/>
              </w:rPr>
              <w:t>—</w:t>
            </w:r>
          </w:p>
        </w:tc>
        <w:tc>
          <w:tcPr>
            <w:tcW w:w="1161" w:type="dxa"/>
            <w:tcBorders>
              <w:top w:val="single" w:sz="18" w:space="0" w:color="auto"/>
              <w:left w:val="single" w:sz="2" w:space="0" w:color="auto"/>
              <w:bottom w:val="single" w:sz="2" w:space="0" w:color="auto"/>
              <w:right w:val="single" w:sz="2" w:space="0" w:color="auto"/>
            </w:tcBorders>
          </w:tcPr>
          <w:p w14:paraId="5B046856" w14:textId="484CAE82" w:rsidR="00B374F1" w:rsidRPr="008A4E60" w:rsidRDefault="00B374F1" w:rsidP="00377217">
            <w:pPr>
              <w:suppressAutoHyphens/>
              <w:spacing w:before="120" w:after="120"/>
              <w:jc w:val="center"/>
              <w:rPr>
                <w:rFonts w:ascii="Arial" w:hAnsi="Arial" w:cs="Arial"/>
                <w:iCs/>
                <w:sz w:val="16"/>
              </w:rPr>
            </w:pPr>
            <w:r w:rsidRPr="008A4E60">
              <w:rPr>
                <w:rFonts w:ascii="Arial" w:hAnsi="Arial" w:cs="Arial"/>
                <w:iCs/>
                <w:sz w:val="16"/>
              </w:rPr>
              <w:t>—</w:t>
            </w:r>
          </w:p>
        </w:tc>
        <w:tc>
          <w:tcPr>
            <w:tcW w:w="1451" w:type="dxa"/>
            <w:tcBorders>
              <w:top w:val="single" w:sz="18" w:space="0" w:color="auto"/>
              <w:left w:val="single" w:sz="2" w:space="0" w:color="auto"/>
              <w:bottom w:val="single" w:sz="18" w:space="0" w:color="auto"/>
              <w:right w:val="single" w:sz="2" w:space="0" w:color="auto"/>
            </w:tcBorders>
          </w:tcPr>
          <w:p w14:paraId="079D8A32" w14:textId="75BC1324" w:rsidR="00B374F1" w:rsidRPr="008A4E60" w:rsidRDefault="00C76247" w:rsidP="00A0085B">
            <w:pPr>
              <w:tabs>
                <w:tab w:val="left" w:pos="1055"/>
              </w:tabs>
              <w:suppressAutoHyphens/>
              <w:spacing w:before="120" w:after="120"/>
              <w:rPr>
                <w:rFonts w:ascii="Arial" w:hAnsi="Arial" w:cs="Arial"/>
                <w:sz w:val="16"/>
              </w:rPr>
            </w:pPr>
            <w:r w:rsidRPr="008A4E60">
              <w:rPr>
                <w:noProof/>
              </w:rPr>
              <mc:AlternateContent>
                <mc:Choice Requires="wps">
                  <w:drawing>
                    <wp:anchor distT="0" distB="0" distL="114300" distR="114300" simplePos="0" relativeHeight="251656704" behindDoc="0" locked="0" layoutInCell="1" allowOverlap="1" wp14:anchorId="60707595" wp14:editId="4D67EB0B">
                      <wp:simplePos x="0" y="0"/>
                      <wp:positionH relativeFrom="column">
                        <wp:posOffset>715604</wp:posOffset>
                      </wp:positionH>
                      <wp:positionV relativeFrom="paragraph">
                        <wp:posOffset>142117</wp:posOffset>
                      </wp:positionV>
                      <wp:extent cx="152228" cy="778213"/>
                      <wp:effectExtent l="0" t="0" r="13335" b="9525"/>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28" cy="778213"/>
                              </a:xfrm>
                              <a:prstGeom prst="rightBrace">
                                <a:avLst>
                                  <a:gd name="adj1" fmla="val 3260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03307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1" o:spid="_x0000_s1026" type="#_x0000_t88" style="position:absolute;margin-left:56.35pt;margin-top:11.2pt;width:12pt;height:6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" adj="1378"/>
                  </w:pict>
                </mc:Fallback>
              </mc:AlternateContent>
            </w:r>
            <w:r w:rsidR="00B374F1" w:rsidRPr="008A4E60">
              <w:rPr>
                <w:rFonts w:ascii="Arial" w:hAnsi="Arial" w:cs="Arial"/>
                <w:sz w:val="16"/>
              </w:rPr>
              <w:t xml:space="preserve">a: </w:t>
            </w:r>
            <w:r w:rsidR="00B374F1" w:rsidRPr="008A4E60">
              <w:rPr>
                <w:rFonts w:ascii="Arial" w:hAnsi="Arial" w:cs="Arial"/>
                <w:sz w:val="16"/>
                <w:u w:val="single"/>
              </w:rPr>
              <w:t xml:space="preserve"> </w:t>
            </w:r>
            <w:r w:rsidRPr="008A4E60">
              <w:rPr>
                <w:rFonts w:ascii="Arial" w:hAnsi="Arial" w:cs="Arial"/>
                <w:sz w:val="16"/>
                <w:u w:val="single"/>
              </w:rPr>
              <w:t>_________</w:t>
            </w:r>
          </w:p>
          <w:p w14:paraId="41CB52E4" w14:textId="05A40E0A" w:rsidR="00B374F1" w:rsidRPr="008A4E60" w:rsidRDefault="00B374F1" w:rsidP="00A0085B">
            <w:pPr>
              <w:tabs>
                <w:tab w:val="left" w:pos="1055"/>
              </w:tabs>
              <w:suppressAutoHyphens/>
              <w:spacing w:before="120" w:after="120"/>
              <w:rPr>
                <w:rFonts w:ascii="Arial" w:hAnsi="Arial" w:cs="Arial"/>
                <w:sz w:val="16"/>
                <w:u w:val="single"/>
              </w:rPr>
            </w:pPr>
            <w:r w:rsidRPr="008A4E60">
              <w:rPr>
                <w:rFonts w:ascii="Arial" w:hAnsi="Arial" w:cs="Arial"/>
                <w:sz w:val="16"/>
              </w:rPr>
              <w:t xml:space="preserve">b:  </w:t>
            </w:r>
            <w:r w:rsidRPr="008A4E60">
              <w:rPr>
                <w:rFonts w:ascii="Arial" w:hAnsi="Arial" w:cs="Arial"/>
                <w:sz w:val="16"/>
                <w:u w:val="single"/>
              </w:rPr>
              <w:tab/>
            </w:r>
          </w:p>
          <w:p w14:paraId="3037CD8B" w14:textId="77777777" w:rsidR="00B374F1" w:rsidRPr="008A4E60" w:rsidRDefault="00B374F1" w:rsidP="00A0085B">
            <w:pPr>
              <w:tabs>
                <w:tab w:val="left" w:pos="1055"/>
              </w:tabs>
              <w:suppressAutoHyphens/>
              <w:spacing w:before="120" w:after="120"/>
              <w:rPr>
                <w:rFonts w:ascii="Arial" w:hAnsi="Arial" w:cs="Arial"/>
                <w:sz w:val="16"/>
              </w:rPr>
            </w:pPr>
            <w:r w:rsidRPr="008A4E60">
              <w:rPr>
                <w:rFonts w:ascii="Arial" w:hAnsi="Arial" w:cs="Arial"/>
                <w:sz w:val="16"/>
              </w:rPr>
              <w:t xml:space="preserve">c: </w:t>
            </w:r>
            <w:r w:rsidRPr="008A4E60">
              <w:rPr>
                <w:rFonts w:ascii="Arial" w:hAnsi="Arial" w:cs="Arial"/>
                <w:sz w:val="16"/>
                <w:u w:val="single"/>
              </w:rPr>
              <w:tab/>
            </w:r>
          </w:p>
          <w:p w14:paraId="67D529BB" w14:textId="77777777" w:rsidR="00B374F1" w:rsidRPr="008A4E60" w:rsidRDefault="00B374F1" w:rsidP="00A0085B">
            <w:pPr>
              <w:tabs>
                <w:tab w:val="left" w:pos="1055"/>
              </w:tabs>
              <w:suppressAutoHyphens/>
              <w:spacing w:before="120" w:after="120"/>
              <w:rPr>
                <w:rFonts w:ascii="Arial" w:hAnsi="Arial" w:cs="Arial"/>
                <w:sz w:val="16"/>
                <w:u w:val="single"/>
              </w:rPr>
            </w:pPr>
            <w:r w:rsidRPr="008A4E60">
              <w:rPr>
                <w:rFonts w:ascii="Arial" w:hAnsi="Arial" w:cs="Arial"/>
                <w:sz w:val="16"/>
              </w:rPr>
              <w:t xml:space="preserve">d:  </w:t>
            </w:r>
            <w:r w:rsidRPr="008A4E60">
              <w:rPr>
                <w:rFonts w:ascii="Arial" w:hAnsi="Arial" w:cs="Arial"/>
                <w:sz w:val="16"/>
                <w:u w:val="single"/>
              </w:rPr>
              <w:tab/>
            </w:r>
          </w:p>
          <w:p w14:paraId="77AEDBC6" w14:textId="77777777" w:rsidR="00B374F1" w:rsidRPr="008A4E60" w:rsidRDefault="00B374F1" w:rsidP="00A0085B">
            <w:pPr>
              <w:tabs>
                <w:tab w:val="left" w:pos="1055"/>
              </w:tabs>
              <w:suppressAutoHyphens/>
              <w:spacing w:before="120" w:after="120"/>
              <w:rPr>
                <w:rFonts w:ascii="Arial" w:hAnsi="Arial" w:cs="Arial"/>
                <w:sz w:val="16"/>
                <w:u w:val="single"/>
              </w:rPr>
            </w:pPr>
            <w:r w:rsidRPr="008A4E60">
              <w:rPr>
                <w:rFonts w:ascii="Arial" w:hAnsi="Arial" w:cs="Arial"/>
                <w:sz w:val="16"/>
              </w:rPr>
              <w:t xml:space="preserve">e:  </w:t>
            </w:r>
            <w:r w:rsidRPr="008A4E60">
              <w:rPr>
                <w:rFonts w:ascii="Arial" w:hAnsi="Arial" w:cs="Arial"/>
                <w:sz w:val="16"/>
                <w:u w:val="single"/>
              </w:rPr>
              <w:tab/>
            </w:r>
          </w:p>
        </w:tc>
      </w:tr>
      <w:tr w:rsidR="00B374F1" w:rsidRPr="008A4E60" w14:paraId="4DF1DC4E" w14:textId="77777777" w:rsidTr="00B374F1">
        <w:trPr>
          <w:tblHeader/>
        </w:trPr>
        <w:tc>
          <w:tcPr>
            <w:tcW w:w="1179" w:type="dxa"/>
            <w:tcBorders>
              <w:top w:val="single" w:sz="2" w:space="0" w:color="auto"/>
            </w:tcBorders>
          </w:tcPr>
          <w:p w14:paraId="417E36D8" w14:textId="77777777" w:rsidR="00B374F1" w:rsidRPr="008A4E60" w:rsidRDefault="00B374F1" w:rsidP="00377217">
            <w:pPr>
              <w:suppressAutoHyphens/>
              <w:spacing w:before="120" w:after="120"/>
              <w:rPr>
                <w:rFonts w:ascii="Arial" w:hAnsi="Arial" w:cs="Arial"/>
                <w:b/>
                <w:bCs/>
                <w:sz w:val="16"/>
              </w:rPr>
            </w:pPr>
          </w:p>
        </w:tc>
        <w:tc>
          <w:tcPr>
            <w:tcW w:w="1345" w:type="dxa"/>
            <w:tcBorders>
              <w:top w:val="single" w:sz="2" w:space="0" w:color="auto"/>
            </w:tcBorders>
          </w:tcPr>
          <w:p w14:paraId="220AD197" w14:textId="77777777" w:rsidR="00B374F1" w:rsidRPr="008A4E60" w:rsidRDefault="00B374F1" w:rsidP="00377217">
            <w:pPr>
              <w:suppressAutoHyphens/>
              <w:spacing w:before="120" w:after="120"/>
              <w:rPr>
                <w:rFonts w:ascii="Arial" w:hAnsi="Arial" w:cs="Arial"/>
                <w:b/>
                <w:bCs/>
                <w:sz w:val="16"/>
              </w:rPr>
            </w:pPr>
          </w:p>
        </w:tc>
        <w:tc>
          <w:tcPr>
            <w:tcW w:w="1233" w:type="dxa"/>
            <w:tcBorders>
              <w:top w:val="single" w:sz="2" w:space="0" w:color="auto"/>
            </w:tcBorders>
          </w:tcPr>
          <w:p w14:paraId="14174E86" w14:textId="77777777" w:rsidR="00B374F1" w:rsidRPr="008A4E60" w:rsidRDefault="00B374F1" w:rsidP="00377217">
            <w:pPr>
              <w:suppressAutoHyphens/>
              <w:spacing w:before="120" w:after="120"/>
              <w:rPr>
                <w:rFonts w:ascii="Arial" w:hAnsi="Arial" w:cs="Arial"/>
                <w:b/>
                <w:bCs/>
                <w:sz w:val="16"/>
              </w:rPr>
            </w:pPr>
          </w:p>
        </w:tc>
        <w:tc>
          <w:tcPr>
            <w:tcW w:w="1161" w:type="dxa"/>
            <w:tcBorders>
              <w:top w:val="single" w:sz="2" w:space="0" w:color="auto"/>
            </w:tcBorders>
          </w:tcPr>
          <w:p w14:paraId="5D2C14CA" w14:textId="77777777" w:rsidR="00B374F1" w:rsidRPr="008A4E60" w:rsidRDefault="00B374F1" w:rsidP="00377217">
            <w:pPr>
              <w:suppressAutoHyphens/>
              <w:spacing w:before="120" w:after="120"/>
              <w:rPr>
                <w:rFonts w:ascii="Arial" w:hAnsi="Arial" w:cs="Arial"/>
                <w:b/>
                <w:bCs/>
                <w:sz w:val="16"/>
              </w:rPr>
            </w:pPr>
          </w:p>
        </w:tc>
        <w:tc>
          <w:tcPr>
            <w:tcW w:w="1451" w:type="dxa"/>
            <w:tcBorders>
              <w:top w:val="single" w:sz="18" w:space="0" w:color="auto"/>
              <w:left w:val="single" w:sz="18" w:space="0" w:color="auto"/>
              <w:bottom w:val="single" w:sz="18" w:space="0" w:color="auto"/>
              <w:right w:val="single" w:sz="18" w:space="0" w:color="auto"/>
            </w:tcBorders>
          </w:tcPr>
          <w:p w14:paraId="3E4DE909" w14:textId="77777777" w:rsidR="00B374F1" w:rsidRPr="008A4E60" w:rsidRDefault="00B374F1" w:rsidP="00377217">
            <w:pPr>
              <w:tabs>
                <w:tab w:val="decimal" w:pos="695"/>
              </w:tabs>
              <w:suppressAutoHyphens/>
              <w:spacing w:before="120" w:after="120"/>
              <w:rPr>
                <w:rFonts w:ascii="Arial" w:hAnsi="Arial" w:cs="Arial"/>
                <w:b/>
                <w:bCs/>
                <w:sz w:val="16"/>
              </w:rPr>
            </w:pPr>
            <w:r w:rsidRPr="008A4E60">
              <w:rPr>
                <w:rFonts w:ascii="Arial" w:hAnsi="Arial" w:cs="Arial"/>
                <w:b/>
                <w:bCs/>
                <w:sz w:val="16"/>
              </w:rPr>
              <w:t>1.00</w:t>
            </w:r>
          </w:p>
        </w:tc>
      </w:tr>
    </w:tbl>
    <w:p w14:paraId="7D8F10BB" w14:textId="77777777" w:rsidR="002F37E0" w:rsidRPr="008A4E60" w:rsidRDefault="002F37E0" w:rsidP="002F37E0">
      <w:pPr>
        <w:ind w:left="252" w:right="468"/>
        <w:jc w:val="both"/>
        <w:rPr>
          <w:rFonts w:ascii="Arial Black" w:hAnsi="Arial Black" w:cs="Arial"/>
          <w:bCs/>
          <w:iCs/>
          <w:sz w:val="16"/>
          <w:szCs w:val="16"/>
          <w:shd w:val="solid" w:color="auto" w:fill="auto"/>
        </w:rPr>
      </w:pPr>
    </w:p>
    <w:p w14:paraId="7481DF80" w14:textId="1EDFB492" w:rsidR="002F37E0" w:rsidRPr="008A4E60" w:rsidRDefault="002F37E0" w:rsidP="002F37E0">
      <w:pPr>
        <w:ind w:left="252" w:right="468"/>
        <w:jc w:val="both"/>
        <w:rPr>
          <w:rFonts w:ascii="Arial Black" w:hAnsi="Arial Black" w:cs="Arial"/>
          <w:bCs/>
          <w:iCs/>
          <w:sz w:val="16"/>
          <w:szCs w:val="16"/>
        </w:rPr>
      </w:pPr>
      <w:r w:rsidRPr="008A4E60">
        <w:rPr>
          <w:rFonts w:ascii="Arial Black" w:hAnsi="Arial Black" w:cs="Arial"/>
          <w:bCs/>
          <w:iCs/>
          <w:sz w:val="16"/>
          <w:szCs w:val="16"/>
          <w:shd w:val="solid" w:color="auto" w:fill="auto"/>
        </w:rPr>
        <w:t>-- Note</w:t>
      </w:r>
      <w:r w:rsidR="00E31E9D" w:rsidRPr="008A4E60">
        <w:rPr>
          <w:rFonts w:ascii="Arial Black" w:hAnsi="Arial Black" w:cs="Arial"/>
          <w:bCs/>
          <w:iCs/>
          <w:sz w:val="16"/>
          <w:szCs w:val="16"/>
          <w:shd w:val="solid" w:color="auto" w:fill="auto"/>
        </w:rPr>
        <w:t>s</w:t>
      </w:r>
      <w:r w:rsidRPr="008A4E60">
        <w:rPr>
          <w:rFonts w:ascii="Arial Black" w:hAnsi="Arial Black" w:cs="Arial"/>
          <w:bCs/>
          <w:iCs/>
          <w:sz w:val="16"/>
          <w:szCs w:val="16"/>
          <w:shd w:val="solid" w:color="auto" w:fill="auto"/>
        </w:rPr>
        <w:t xml:space="preserve"> --</w:t>
      </w:r>
    </w:p>
    <w:p w14:paraId="35681E39" w14:textId="4D38CAA1" w:rsidR="002F37E0" w:rsidRPr="008A4E60" w:rsidRDefault="002F37E0" w:rsidP="009255E6">
      <w:pPr>
        <w:pStyle w:val="NormalIndent"/>
        <w:numPr>
          <w:ilvl w:val="0"/>
          <w:numId w:val="31"/>
        </w:numPr>
        <w:pBdr>
          <w:top w:val="single" w:sz="4" w:space="1" w:color="auto"/>
          <w:left w:val="single" w:sz="4" w:space="4" w:color="auto"/>
          <w:bottom w:val="single" w:sz="4" w:space="1" w:color="auto"/>
          <w:right w:val="single" w:sz="4" w:space="4" w:color="auto"/>
        </w:pBdr>
        <w:ind w:left="540" w:right="475" w:hanging="270"/>
        <w:rPr>
          <w:rFonts w:ascii="Comic Sans MS" w:hAnsi="Comic Sans MS"/>
          <w:i/>
          <w:color w:val="000000" w:themeColor="text1"/>
          <w:sz w:val="16"/>
          <w:szCs w:val="16"/>
        </w:rPr>
      </w:pPr>
      <w:r w:rsidRPr="008A4E60">
        <w:rPr>
          <w:rFonts w:ascii="Comic Sans MS" w:hAnsi="Comic Sans MS" w:cs="Arial"/>
          <w:bCs/>
          <w:i/>
          <w:iCs/>
          <w:color w:val="000000" w:themeColor="text1"/>
          <w:sz w:val="16"/>
          <w:szCs w:val="16"/>
        </w:rPr>
        <w:t>“</w:t>
      </w:r>
      <w:r w:rsidRPr="008A4E60">
        <w:rPr>
          <w:rFonts w:ascii="Comic Sans MS" w:hAnsi="Comic Sans MS"/>
          <w:i/>
          <w:color w:val="000000" w:themeColor="text1"/>
          <w:sz w:val="16"/>
          <w:szCs w:val="16"/>
        </w:rPr>
        <w:t>Base Date” means the date 28 days prior to the deadline for submission of bids.</w:t>
      </w:r>
    </w:p>
    <w:p w14:paraId="16C25656" w14:textId="1354ADEA" w:rsidR="008A04ED" w:rsidRPr="008A4E60" w:rsidRDefault="008A04ED" w:rsidP="009255E6">
      <w:pPr>
        <w:pStyle w:val="NormalIndent"/>
        <w:numPr>
          <w:ilvl w:val="0"/>
          <w:numId w:val="31"/>
        </w:numPr>
        <w:pBdr>
          <w:top w:val="single" w:sz="4" w:space="1" w:color="auto"/>
          <w:left w:val="single" w:sz="4" w:space="4" w:color="auto"/>
          <w:bottom w:val="single" w:sz="4" w:space="1" w:color="auto"/>
          <w:right w:val="single" w:sz="4" w:space="4" w:color="auto"/>
        </w:pBdr>
        <w:ind w:left="540" w:right="475" w:hanging="270"/>
        <w:rPr>
          <w:rFonts w:ascii="Comic Sans MS" w:hAnsi="Comic Sans MS"/>
          <w:i/>
          <w:color w:val="000000" w:themeColor="text1"/>
          <w:sz w:val="16"/>
          <w:szCs w:val="16"/>
        </w:rPr>
      </w:pPr>
      <w:r w:rsidRPr="008A4E60">
        <w:rPr>
          <w:rFonts w:ascii="Comic Sans MS" w:hAnsi="Comic Sans MS"/>
          <w:i/>
          <w:color w:val="000000" w:themeColor="text1"/>
          <w:sz w:val="16"/>
          <w:szCs w:val="16"/>
        </w:rPr>
        <w:t>For a given currency, the “Source of Index” should be issued or published within the country to which the currency relates.</w:t>
      </w:r>
    </w:p>
    <w:p w14:paraId="4B20CB80" w14:textId="77777777" w:rsidR="002F37E0" w:rsidRPr="008A4E60" w:rsidDel="0009589D" w:rsidRDefault="002F37E0" w:rsidP="009255E6">
      <w:pPr>
        <w:pStyle w:val="NormalIndent"/>
        <w:numPr>
          <w:ilvl w:val="0"/>
          <w:numId w:val="31"/>
        </w:numPr>
        <w:pBdr>
          <w:top w:val="single" w:sz="4" w:space="1" w:color="auto"/>
          <w:left w:val="single" w:sz="4" w:space="4" w:color="auto"/>
          <w:bottom w:val="single" w:sz="4" w:space="1" w:color="auto"/>
          <w:right w:val="single" w:sz="4" w:space="4" w:color="auto"/>
        </w:pBdr>
        <w:ind w:left="540" w:right="475" w:hanging="270"/>
        <w:rPr>
          <w:sz w:val="22"/>
        </w:rPr>
      </w:pPr>
      <w:r w:rsidRPr="008A4E60">
        <w:rPr>
          <w:rFonts w:ascii="Comic Sans MS" w:hAnsi="Comic Sans MS"/>
          <w:i/>
          <w:color w:val="000000" w:themeColor="text1"/>
          <w:sz w:val="16"/>
          <w:szCs w:val="16"/>
        </w:rPr>
        <w:t xml:space="preserve">Tables of Adjustment </w:t>
      </w:r>
      <w:r w:rsidRPr="008A4E60">
        <w:rPr>
          <w:rFonts w:ascii="Comic Sans MS" w:hAnsi="Comic Sans MS"/>
          <w:i/>
          <w:sz w:val="16"/>
          <w:szCs w:val="16"/>
        </w:rPr>
        <w:t>Data shall only be included if prices are to be quoted as adjustable prices in accordance with ITB 14.5.</w:t>
      </w:r>
    </w:p>
    <w:p w14:paraId="442BC970" w14:textId="77777777" w:rsidR="00C978DC" w:rsidRPr="008A4E60" w:rsidRDefault="00C978DC" w:rsidP="00C978DC">
      <w:pPr>
        <w:tabs>
          <w:tab w:val="left" w:pos="2160"/>
          <w:tab w:val="left" w:pos="3600"/>
          <w:tab w:val="left" w:pos="9144"/>
        </w:tabs>
        <w:suppressAutoHyphens/>
        <w:ind w:right="-94"/>
        <w:rPr>
          <w:sz w:val="22"/>
          <w:u w:val="single"/>
        </w:rPr>
      </w:pPr>
      <w:r w:rsidRPr="008A4E60">
        <w:rPr>
          <w:sz w:val="22"/>
        </w:rPr>
        <w:tab/>
      </w:r>
    </w:p>
    <w:p w14:paraId="5EDBA2A8" w14:textId="1E302293" w:rsidR="00E7098A" w:rsidRPr="008A4E60" w:rsidRDefault="00C978DC" w:rsidP="00E7098A">
      <w:pPr>
        <w:pStyle w:val="Subtitle"/>
        <w:spacing w:before="120" w:after="120"/>
        <w:ind w:left="180" w:right="288"/>
        <w:rPr>
          <w:rFonts w:cs="Arial"/>
          <w:lang w:val="en-GB"/>
        </w:rPr>
      </w:pPr>
      <w:r w:rsidRPr="008A4E60">
        <w:rPr>
          <w:rFonts w:cs="Arial"/>
          <w:lang w:val="en-GB"/>
        </w:rPr>
        <w:br w:type="page"/>
      </w:r>
      <w:bookmarkStart w:id="73" w:name="_Toc116542876"/>
    </w:p>
    <w:p w14:paraId="52E1AF78" w14:textId="7CB49F99" w:rsidR="00C978DC" w:rsidRPr="008A4E60" w:rsidRDefault="00C978DC" w:rsidP="00C978DC">
      <w:pPr>
        <w:pStyle w:val="SectionVHeader"/>
        <w:rPr>
          <w:rFonts w:cs="Arial"/>
          <w:highlight w:val="yellow"/>
          <w:lang w:val="en-GB"/>
        </w:rPr>
      </w:pPr>
      <w:r w:rsidRPr="008A4E60">
        <w:rPr>
          <w:rFonts w:cs="Arial"/>
          <w:lang w:val="en-GB"/>
        </w:rPr>
        <w:lastRenderedPageBreak/>
        <w:t>Bill of Quantities</w:t>
      </w:r>
      <w:bookmarkEnd w:id="73"/>
    </w:p>
    <w:p w14:paraId="4F667B1A" w14:textId="77777777" w:rsidR="00792292" w:rsidRPr="008A4E60" w:rsidRDefault="00792292" w:rsidP="00792292">
      <w:pPr>
        <w:tabs>
          <w:tab w:val="left" w:pos="720"/>
        </w:tabs>
        <w:ind w:left="720" w:hanging="720"/>
        <w:jc w:val="both"/>
        <w:rPr>
          <w:rFonts w:ascii="Arial" w:hAnsi="Arial" w:cs="Arial"/>
          <w:b/>
          <w:color w:val="000000" w:themeColor="text1"/>
          <w:sz w:val="22"/>
          <w:szCs w:val="22"/>
        </w:rPr>
      </w:pPr>
      <w:r w:rsidRPr="008A4E60">
        <w:rPr>
          <w:rFonts w:ascii="Arial" w:hAnsi="Arial" w:cs="Arial"/>
          <w:b/>
          <w:color w:val="000000" w:themeColor="text1"/>
          <w:sz w:val="22"/>
          <w:szCs w:val="22"/>
        </w:rPr>
        <w:t>A.</w:t>
      </w:r>
      <w:r w:rsidRPr="008A4E60">
        <w:rPr>
          <w:rFonts w:ascii="Arial" w:hAnsi="Arial" w:cs="Arial"/>
          <w:b/>
          <w:color w:val="000000" w:themeColor="text1"/>
          <w:sz w:val="22"/>
          <w:szCs w:val="22"/>
        </w:rPr>
        <w:tab/>
        <w:t>Preamble</w:t>
      </w:r>
    </w:p>
    <w:p w14:paraId="298D73FB" w14:textId="77777777" w:rsidR="00792292" w:rsidRPr="008A4E60" w:rsidRDefault="00792292" w:rsidP="00792292">
      <w:pPr>
        <w:jc w:val="both"/>
        <w:rPr>
          <w:rFonts w:ascii="Arial" w:hAnsi="Arial" w:cs="Arial"/>
          <w:b/>
          <w:color w:val="000000" w:themeColor="text1"/>
          <w:sz w:val="22"/>
          <w:szCs w:val="22"/>
        </w:rPr>
      </w:pPr>
    </w:p>
    <w:p w14:paraId="32A72E5D" w14:textId="77777777" w:rsidR="00792292" w:rsidRPr="008A4E60" w:rsidRDefault="00792292" w:rsidP="00792292">
      <w:pPr>
        <w:pStyle w:val="BodyTextIndent3"/>
        <w:tabs>
          <w:tab w:val="left" w:pos="720"/>
        </w:tabs>
        <w:spacing w:after="0"/>
        <w:ind w:left="720" w:hanging="720"/>
        <w:jc w:val="both"/>
        <w:rPr>
          <w:rFonts w:ascii="Arial" w:hAnsi="Arial" w:cs="Arial"/>
          <w:color w:val="000000" w:themeColor="text1"/>
          <w:sz w:val="22"/>
          <w:szCs w:val="22"/>
          <w:lang w:val="en-GB"/>
        </w:rPr>
      </w:pPr>
      <w:r w:rsidRPr="008A4E60">
        <w:rPr>
          <w:rFonts w:ascii="Arial" w:hAnsi="Arial" w:cs="Arial"/>
          <w:color w:val="000000" w:themeColor="text1"/>
          <w:sz w:val="22"/>
          <w:szCs w:val="22"/>
          <w:lang w:val="en-GB"/>
        </w:rPr>
        <w:t>1.</w:t>
      </w:r>
      <w:r w:rsidRPr="008A4E60">
        <w:rPr>
          <w:rFonts w:ascii="Arial" w:hAnsi="Arial" w:cs="Arial"/>
          <w:color w:val="000000" w:themeColor="text1"/>
          <w:sz w:val="22"/>
          <w:szCs w:val="22"/>
          <w:lang w:val="en-GB"/>
        </w:rPr>
        <w:tab/>
        <w:t>The Bill of Quantities shall be read in conjunction with the Instructions to Bidders, General and Particular Conditions of Contract, Technical Specifications and Drawings.</w:t>
      </w:r>
    </w:p>
    <w:p w14:paraId="52AA78E1" w14:textId="77777777" w:rsidR="00792292" w:rsidRPr="008A4E60" w:rsidRDefault="00792292" w:rsidP="00792292">
      <w:pPr>
        <w:ind w:left="720" w:hanging="720"/>
        <w:jc w:val="both"/>
        <w:rPr>
          <w:rFonts w:ascii="Arial" w:hAnsi="Arial" w:cs="Arial"/>
          <w:color w:val="000000" w:themeColor="text1"/>
          <w:sz w:val="22"/>
          <w:szCs w:val="22"/>
        </w:rPr>
      </w:pPr>
    </w:p>
    <w:p w14:paraId="70EC3A6F" w14:textId="12AF4EDF" w:rsidR="00792292" w:rsidRPr="008A4E60" w:rsidRDefault="00792292" w:rsidP="00792292">
      <w:pPr>
        <w:tabs>
          <w:tab w:val="left" w:pos="720"/>
        </w:tabs>
        <w:ind w:left="720" w:hanging="720"/>
        <w:jc w:val="both"/>
        <w:rPr>
          <w:rFonts w:ascii="Arial" w:hAnsi="Arial" w:cs="Arial"/>
          <w:color w:val="000000" w:themeColor="text1"/>
          <w:sz w:val="22"/>
          <w:szCs w:val="22"/>
        </w:rPr>
      </w:pPr>
      <w:r w:rsidRPr="008A4E60">
        <w:rPr>
          <w:rFonts w:ascii="Arial" w:hAnsi="Arial" w:cs="Arial"/>
          <w:color w:val="000000" w:themeColor="text1"/>
          <w:sz w:val="22"/>
          <w:szCs w:val="22"/>
        </w:rPr>
        <w:t>2.</w:t>
      </w:r>
      <w:r w:rsidRPr="008A4E60">
        <w:rPr>
          <w:rFonts w:ascii="Arial" w:hAnsi="Arial" w:cs="Arial"/>
          <w:color w:val="000000" w:themeColor="text1"/>
          <w:sz w:val="22"/>
          <w:szCs w:val="22"/>
        </w:rPr>
        <w:tab/>
        <w:t xml:space="preserve">The quantities given in the Bill of Quantities are estimated and provisional and are given to provide a common basis for bidding. The basis of payment will be the actual quantities of work ordered and carried out, as measured by the Contractor and verified by the </w:t>
      </w:r>
      <w:r w:rsidR="007A38E4">
        <w:rPr>
          <w:rFonts w:ascii="Arial" w:hAnsi="Arial" w:cs="Arial"/>
          <w:color w:val="000000" w:themeColor="text1"/>
          <w:sz w:val="22"/>
          <w:szCs w:val="22"/>
        </w:rPr>
        <w:t>Project Manager</w:t>
      </w:r>
      <w:r w:rsidRPr="008A4E60">
        <w:rPr>
          <w:rFonts w:ascii="Arial" w:hAnsi="Arial" w:cs="Arial"/>
          <w:color w:val="000000" w:themeColor="text1"/>
          <w:sz w:val="22"/>
          <w:szCs w:val="22"/>
        </w:rPr>
        <w:t xml:space="preserve"> and valued at the rates and prices bid in the priced Bill of Quantities, where applicable, and otherwise at such rates and prices as the </w:t>
      </w:r>
      <w:r w:rsidR="007A38E4">
        <w:rPr>
          <w:rFonts w:ascii="Arial" w:hAnsi="Arial" w:cs="Arial"/>
          <w:color w:val="000000" w:themeColor="text1"/>
          <w:sz w:val="22"/>
          <w:szCs w:val="22"/>
        </w:rPr>
        <w:t>Project Manager</w:t>
      </w:r>
      <w:r w:rsidRPr="008A4E60">
        <w:rPr>
          <w:rFonts w:ascii="Arial" w:hAnsi="Arial" w:cs="Arial"/>
          <w:color w:val="000000" w:themeColor="text1"/>
          <w:sz w:val="22"/>
          <w:szCs w:val="22"/>
        </w:rPr>
        <w:t xml:space="preserve"> may fix within the terms of the Contract.</w:t>
      </w:r>
    </w:p>
    <w:p w14:paraId="318AA757" w14:textId="77777777" w:rsidR="00792292" w:rsidRPr="008A4E60" w:rsidRDefault="00792292" w:rsidP="00792292">
      <w:pPr>
        <w:ind w:left="720" w:hanging="720"/>
        <w:jc w:val="both"/>
        <w:rPr>
          <w:rFonts w:ascii="Arial" w:hAnsi="Arial" w:cs="Arial"/>
          <w:color w:val="000000" w:themeColor="text1"/>
          <w:sz w:val="22"/>
          <w:szCs w:val="22"/>
        </w:rPr>
      </w:pPr>
    </w:p>
    <w:p w14:paraId="2F42878D" w14:textId="77777777" w:rsidR="00792292" w:rsidRPr="008A4E60" w:rsidRDefault="00792292" w:rsidP="00792292">
      <w:pPr>
        <w:tabs>
          <w:tab w:val="left" w:pos="720"/>
        </w:tabs>
        <w:ind w:left="720" w:hanging="720"/>
        <w:jc w:val="both"/>
        <w:rPr>
          <w:rFonts w:ascii="Arial" w:hAnsi="Arial" w:cs="Arial"/>
          <w:color w:val="000000" w:themeColor="text1"/>
          <w:sz w:val="22"/>
          <w:szCs w:val="22"/>
        </w:rPr>
      </w:pPr>
      <w:r w:rsidRPr="008A4E60">
        <w:rPr>
          <w:rFonts w:ascii="Arial" w:hAnsi="Arial" w:cs="Arial"/>
          <w:color w:val="000000" w:themeColor="text1"/>
          <w:sz w:val="22"/>
          <w:szCs w:val="22"/>
        </w:rPr>
        <w:t>3.</w:t>
      </w:r>
      <w:r w:rsidRPr="008A4E60">
        <w:rPr>
          <w:rFonts w:ascii="Arial" w:hAnsi="Arial" w:cs="Arial"/>
          <w:color w:val="000000" w:themeColor="text1"/>
          <w:sz w:val="22"/>
          <w:szCs w:val="22"/>
        </w:rPr>
        <w:tab/>
        <w:t>The rates and prices bid in the priced Bill of Quantities shall, except as otherwise provided under the Contract include all construction equipment, labour, supervision, materials, erection, maintenance, insurance, profit, taxes and duties; together with all general risks, liabilities and obligations set out or implied in the Contract. Furthermore, all duties, taxes and other levies payable by the Contractor under the Contract, or for any other cause, as on the date 28 days prior to deadline for submission of Bids, shall be included in the rates and prices and the total Bid Price submitted by the Bidder.</w:t>
      </w:r>
    </w:p>
    <w:p w14:paraId="265708FC" w14:textId="77777777" w:rsidR="00792292" w:rsidRPr="008A4E60" w:rsidRDefault="00792292" w:rsidP="00792292">
      <w:pPr>
        <w:ind w:left="720" w:hanging="720"/>
        <w:jc w:val="both"/>
        <w:rPr>
          <w:rFonts w:ascii="Arial" w:hAnsi="Arial" w:cs="Arial"/>
          <w:color w:val="000000" w:themeColor="text1"/>
          <w:sz w:val="22"/>
          <w:szCs w:val="22"/>
        </w:rPr>
      </w:pPr>
    </w:p>
    <w:p w14:paraId="74008070" w14:textId="77777777" w:rsidR="00792292" w:rsidRPr="008A4E60" w:rsidRDefault="00792292" w:rsidP="00792292">
      <w:pPr>
        <w:tabs>
          <w:tab w:val="left" w:pos="720"/>
        </w:tabs>
        <w:ind w:left="720" w:hanging="720"/>
        <w:jc w:val="both"/>
        <w:rPr>
          <w:rFonts w:ascii="Arial" w:hAnsi="Arial" w:cs="Arial"/>
          <w:color w:val="000000" w:themeColor="text1"/>
          <w:sz w:val="22"/>
          <w:szCs w:val="22"/>
        </w:rPr>
      </w:pPr>
      <w:r w:rsidRPr="008A4E60">
        <w:rPr>
          <w:rFonts w:ascii="Arial" w:hAnsi="Arial" w:cs="Arial"/>
          <w:color w:val="000000" w:themeColor="text1"/>
          <w:sz w:val="22"/>
          <w:szCs w:val="22"/>
        </w:rPr>
        <w:t>4.</w:t>
      </w:r>
      <w:r w:rsidRPr="008A4E60">
        <w:rPr>
          <w:rFonts w:ascii="Arial" w:hAnsi="Arial" w:cs="Arial"/>
          <w:color w:val="000000" w:themeColor="text1"/>
          <w:sz w:val="22"/>
          <w:szCs w:val="22"/>
        </w:rPr>
        <w:tab/>
        <w:t xml:space="preserve">A rate or price shall be entered against each item in the priced Bill of Quantities, whether quantities are stated or not. The cost of items against which the Contractor has failed to enter a rate or price shall be deemed covered by other rates and prices entered in the Bill of Quantities. The units and rates in figures </w:t>
      </w:r>
      <w:proofErr w:type="gramStart"/>
      <w:r w:rsidRPr="008A4E60">
        <w:rPr>
          <w:rFonts w:ascii="Arial" w:hAnsi="Arial" w:cs="Arial"/>
          <w:color w:val="000000" w:themeColor="text1"/>
          <w:sz w:val="22"/>
          <w:szCs w:val="22"/>
        </w:rPr>
        <w:t>entered into</w:t>
      </w:r>
      <w:proofErr w:type="gramEnd"/>
      <w:r w:rsidRPr="008A4E60">
        <w:rPr>
          <w:rFonts w:ascii="Arial" w:hAnsi="Arial" w:cs="Arial"/>
          <w:color w:val="000000" w:themeColor="text1"/>
          <w:sz w:val="22"/>
          <w:szCs w:val="22"/>
        </w:rPr>
        <w:t xml:space="preserve"> the Bill of Quantities should be typewritten; and written by hand, must be in print form. A Bill of Quantities not presented accordingly may be considered nonresponsive.</w:t>
      </w:r>
    </w:p>
    <w:p w14:paraId="524C412C" w14:textId="77777777" w:rsidR="00792292" w:rsidRPr="008A4E60" w:rsidRDefault="00792292" w:rsidP="00792292">
      <w:pPr>
        <w:tabs>
          <w:tab w:val="left" w:pos="720"/>
        </w:tabs>
        <w:ind w:left="720" w:hanging="720"/>
        <w:jc w:val="both"/>
        <w:rPr>
          <w:rFonts w:ascii="Arial" w:hAnsi="Arial" w:cs="Arial"/>
          <w:color w:val="000000" w:themeColor="text1"/>
          <w:sz w:val="22"/>
          <w:szCs w:val="22"/>
        </w:rPr>
      </w:pPr>
    </w:p>
    <w:p w14:paraId="526D11D2" w14:textId="77777777" w:rsidR="00792292" w:rsidRPr="008A4E60" w:rsidRDefault="00792292" w:rsidP="00792292">
      <w:pPr>
        <w:tabs>
          <w:tab w:val="left" w:pos="720"/>
        </w:tabs>
        <w:ind w:left="720" w:hanging="720"/>
        <w:jc w:val="both"/>
        <w:rPr>
          <w:rFonts w:ascii="Arial" w:hAnsi="Arial" w:cs="Arial"/>
          <w:color w:val="000000" w:themeColor="text1"/>
          <w:sz w:val="22"/>
          <w:szCs w:val="22"/>
        </w:rPr>
      </w:pPr>
      <w:r w:rsidRPr="008A4E60">
        <w:rPr>
          <w:rFonts w:ascii="Arial" w:hAnsi="Arial" w:cs="Arial"/>
          <w:color w:val="000000" w:themeColor="text1"/>
          <w:sz w:val="22"/>
          <w:szCs w:val="22"/>
        </w:rPr>
        <w:t>5.</w:t>
      </w:r>
      <w:r w:rsidRPr="008A4E60">
        <w:rPr>
          <w:rFonts w:ascii="Arial" w:hAnsi="Arial" w:cs="Arial"/>
          <w:color w:val="000000" w:themeColor="text1"/>
          <w:sz w:val="22"/>
          <w:szCs w:val="22"/>
        </w:rPr>
        <w:tab/>
        <w:t>The whole cost of complying with the provisions of the Contract shall be included in the Items provided in the priced Bill of Quantities, and where no items are provided, the cost shall be deemed to be distributed among the rates and prices entered for the related Items of the Work.</w:t>
      </w:r>
    </w:p>
    <w:p w14:paraId="3D518127" w14:textId="77777777" w:rsidR="00792292" w:rsidRPr="008A4E60" w:rsidRDefault="00792292" w:rsidP="00792292">
      <w:pPr>
        <w:ind w:left="720" w:hanging="720"/>
        <w:jc w:val="both"/>
        <w:rPr>
          <w:rFonts w:ascii="Arial" w:hAnsi="Arial" w:cs="Arial"/>
          <w:color w:val="000000" w:themeColor="text1"/>
          <w:sz w:val="22"/>
          <w:szCs w:val="22"/>
        </w:rPr>
      </w:pPr>
    </w:p>
    <w:p w14:paraId="7AD4832A" w14:textId="77777777" w:rsidR="00792292" w:rsidRPr="008A4E60" w:rsidRDefault="00792292" w:rsidP="00792292">
      <w:pPr>
        <w:tabs>
          <w:tab w:val="left" w:pos="720"/>
        </w:tabs>
        <w:ind w:left="720" w:hanging="720"/>
        <w:jc w:val="both"/>
        <w:rPr>
          <w:rFonts w:ascii="Arial" w:hAnsi="Arial" w:cs="Arial"/>
          <w:color w:val="000000" w:themeColor="text1"/>
          <w:sz w:val="22"/>
          <w:szCs w:val="22"/>
        </w:rPr>
      </w:pPr>
      <w:r w:rsidRPr="008A4E60">
        <w:rPr>
          <w:rFonts w:ascii="Arial" w:hAnsi="Arial" w:cs="Arial"/>
          <w:color w:val="000000" w:themeColor="text1"/>
          <w:sz w:val="22"/>
          <w:szCs w:val="22"/>
        </w:rPr>
        <w:t>6.</w:t>
      </w:r>
      <w:r w:rsidRPr="008A4E60">
        <w:rPr>
          <w:rFonts w:ascii="Arial" w:hAnsi="Arial" w:cs="Arial"/>
          <w:color w:val="000000" w:themeColor="text1"/>
          <w:sz w:val="22"/>
          <w:szCs w:val="22"/>
        </w:rPr>
        <w:tab/>
        <w:t xml:space="preserve">General directions and descriptions of works and materials are not necessarily repeated or summarized in the Bill of Quantities. References to the relevant sections of the Contract documentation shall be made before entering prices against each item in the priced Bill of Quantities </w:t>
      </w:r>
    </w:p>
    <w:p w14:paraId="45B8E5D5" w14:textId="77777777" w:rsidR="00792292" w:rsidRPr="008A4E60" w:rsidRDefault="00792292" w:rsidP="00792292">
      <w:pPr>
        <w:pStyle w:val="BodyTextIndent3"/>
        <w:tabs>
          <w:tab w:val="left" w:pos="360"/>
          <w:tab w:val="left" w:pos="1170"/>
        </w:tabs>
        <w:spacing w:after="0"/>
        <w:jc w:val="both"/>
        <w:rPr>
          <w:rFonts w:ascii="Arial" w:eastAsia="IdealSans-Light" w:hAnsi="Arial" w:cs="Arial"/>
          <w:color w:val="000000" w:themeColor="text1"/>
          <w:sz w:val="22"/>
          <w:szCs w:val="22"/>
          <w:lang w:val="en-GB"/>
        </w:rPr>
      </w:pPr>
    </w:p>
    <w:p w14:paraId="6155F4B8" w14:textId="5D71E17A" w:rsidR="00792292" w:rsidRPr="008A4E60" w:rsidRDefault="00792292" w:rsidP="00792292">
      <w:pPr>
        <w:tabs>
          <w:tab w:val="left" w:pos="720"/>
        </w:tabs>
        <w:ind w:left="720" w:hanging="720"/>
        <w:jc w:val="both"/>
        <w:rPr>
          <w:rFonts w:ascii="Arial" w:hAnsi="Arial" w:cs="Arial"/>
          <w:color w:val="000000" w:themeColor="text1"/>
          <w:sz w:val="22"/>
          <w:szCs w:val="22"/>
        </w:rPr>
      </w:pPr>
      <w:r w:rsidRPr="008A4E60">
        <w:rPr>
          <w:rFonts w:ascii="Arial" w:hAnsi="Arial" w:cs="Arial"/>
          <w:color w:val="000000" w:themeColor="text1"/>
          <w:sz w:val="22"/>
          <w:szCs w:val="22"/>
        </w:rPr>
        <w:t>7.</w:t>
      </w:r>
      <w:r w:rsidRPr="008A4E60">
        <w:rPr>
          <w:rFonts w:ascii="Arial" w:hAnsi="Arial" w:cs="Arial"/>
          <w:color w:val="000000" w:themeColor="text1"/>
          <w:sz w:val="22"/>
          <w:szCs w:val="22"/>
        </w:rPr>
        <w:tab/>
        <w:t xml:space="preserve">Provisional Sums if included and so designated in the Bill of Quantities shall be expended in whole or in part at the direction and discretion of the </w:t>
      </w:r>
      <w:r w:rsidR="007A38E4">
        <w:rPr>
          <w:rFonts w:ascii="Arial" w:hAnsi="Arial" w:cs="Arial"/>
          <w:color w:val="000000" w:themeColor="text1"/>
          <w:sz w:val="22"/>
          <w:szCs w:val="22"/>
        </w:rPr>
        <w:t>Project Manager</w:t>
      </w:r>
      <w:r w:rsidRPr="008A4E60">
        <w:rPr>
          <w:rFonts w:ascii="Arial" w:hAnsi="Arial" w:cs="Arial"/>
          <w:color w:val="000000" w:themeColor="text1"/>
          <w:sz w:val="22"/>
          <w:szCs w:val="22"/>
        </w:rPr>
        <w:t xml:space="preserve"> in accordance with the Conditions of Contract.</w:t>
      </w:r>
    </w:p>
    <w:p w14:paraId="399A169A" w14:textId="77777777" w:rsidR="00792292" w:rsidRPr="008A4E60" w:rsidRDefault="00792292" w:rsidP="00792292">
      <w:pPr>
        <w:pStyle w:val="BodyTextIndent3"/>
        <w:tabs>
          <w:tab w:val="left" w:pos="360"/>
          <w:tab w:val="left" w:pos="1170"/>
        </w:tabs>
        <w:spacing w:after="0"/>
        <w:jc w:val="both"/>
        <w:rPr>
          <w:rFonts w:ascii="Arial" w:eastAsia="IdealSans-Light" w:hAnsi="Arial" w:cs="Arial"/>
          <w:color w:val="000000" w:themeColor="text1"/>
          <w:sz w:val="22"/>
          <w:szCs w:val="22"/>
          <w:lang w:val="en-GB"/>
        </w:rPr>
      </w:pPr>
    </w:p>
    <w:p w14:paraId="6761F107" w14:textId="77777777" w:rsidR="00792292" w:rsidRPr="008A4E60" w:rsidRDefault="00792292" w:rsidP="00792292">
      <w:pPr>
        <w:ind w:left="720" w:hanging="720"/>
        <w:jc w:val="both"/>
        <w:rPr>
          <w:rFonts w:ascii="Arial" w:hAnsi="Arial" w:cs="Arial"/>
          <w:color w:val="000000" w:themeColor="text1"/>
          <w:sz w:val="22"/>
          <w:szCs w:val="22"/>
        </w:rPr>
      </w:pPr>
      <w:r w:rsidRPr="008A4E60">
        <w:rPr>
          <w:rFonts w:ascii="Arial" w:hAnsi="Arial" w:cs="Arial"/>
          <w:color w:val="000000" w:themeColor="text1"/>
          <w:sz w:val="22"/>
          <w:szCs w:val="22"/>
        </w:rPr>
        <w:t>8.</w:t>
      </w:r>
      <w:r w:rsidRPr="008A4E60">
        <w:rPr>
          <w:rFonts w:ascii="Arial" w:hAnsi="Arial" w:cs="Arial"/>
          <w:color w:val="000000" w:themeColor="text1"/>
          <w:sz w:val="22"/>
          <w:szCs w:val="22"/>
        </w:rPr>
        <w:tab/>
        <w:t>The "Ref Specs" mentioned in the Bill of Quantities indicates the Technical Specifications section number(s) which are to be followed during execution of item of work in accordance with the applicable drawings.</w:t>
      </w:r>
    </w:p>
    <w:p w14:paraId="336886A4" w14:textId="77777777" w:rsidR="00792292" w:rsidRPr="008A4E60" w:rsidRDefault="00792292" w:rsidP="00792292">
      <w:pPr>
        <w:ind w:left="720" w:hanging="720"/>
        <w:jc w:val="both"/>
        <w:rPr>
          <w:rFonts w:ascii="Arial" w:hAnsi="Arial" w:cs="Arial"/>
          <w:color w:val="000000" w:themeColor="text1"/>
          <w:sz w:val="22"/>
          <w:szCs w:val="22"/>
        </w:rPr>
      </w:pPr>
    </w:p>
    <w:p w14:paraId="4C020709" w14:textId="77777777" w:rsidR="00792292" w:rsidRPr="008A4E60" w:rsidRDefault="00792292" w:rsidP="00792292">
      <w:pPr>
        <w:ind w:left="720" w:hanging="720"/>
        <w:jc w:val="both"/>
        <w:rPr>
          <w:rFonts w:ascii="Arial" w:hAnsi="Arial" w:cs="Arial"/>
          <w:color w:val="000000" w:themeColor="text1"/>
          <w:sz w:val="22"/>
          <w:szCs w:val="22"/>
        </w:rPr>
      </w:pPr>
      <w:r w:rsidRPr="008A4E60">
        <w:rPr>
          <w:rFonts w:ascii="Arial" w:hAnsi="Arial" w:cs="Arial"/>
          <w:color w:val="000000" w:themeColor="text1"/>
          <w:sz w:val="22"/>
          <w:szCs w:val="22"/>
        </w:rPr>
        <w:t>9.</w:t>
      </w:r>
      <w:r w:rsidRPr="008A4E60">
        <w:rPr>
          <w:rFonts w:ascii="Arial" w:hAnsi="Arial" w:cs="Arial"/>
          <w:color w:val="000000" w:themeColor="text1"/>
          <w:sz w:val="22"/>
          <w:szCs w:val="22"/>
        </w:rPr>
        <w:tab/>
        <w:t xml:space="preserve">Unless otherwise stated in the text of the priced Bill of Quantities, the quantities </w:t>
      </w:r>
      <w:proofErr w:type="gramStart"/>
      <w:r w:rsidRPr="008A4E60">
        <w:rPr>
          <w:rFonts w:ascii="Arial" w:hAnsi="Arial" w:cs="Arial"/>
          <w:color w:val="000000" w:themeColor="text1"/>
          <w:sz w:val="22"/>
          <w:szCs w:val="22"/>
        </w:rPr>
        <w:t>have to</w:t>
      </w:r>
      <w:proofErr w:type="gramEnd"/>
      <w:r w:rsidRPr="008A4E60">
        <w:rPr>
          <w:rFonts w:ascii="Arial" w:hAnsi="Arial" w:cs="Arial"/>
          <w:color w:val="000000" w:themeColor="text1"/>
          <w:sz w:val="22"/>
          <w:szCs w:val="22"/>
        </w:rPr>
        <w:t xml:space="preserve"> be measured and paid in accordance with the Measurement and Payment Clauses given in the relevant Technical Specifications or in accordance with implied meaning of the </w:t>
      </w:r>
      <w:r w:rsidRPr="008A4E60">
        <w:rPr>
          <w:rFonts w:ascii="Arial" w:hAnsi="Arial" w:cs="Arial"/>
          <w:color w:val="000000" w:themeColor="text1"/>
          <w:sz w:val="22"/>
          <w:szCs w:val="22"/>
        </w:rPr>
        <w:lastRenderedPageBreak/>
        <w:t>specifications. Any special method of measurement stated in the text of priced Bill of Quantities is limited to the concerned items only.</w:t>
      </w:r>
    </w:p>
    <w:p w14:paraId="04D4CCB9" w14:textId="77777777" w:rsidR="00792292" w:rsidRPr="008A4E60" w:rsidRDefault="00792292" w:rsidP="00792292">
      <w:pPr>
        <w:tabs>
          <w:tab w:val="left" w:pos="720"/>
        </w:tabs>
        <w:ind w:left="720" w:hanging="720"/>
        <w:jc w:val="both"/>
        <w:rPr>
          <w:rFonts w:ascii="Arial" w:hAnsi="Arial" w:cs="Arial"/>
          <w:color w:val="000000" w:themeColor="text1"/>
          <w:sz w:val="22"/>
          <w:szCs w:val="22"/>
        </w:rPr>
      </w:pPr>
    </w:p>
    <w:p w14:paraId="72BE909F" w14:textId="77777777" w:rsidR="00792292" w:rsidRPr="008A4E60" w:rsidRDefault="00792292" w:rsidP="00792292">
      <w:pPr>
        <w:tabs>
          <w:tab w:val="left" w:pos="720"/>
        </w:tabs>
        <w:ind w:left="720" w:hanging="720"/>
        <w:jc w:val="both"/>
        <w:rPr>
          <w:rFonts w:ascii="Arial" w:hAnsi="Arial" w:cs="Arial"/>
          <w:color w:val="000000" w:themeColor="text1"/>
          <w:sz w:val="22"/>
          <w:szCs w:val="22"/>
        </w:rPr>
      </w:pPr>
      <w:r w:rsidRPr="008A4E60">
        <w:rPr>
          <w:rFonts w:ascii="Arial" w:hAnsi="Arial" w:cs="Arial"/>
          <w:color w:val="000000" w:themeColor="text1"/>
          <w:sz w:val="22"/>
          <w:szCs w:val="22"/>
        </w:rPr>
        <w:t>10.</w:t>
      </w:r>
      <w:r w:rsidRPr="008A4E60">
        <w:rPr>
          <w:rFonts w:ascii="Arial" w:hAnsi="Arial" w:cs="Arial"/>
          <w:color w:val="000000" w:themeColor="text1"/>
          <w:sz w:val="22"/>
          <w:szCs w:val="22"/>
        </w:rPr>
        <w:tab/>
        <w:t xml:space="preserve">All rates and amounts are in Pakistani Rupees. </w:t>
      </w:r>
      <w:proofErr w:type="gramStart"/>
      <w:r w:rsidRPr="008A4E60">
        <w:rPr>
          <w:rFonts w:ascii="Arial" w:hAnsi="Arial" w:cs="Arial"/>
          <w:color w:val="000000" w:themeColor="text1"/>
          <w:sz w:val="22"/>
          <w:szCs w:val="22"/>
        </w:rPr>
        <w:t>For the purpose of</w:t>
      </w:r>
      <w:proofErr w:type="gramEnd"/>
      <w:r w:rsidRPr="008A4E60">
        <w:rPr>
          <w:rFonts w:ascii="Arial" w:hAnsi="Arial" w:cs="Arial"/>
          <w:color w:val="000000" w:themeColor="text1"/>
          <w:sz w:val="22"/>
          <w:szCs w:val="22"/>
        </w:rPr>
        <w:t xml:space="preserve"> clarity, it is elaborated regarding serial no. 03 of Preamble to this Bill of Quantities, the Contractor is expected to consider all applicable, provincial and federal, direct and indirect taxes, in accordance with the relevant laws of Pakistan, in their rates against each item of the Bill of Quantities for example: Provincial Sales Tax, General Sales Tax (GST), Duties, Levies etc.</w:t>
      </w:r>
    </w:p>
    <w:p w14:paraId="13BF258A" w14:textId="77777777" w:rsidR="00792292" w:rsidRPr="008A4E60" w:rsidRDefault="00792292" w:rsidP="00792292">
      <w:pPr>
        <w:tabs>
          <w:tab w:val="left" w:pos="720"/>
        </w:tabs>
        <w:ind w:left="720" w:hanging="720"/>
        <w:jc w:val="both"/>
        <w:rPr>
          <w:rFonts w:ascii="Arial" w:hAnsi="Arial" w:cs="Arial"/>
          <w:color w:val="000000" w:themeColor="text1"/>
          <w:sz w:val="22"/>
          <w:szCs w:val="22"/>
        </w:rPr>
      </w:pPr>
    </w:p>
    <w:p w14:paraId="270FE9B0" w14:textId="77777777" w:rsidR="00792292" w:rsidRPr="008A4E60" w:rsidRDefault="00792292" w:rsidP="00792292">
      <w:pPr>
        <w:tabs>
          <w:tab w:val="left" w:pos="720"/>
        </w:tabs>
        <w:ind w:left="720" w:hanging="720"/>
        <w:jc w:val="both"/>
        <w:rPr>
          <w:rFonts w:ascii="Arial" w:hAnsi="Arial" w:cs="Arial"/>
          <w:color w:val="000000" w:themeColor="text1"/>
          <w:sz w:val="22"/>
          <w:szCs w:val="22"/>
        </w:rPr>
      </w:pPr>
      <w:r w:rsidRPr="008A4E60">
        <w:rPr>
          <w:rFonts w:ascii="Arial" w:hAnsi="Arial" w:cs="Arial"/>
          <w:color w:val="000000" w:themeColor="text1"/>
          <w:sz w:val="22"/>
          <w:szCs w:val="22"/>
        </w:rPr>
        <w:t>11</w:t>
      </w:r>
      <w:r w:rsidRPr="008A4E60">
        <w:rPr>
          <w:rFonts w:ascii="Arial" w:hAnsi="Arial" w:cs="Arial"/>
          <w:color w:val="000000" w:themeColor="text1"/>
          <w:sz w:val="22"/>
          <w:szCs w:val="22"/>
        </w:rPr>
        <w:tab/>
        <w:t>Note: The bid price is inclusive of all Environmental, Health and Safety management and compliance cost.</w:t>
      </w:r>
    </w:p>
    <w:p w14:paraId="2884D483" w14:textId="77777777" w:rsidR="00792292" w:rsidRPr="008A4E60" w:rsidRDefault="00792292" w:rsidP="00792292">
      <w:pPr>
        <w:tabs>
          <w:tab w:val="left" w:pos="720"/>
        </w:tabs>
        <w:ind w:left="720" w:hanging="720"/>
        <w:jc w:val="both"/>
        <w:rPr>
          <w:rFonts w:ascii="Arial" w:hAnsi="Arial" w:cs="Arial"/>
          <w:color w:val="000000" w:themeColor="text1"/>
          <w:sz w:val="22"/>
          <w:szCs w:val="22"/>
        </w:rPr>
      </w:pPr>
    </w:p>
    <w:p w14:paraId="0AD97BB0" w14:textId="77777777" w:rsidR="00792292" w:rsidRPr="008A4E60" w:rsidRDefault="00792292" w:rsidP="00792292">
      <w:pPr>
        <w:tabs>
          <w:tab w:val="left" w:pos="720"/>
        </w:tabs>
        <w:ind w:left="720" w:hanging="720"/>
        <w:jc w:val="both"/>
        <w:rPr>
          <w:rFonts w:ascii="Arial" w:hAnsi="Arial" w:cs="Arial"/>
          <w:color w:val="000000" w:themeColor="text1"/>
          <w:sz w:val="22"/>
          <w:szCs w:val="22"/>
        </w:rPr>
      </w:pPr>
      <w:r w:rsidRPr="008A4E60">
        <w:rPr>
          <w:rFonts w:ascii="Arial" w:hAnsi="Arial" w:cs="Arial"/>
          <w:color w:val="000000" w:themeColor="text1"/>
          <w:sz w:val="22"/>
          <w:szCs w:val="22"/>
        </w:rPr>
        <w:t>12</w:t>
      </w:r>
      <w:r w:rsidRPr="008A4E60">
        <w:rPr>
          <w:rFonts w:ascii="Arial" w:hAnsi="Arial" w:cs="Arial"/>
          <w:color w:val="000000" w:themeColor="text1"/>
          <w:sz w:val="22"/>
          <w:szCs w:val="22"/>
        </w:rPr>
        <w:tab/>
        <w:t>Arithmetic errors will be corrected by the Employer as follows:</w:t>
      </w:r>
    </w:p>
    <w:p w14:paraId="546AB719" w14:textId="77777777" w:rsidR="00792292" w:rsidRPr="008A4E60" w:rsidRDefault="00792292" w:rsidP="00792292">
      <w:pPr>
        <w:pStyle w:val="ListParagraph"/>
        <w:numPr>
          <w:ilvl w:val="0"/>
          <w:numId w:val="41"/>
        </w:numPr>
        <w:spacing w:after="160" w:line="259" w:lineRule="auto"/>
        <w:jc w:val="both"/>
        <w:rPr>
          <w:rFonts w:ascii="Arial" w:hAnsi="Arial" w:cs="Arial"/>
          <w:sz w:val="22"/>
          <w:szCs w:val="22"/>
        </w:rPr>
      </w:pPr>
      <w:r w:rsidRPr="008A4E60">
        <w:rPr>
          <w:rFonts w:ascii="Arial" w:hAnsi="Arial" w:cs="Arial"/>
          <w:sz w:val="22"/>
          <w:szCs w:val="22"/>
        </w:rPr>
        <w:t>If there is a discrepancy between the unit price and the total price that is obtained by multiplying the unit price and quantity, the unit price shall prevail and the total price shall be corrected, unless in the opinion of the Employer there is an obvious misplacement of the decimal point in the unit price, in which case the total price as quoted shall govern and the unit price shall be corrected.</w:t>
      </w:r>
    </w:p>
    <w:p w14:paraId="1CFF21B6" w14:textId="77777777" w:rsidR="00792292" w:rsidRPr="008A4E60" w:rsidRDefault="00792292" w:rsidP="00792292">
      <w:pPr>
        <w:pStyle w:val="ListParagraph"/>
        <w:numPr>
          <w:ilvl w:val="0"/>
          <w:numId w:val="41"/>
        </w:numPr>
        <w:spacing w:after="160" w:line="259" w:lineRule="auto"/>
        <w:jc w:val="both"/>
        <w:rPr>
          <w:rFonts w:ascii="Arial" w:hAnsi="Arial" w:cs="Arial"/>
          <w:sz w:val="22"/>
          <w:szCs w:val="22"/>
        </w:rPr>
      </w:pPr>
      <w:r w:rsidRPr="008A4E60">
        <w:rPr>
          <w:rFonts w:ascii="Arial" w:hAnsi="Arial" w:cs="Arial"/>
          <w:sz w:val="22"/>
          <w:szCs w:val="22"/>
        </w:rPr>
        <w:t>If there is an error in a total corresponding to the addition or subtraction of subtotals, the subtotals shall prevail, and the total shall be corrected.</w:t>
      </w:r>
    </w:p>
    <w:p w14:paraId="02BCFE9D" w14:textId="77777777" w:rsidR="00792292" w:rsidRPr="008A4E60" w:rsidRDefault="00792292" w:rsidP="00792292">
      <w:pPr>
        <w:pStyle w:val="ListParagraph"/>
        <w:numPr>
          <w:ilvl w:val="0"/>
          <w:numId w:val="41"/>
        </w:numPr>
        <w:spacing w:after="160" w:line="259" w:lineRule="auto"/>
        <w:jc w:val="both"/>
        <w:rPr>
          <w:rFonts w:ascii="Arial" w:hAnsi="Arial" w:cs="Arial"/>
          <w:sz w:val="22"/>
          <w:szCs w:val="22"/>
        </w:rPr>
      </w:pPr>
      <w:r w:rsidRPr="008A4E60">
        <w:rPr>
          <w:rFonts w:ascii="Arial" w:hAnsi="Arial" w:cs="Arial"/>
          <w:sz w:val="22"/>
          <w:szCs w:val="22"/>
        </w:rPr>
        <w:t>If there is a discrepancy between the bid price in the Summary of Bill of Quantities and the bid amount in item (c) of the Letter of Bid, the bid price in the Summary of Bill of Quantities will prevail and the bid amount in item (c) of the Letter of Bid will be corrected.</w:t>
      </w:r>
    </w:p>
    <w:p w14:paraId="2780890E" w14:textId="77777777" w:rsidR="00792292" w:rsidRPr="008A4E60" w:rsidRDefault="00792292" w:rsidP="00792292">
      <w:pPr>
        <w:pStyle w:val="ListParagraph"/>
        <w:numPr>
          <w:ilvl w:val="0"/>
          <w:numId w:val="41"/>
        </w:numPr>
        <w:spacing w:after="160" w:line="259" w:lineRule="auto"/>
        <w:jc w:val="both"/>
        <w:rPr>
          <w:rFonts w:ascii="Arial" w:hAnsi="Arial" w:cs="Arial"/>
          <w:sz w:val="22"/>
          <w:szCs w:val="22"/>
        </w:rPr>
      </w:pPr>
      <w:r w:rsidRPr="008A4E60">
        <w:rPr>
          <w:rFonts w:ascii="Arial" w:hAnsi="Arial" w:cs="Arial"/>
          <w:sz w:val="22"/>
          <w:szCs w:val="22"/>
        </w:rPr>
        <w:t>If there is a discrepancy between words and figures, the amount in words shall prevail, unless the amount expressed in words is related to an arithmetic error, in which case the amount in figures shall prevail subject to (a), (b), and (c) above.</w:t>
      </w:r>
    </w:p>
    <w:p w14:paraId="0916A486" w14:textId="53139BBA" w:rsidR="00792292" w:rsidRPr="008A4E60" w:rsidRDefault="00792292" w:rsidP="00792292">
      <w:pPr>
        <w:tabs>
          <w:tab w:val="left" w:pos="720"/>
        </w:tabs>
        <w:ind w:left="720" w:hanging="720"/>
        <w:jc w:val="both"/>
        <w:rPr>
          <w:rFonts w:ascii="Arial" w:hAnsi="Arial" w:cs="Arial"/>
          <w:color w:val="000000" w:themeColor="text1"/>
          <w:sz w:val="22"/>
          <w:szCs w:val="22"/>
        </w:rPr>
      </w:pPr>
      <w:r w:rsidRPr="008A4E60">
        <w:rPr>
          <w:rFonts w:ascii="Arial" w:hAnsi="Arial" w:cs="Arial"/>
          <w:color w:val="000000" w:themeColor="text1"/>
          <w:sz w:val="22"/>
          <w:szCs w:val="22"/>
        </w:rPr>
        <w:t>13</w:t>
      </w:r>
      <w:r w:rsidRPr="008A4E60">
        <w:rPr>
          <w:rFonts w:ascii="Arial" w:hAnsi="Arial" w:cs="Arial"/>
          <w:color w:val="000000" w:themeColor="text1"/>
          <w:sz w:val="22"/>
          <w:szCs w:val="22"/>
        </w:rPr>
        <w:tab/>
        <w:t>Rock is defined as all materials that, in the opinion of the Project Manager, require blasting, or the use of metal wedges and sledgehammers, or the use of compressed air drilling for their removal, and that cannot be extracted by ripping with a tractor of at least 150 brake horsepower with a single, rear-mounted, heavy-duty ripper.</w:t>
      </w:r>
    </w:p>
    <w:p w14:paraId="44B26945" w14:textId="7F26D3C6" w:rsidR="00792292" w:rsidRPr="008A4E60" w:rsidRDefault="00792292" w:rsidP="00792292">
      <w:pPr>
        <w:tabs>
          <w:tab w:val="left" w:pos="720"/>
        </w:tabs>
        <w:ind w:left="720" w:hanging="720"/>
        <w:jc w:val="both"/>
        <w:rPr>
          <w:rFonts w:ascii="Arial" w:hAnsi="Arial" w:cs="Arial"/>
          <w:color w:val="000000" w:themeColor="text1"/>
          <w:sz w:val="22"/>
          <w:szCs w:val="22"/>
        </w:rPr>
      </w:pPr>
      <w:r w:rsidRPr="008A4E60">
        <w:rPr>
          <w:rFonts w:ascii="Arial" w:hAnsi="Arial" w:cs="Arial"/>
          <w:sz w:val="22"/>
          <w:szCs w:val="22"/>
        </w:rPr>
        <w:t>14</w:t>
      </w:r>
      <w:r w:rsidRPr="008A4E60">
        <w:rPr>
          <w:rFonts w:ascii="Arial" w:hAnsi="Arial" w:cs="Arial"/>
          <w:sz w:val="22"/>
          <w:szCs w:val="22"/>
        </w:rPr>
        <w:tab/>
        <w:t xml:space="preserve">A specific Provisional Sum for the work of the </w:t>
      </w:r>
      <w:r w:rsidR="003D1E21">
        <w:rPr>
          <w:rFonts w:ascii="Arial" w:hAnsi="Arial" w:cs="Arial"/>
          <w:sz w:val="22"/>
          <w:szCs w:val="22"/>
        </w:rPr>
        <w:t xml:space="preserve">Adjudicator </w:t>
      </w:r>
      <w:r w:rsidRPr="008A4E60">
        <w:rPr>
          <w:rFonts w:ascii="Arial" w:hAnsi="Arial" w:cs="Arial"/>
          <w:sz w:val="22"/>
          <w:szCs w:val="22"/>
        </w:rPr>
        <w:t xml:space="preserve">shall be used to cover the Employer’s share (50%) of the </w:t>
      </w:r>
      <w:r w:rsidR="003D1E21">
        <w:rPr>
          <w:rFonts w:ascii="Arial" w:hAnsi="Arial" w:cs="Arial"/>
          <w:sz w:val="22"/>
          <w:szCs w:val="22"/>
        </w:rPr>
        <w:t>Adjudicator</w:t>
      </w:r>
      <w:r w:rsidRPr="008A4E60">
        <w:rPr>
          <w:rFonts w:ascii="Arial" w:hAnsi="Arial" w:cs="Arial"/>
          <w:sz w:val="22"/>
          <w:szCs w:val="22"/>
        </w:rPr>
        <w:t xml:space="preserve"> fees and expenses, in accordance with Clause 2</w:t>
      </w:r>
      <w:r w:rsidR="008A4E60" w:rsidRPr="008A4E60">
        <w:rPr>
          <w:rFonts w:ascii="Arial" w:hAnsi="Arial" w:cs="Arial"/>
          <w:sz w:val="22"/>
          <w:szCs w:val="22"/>
        </w:rPr>
        <w:t>9</w:t>
      </w:r>
      <w:r w:rsidRPr="008A4E60">
        <w:rPr>
          <w:rFonts w:ascii="Arial" w:hAnsi="Arial" w:cs="Arial"/>
          <w:sz w:val="22"/>
          <w:szCs w:val="22"/>
        </w:rPr>
        <w:t xml:space="preserve"> [</w:t>
      </w:r>
      <w:r w:rsidR="008A4E60" w:rsidRPr="008A4E60">
        <w:rPr>
          <w:rFonts w:ascii="Arial" w:hAnsi="Arial" w:cs="Arial"/>
          <w:sz w:val="22"/>
          <w:szCs w:val="22"/>
        </w:rPr>
        <w:t>Appointment of the Adjudicator</w:t>
      </w:r>
      <w:r w:rsidRPr="008A4E60">
        <w:rPr>
          <w:rFonts w:ascii="Arial" w:hAnsi="Arial" w:cs="Arial"/>
          <w:sz w:val="22"/>
          <w:szCs w:val="22"/>
        </w:rPr>
        <w:t xml:space="preserve">]. Notwithstanding the foregoing, no prior instruction of the </w:t>
      </w:r>
      <w:r w:rsidR="008A4E60" w:rsidRPr="008A4E60">
        <w:rPr>
          <w:rFonts w:ascii="Arial" w:hAnsi="Arial" w:cs="Arial"/>
          <w:sz w:val="22"/>
          <w:szCs w:val="22"/>
        </w:rPr>
        <w:t>Project Manager</w:t>
      </w:r>
      <w:r w:rsidRPr="008A4E60">
        <w:rPr>
          <w:rFonts w:ascii="Arial" w:hAnsi="Arial" w:cs="Arial"/>
          <w:sz w:val="22"/>
          <w:szCs w:val="22"/>
        </w:rPr>
        <w:t xml:space="preserve"> shall be required for use of this specific Provisional Sum. The Contractor shall submit the </w:t>
      </w:r>
      <w:r w:rsidR="003D1E21">
        <w:rPr>
          <w:rFonts w:ascii="Arial" w:hAnsi="Arial" w:cs="Arial"/>
          <w:sz w:val="22"/>
          <w:szCs w:val="22"/>
        </w:rPr>
        <w:t>Adjudicator</w:t>
      </w:r>
      <w:r w:rsidRPr="008A4E60">
        <w:rPr>
          <w:rFonts w:ascii="Arial" w:hAnsi="Arial" w:cs="Arial"/>
          <w:sz w:val="22"/>
          <w:szCs w:val="22"/>
        </w:rPr>
        <w:t xml:space="preserve"> invoices and satisfactory evidence of having paid 100% of such invoices as part of supporting documents of those Statements submitted under Sub-Clause </w:t>
      </w:r>
      <w:r w:rsidR="008A4E60" w:rsidRPr="008A4E60">
        <w:rPr>
          <w:rFonts w:ascii="Arial" w:hAnsi="Arial" w:cs="Arial"/>
          <w:sz w:val="22"/>
          <w:szCs w:val="22"/>
        </w:rPr>
        <w:t>49</w:t>
      </w:r>
      <w:r w:rsidRPr="008A4E60">
        <w:rPr>
          <w:rFonts w:ascii="Arial" w:hAnsi="Arial" w:cs="Arial"/>
          <w:sz w:val="22"/>
          <w:szCs w:val="22"/>
        </w:rPr>
        <w:t xml:space="preserve"> [</w:t>
      </w:r>
      <w:r w:rsidR="008A4E60" w:rsidRPr="008A4E60">
        <w:rPr>
          <w:rFonts w:ascii="Arial" w:hAnsi="Arial" w:cs="Arial"/>
          <w:sz w:val="22"/>
          <w:szCs w:val="22"/>
        </w:rPr>
        <w:t>Payment Certificates</w:t>
      </w:r>
      <w:r w:rsidRPr="008A4E60">
        <w:rPr>
          <w:rFonts w:ascii="Arial" w:hAnsi="Arial" w:cs="Arial"/>
          <w:sz w:val="22"/>
          <w:szCs w:val="22"/>
        </w:rPr>
        <w:t xml:space="preserve">]. No overhead and profit shall be paid to the Contractor in respect of this Provisional Sum. Alternately, the Employer may decide to include the </w:t>
      </w:r>
      <w:r w:rsidR="003D1E21">
        <w:rPr>
          <w:rFonts w:ascii="Arial" w:hAnsi="Arial" w:cs="Arial"/>
          <w:sz w:val="22"/>
          <w:szCs w:val="22"/>
        </w:rPr>
        <w:t>Adjudicator</w:t>
      </w:r>
      <w:r w:rsidRPr="008A4E60">
        <w:rPr>
          <w:rFonts w:ascii="Arial" w:hAnsi="Arial" w:cs="Arial"/>
          <w:sz w:val="22"/>
          <w:szCs w:val="22"/>
        </w:rPr>
        <w:t xml:space="preserve"> fees and expenses under Provisional Sums for contingency.</w:t>
      </w:r>
    </w:p>
    <w:p w14:paraId="0B7D4593" w14:textId="77777777" w:rsidR="00792292" w:rsidRPr="008A4E60" w:rsidRDefault="00792292" w:rsidP="00792292">
      <w:pPr>
        <w:jc w:val="both"/>
        <w:rPr>
          <w:rFonts w:ascii="Arial" w:hAnsi="Arial" w:cs="Arial"/>
          <w:b/>
          <w:color w:val="000000" w:themeColor="text1"/>
          <w:sz w:val="22"/>
          <w:szCs w:val="22"/>
        </w:rPr>
      </w:pPr>
    </w:p>
    <w:p w14:paraId="5FE2D325" w14:textId="77777777" w:rsidR="00792292" w:rsidRPr="008A4E60" w:rsidRDefault="00792292" w:rsidP="00792292">
      <w:pPr>
        <w:jc w:val="both"/>
        <w:rPr>
          <w:rFonts w:ascii="Arial" w:hAnsi="Arial" w:cs="Arial"/>
          <w:b/>
          <w:color w:val="000000" w:themeColor="text1"/>
          <w:sz w:val="22"/>
          <w:szCs w:val="22"/>
        </w:rPr>
      </w:pPr>
      <w:r w:rsidRPr="008A4E60">
        <w:rPr>
          <w:rFonts w:ascii="Arial" w:hAnsi="Arial" w:cs="Arial"/>
          <w:b/>
          <w:color w:val="000000" w:themeColor="text1"/>
          <w:sz w:val="22"/>
          <w:szCs w:val="22"/>
        </w:rPr>
        <w:t>B.</w:t>
      </w:r>
      <w:r w:rsidRPr="008A4E60">
        <w:rPr>
          <w:rFonts w:ascii="Arial" w:hAnsi="Arial" w:cs="Arial"/>
          <w:b/>
          <w:color w:val="000000" w:themeColor="text1"/>
          <w:sz w:val="22"/>
          <w:szCs w:val="22"/>
        </w:rPr>
        <w:tab/>
        <w:t>Work Items</w:t>
      </w:r>
    </w:p>
    <w:p w14:paraId="1BCB1BDE" w14:textId="77777777" w:rsidR="00792292" w:rsidRPr="008A4E60" w:rsidRDefault="00792292" w:rsidP="00792292">
      <w:pPr>
        <w:jc w:val="both"/>
        <w:rPr>
          <w:rFonts w:ascii="Arial" w:hAnsi="Arial" w:cs="Arial"/>
          <w:b/>
          <w:color w:val="000000" w:themeColor="text1"/>
          <w:sz w:val="22"/>
          <w:szCs w:val="22"/>
        </w:rPr>
      </w:pPr>
    </w:p>
    <w:p w14:paraId="59F8DCED" w14:textId="77777777" w:rsidR="00792292" w:rsidRPr="008A4E60" w:rsidRDefault="00792292" w:rsidP="00792292">
      <w:pPr>
        <w:tabs>
          <w:tab w:val="left" w:pos="720"/>
        </w:tabs>
        <w:ind w:left="720" w:hanging="720"/>
        <w:jc w:val="both"/>
        <w:rPr>
          <w:rFonts w:ascii="Arial" w:hAnsi="Arial" w:cs="Arial"/>
          <w:b/>
          <w:bCs/>
          <w:color w:val="000000" w:themeColor="text1"/>
          <w:sz w:val="22"/>
          <w:szCs w:val="22"/>
        </w:rPr>
      </w:pPr>
      <w:r w:rsidRPr="008A4E60">
        <w:rPr>
          <w:rFonts w:ascii="Arial" w:hAnsi="Arial" w:cs="Arial"/>
          <w:color w:val="000000" w:themeColor="text1"/>
          <w:sz w:val="22"/>
          <w:szCs w:val="22"/>
        </w:rPr>
        <w:t>1.</w:t>
      </w:r>
      <w:r w:rsidRPr="008A4E60">
        <w:rPr>
          <w:rFonts w:ascii="Arial" w:hAnsi="Arial" w:cs="Arial"/>
          <w:color w:val="000000" w:themeColor="text1"/>
          <w:sz w:val="22"/>
          <w:szCs w:val="22"/>
        </w:rPr>
        <w:tab/>
        <w:t>Bill of Quantities (BOQs) are attached.</w:t>
      </w:r>
    </w:p>
    <w:p w14:paraId="3B4062AA" w14:textId="77777777" w:rsidR="00792292" w:rsidRPr="008A4E60" w:rsidRDefault="00792292" w:rsidP="00792292">
      <w:pPr>
        <w:jc w:val="both"/>
        <w:rPr>
          <w:rFonts w:ascii="Arial" w:hAnsi="Arial" w:cs="Arial"/>
          <w:color w:val="000000" w:themeColor="text1"/>
          <w:sz w:val="22"/>
          <w:szCs w:val="22"/>
        </w:rPr>
      </w:pPr>
    </w:p>
    <w:p w14:paraId="3015E32F" w14:textId="77777777" w:rsidR="00792292" w:rsidRPr="008A4E60" w:rsidRDefault="00792292" w:rsidP="00792292">
      <w:pPr>
        <w:pStyle w:val="Header"/>
        <w:pBdr>
          <w:bottom w:val="none" w:sz="0" w:space="0" w:color="auto"/>
        </w:pBdr>
        <w:tabs>
          <w:tab w:val="clear" w:pos="9000"/>
        </w:tabs>
        <w:rPr>
          <w:rFonts w:cs="Arial"/>
          <w:color w:val="000000" w:themeColor="text1"/>
          <w:sz w:val="22"/>
          <w:szCs w:val="22"/>
          <w:lang w:val="en-GB"/>
        </w:rPr>
      </w:pPr>
      <w:r w:rsidRPr="008A4E60">
        <w:rPr>
          <w:rFonts w:cs="Arial"/>
          <w:color w:val="000000" w:themeColor="text1"/>
          <w:sz w:val="22"/>
          <w:szCs w:val="22"/>
          <w:lang w:val="en-GB"/>
        </w:rPr>
        <w:t>2.</w:t>
      </w:r>
      <w:r w:rsidRPr="008A4E60">
        <w:rPr>
          <w:rFonts w:cs="Arial"/>
          <w:color w:val="000000" w:themeColor="text1"/>
          <w:sz w:val="22"/>
          <w:szCs w:val="22"/>
          <w:lang w:val="en-GB"/>
        </w:rPr>
        <w:tab/>
        <w:t>Bidders shall Price the Bill of Quantities in Pakistani Rupees Only.</w:t>
      </w:r>
    </w:p>
    <w:p w14:paraId="52B94A3B" w14:textId="77777777" w:rsidR="00792292" w:rsidRPr="008A4E60" w:rsidRDefault="00792292" w:rsidP="00792292">
      <w:pPr>
        <w:jc w:val="both"/>
        <w:rPr>
          <w:rFonts w:ascii="Arial" w:hAnsi="Arial" w:cs="Arial"/>
          <w:sz w:val="22"/>
          <w:szCs w:val="22"/>
        </w:rPr>
      </w:pPr>
    </w:p>
    <w:p w14:paraId="79CCB93D" w14:textId="2364699D" w:rsidR="00A776F5" w:rsidRPr="008A4E60" w:rsidRDefault="00792292" w:rsidP="00792292">
      <w:pPr>
        <w:pStyle w:val="TOCNumber1"/>
        <w:ind w:left="0"/>
        <w:jc w:val="left"/>
      </w:pPr>
      <w:r w:rsidRPr="008A4E60">
        <w:rPr>
          <w:noProof/>
          <w:color w:val="000000" w:themeColor="text1"/>
          <w:sz w:val="20"/>
        </w:rPr>
        <mc:AlternateContent>
          <mc:Choice Requires="wps">
            <w:drawing>
              <wp:anchor distT="0" distB="0" distL="114300" distR="114300" simplePos="0" relativeHeight="251660800" behindDoc="0" locked="0" layoutInCell="1" allowOverlap="1" wp14:anchorId="1EE5DB68" wp14:editId="65D6A891">
                <wp:simplePos x="0" y="0"/>
                <wp:positionH relativeFrom="column">
                  <wp:posOffset>1553212</wp:posOffset>
                </wp:positionH>
                <wp:positionV relativeFrom="paragraph">
                  <wp:posOffset>75881</wp:posOffset>
                </wp:positionV>
                <wp:extent cx="2704831" cy="647700"/>
                <wp:effectExtent l="0" t="0" r="0" b="0"/>
                <wp:wrapNone/>
                <wp:docPr id="80051330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04831" cy="647700"/>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583048D2" w14:textId="77777777" w:rsidR="00792292" w:rsidRPr="002A2343" w:rsidRDefault="00792292" w:rsidP="00792292">
                            <w:pPr>
                              <w:jc w:val="center"/>
                              <w:rPr>
                                <w:rFonts w:ascii="Arial Black" w:hAnsi="Arial Black"/>
                                <w:b/>
                                <w:color w:val="E5B8B7" w:themeColor="accent2" w:themeTint="66"/>
                                <w:sz w:val="40"/>
                                <w:szCs w:val="40"/>
                                <w14:textOutline w14:w="11112" w14:cap="flat" w14:cmpd="sng" w14:algn="ctr">
                                  <w14:solidFill>
                                    <w14:schemeClr w14:val="accent2"/>
                                  </w14:solidFill>
                                  <w14:prstDash w14:val="solid"/>
                                  <w14:round/>
                                </w14:textOutline>
                              </w:rPr>
                            </w:pPr>
                            <w:r w:rsidRPr="002A2343">
                              <w:rPr>
                                <w:rFonts w:ascii="Arial Black" w:hAnsi="Arial Black"/>
                                <w:b/>
                                <w:color w:val="E5B8B7" w:themeColor="accent2" w:themeTint="66"/>
                                <w:sz w:val="40"/>
                                <w:szCs w:val="40"/>
                                <w14:textOutline w14:w="11112" w14:cap="flat" w14:cmpd="sng" w14:algn="ctr">
                                  <w14:solidFill>
                                    <w14:schemeClr w14:val="accent2"/>
                                  </w14:solidFill>
                                  <w14:prstDash w14:val="solid"/>
                                  <w14:round/>
                                </w14:textOutline>
                              </w:rPr>
                              <w:t xml:space="preserve">BOQs </w:t>
                            </w:r>
                            <w:r>
                              <w:rPr>
                                <w:rFonts w:ascii="Arial Black" w:hAnsi="Arial Black"/>
                                <w:b/>
                                <w:color w:val="E5B8B7" w:themeColor="accent2" w:themeTint="66"/>
                                <w:sz w:val="40"/>
                                <w:szCs w:val="40"/>
                                <w14:textOutline w14:w="11112" w14:cap="flat" w14:cmpd="sng" w14:algn="ctr">
                                  <w14:solidFill>
                                    <w14:schemeClr w14:val="accent2"/>
                                  </w14:solidFill>
                                  <w14:prstDash w14:val="solid"/>
                                  <w14:round/>
                                </w14:textOutline>
                              </w:rPr>
                              <w:t>Attached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E5DB68" id="_x0000_s1039" type="#_x0000_t202" style="position:absolute;margin-left:122.3pt;margin-top:5.95pt;width:213pt;height: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" filled="f" stroked="f">
                <o:lock v:ext="edit" shapetype="t"/>
                <v:textbox style="mso-fit-shape-to-text:t">
                  <w:txbxContent>
                    <w:p w14:paraId="583048D2" w14:textId="77777777" w:rsidR="00792292" w:rsidRPr="002A2343" w:rsidRDefault="00792292" w:rsidP="00792292">
                      <w:pPr>
                        <w:jc w:val="center"/>
                        <w:rPr>
                          <w:rFonts w:ascii="Arial Black" w:hAnsi="Arial Black"/>
                          <w:b/>
                          <w:color w:val="E5B8B7" w:themeColor="accent2" w:themeTint="66"/>
                          <w:sz w:val="40"/>
                          <w:szCs w:val="40"/>
                          <w14:textOutline w14:w="11112" w14:cap="flat" w14:cmpd="sng" w14:algn="ctr">
                            <w14:solidFill>
                              <w14:schemeClr w14:val="accent2"/>
                            </w14:solidFill>
                            <w14:prstDash w14:val="solid"/>
                            <w14:round/>
                          </w14:textOutline>
                        </w:rPr>
                      </w:pPr>
                      <w:r w:rsidRPr="002A2343">
                        <w:rPr>
                          <w:rFonts w:ascii="Arial Black" w:hAnsi="Arial Black"/>
                          <w:b/>
                          <w:color w:val="E5B8B7" w:themeColor="accent2" w:themeTint="66"/>
                          <w:sz w:val="40"/>
                          <w:szCs w:val="40"/>
                          <w14:textOutline w14:w="11112" w14:cap="flat" w14:cmpd="sng" w14:algn="ctr">
                            <w14:solidFill>
                              <w14:schemeClr w14:val="accent2"/>
                            </w14:solidFill>
                            <w14:prstDash w14:val="solid"/>
                            <w14:round/>
                          </w14:textOutline>
                        </w:rPr>
                        <w:t xml:space="preserve">BOQs </w:t>
                      </w:r>
                      <w:r>
                        <w:rPr>
                          <w:rFonts w:ascii="Arial Black" w:hAnsi="Arial Black"/>
                          <w:b/>
                          <w:color w:val="E5B8B7" w:themeColor="accent2" w:themeTint="66"/>
                          <w:sz w:val="40"/>
                          <w:szCs w:val="40"/>
                          <w14:textOutline w14:w="11112" w14:cap="flat" w14:cmpd="sng" w14:algn="ctr">
                            <w14:solidFill>
                              <w14:schemeClr w14:val="accent2"/>
                            </w14:solidFill>
                            <w14:prstDash w14:val="solid"/>
                            <w14:round/>
                          </w14:textOutline>
                        </w:rPr>
                        <w:t>Attached</w:t>
                      </w:r>
                    </w:p>
                  </w:txbxContent>
                </v:textbox>
              </v:shape>
            </w:pict>
          </mc:Fallback>
        </mc:AlternateContent>
      </w:r>
    </w:p>
    <w:sectPr w:rsidR="00A776F5" w:rsidRPr="008A4E60" w:rsidSect="00154A6C">
      <w:headerReference w:type="even" r:id="rId15"/>
      <w:headerReference w:type="default" r:id="rId16"/>
      <w:headerReference w:type="first" r:id="rId17"/>
      <w:type w:val="continuous"/>
      <w:pgSz w:w="12240" w:h="15840" w:code="1"/>
      <w:pgMar w:top="1440" w:right="1008"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65C4E" w14:textId="77777777" w:rsidR="00814F6A" w:rsidRDefault="00814F6A">
      <w:r>
        <w:separator/>
      </w:r>
    </w:p>
  </w:endnote>
  <w:endnote w:type="continuationSeparator" w:id="0">
    <w:p w14:paraId="3B8AC7A0" w14:textId="77777777" w:rsidR="00814F6A" w:rsidRDefault="00814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deal Sans Light">
    <w:altName w:val="Times New Roman"/>
    <w:panose1 w:val="00000000000000000000"/>
    <w:charset w:val="00"/>
    <w:family w:val="modern"/>
    <w:notTrueType/>
    <w:pitch w:val="variable"/>
    <w:sig w:usb0="A10000FF" w:usb1="5000005B" w:usb2="00000000" w:usb3="00000000" w:csb0="0000009B" w:csb1="00000000"/>
  </w:font>
  <w:font w:name="Calibri">
    <w:panose1 w:val="020F0502020204030204"/>
    <w:charset w:val="00"/>
    <w:family w:val="swiss"/>
    <w:pitch w:val="variable"/>
    <w:sig w:usb0="E4002EFF" w:usb1="C200247B" w:usb2="00000009" w:usb3="00000000" w:csb0="000001FF" w:csb1="00000000"/>
  </w:font>
  <w:font w:name="Ideal Sans Semibold">
    <w:altName w:val="Calibri"/>
    <w:panose1 w:val="00000000000000000000"/>
    <w:charset w:val="00"/>
    <w:family w:val="modern"/>
    <w:notTrueType/>
    <w:pitch w:val="variable"/>
    <w:sig w:usb0="A10000FF" w:usb1="5000005B" w:usb2="00000000" w:usb3="00000000" w:csb0="0000009B" w:csb1="00000000"/>
  </w:font>
  <w:font w:name="Helv">
    <w:altName w:val="Arial"/>
    <w:panose1 w:val="020B0604020202030204"/>
    <w:charset w:val="00"/>
    <w:family w:val="swiss"/>
    <w:notTrueType/>
    <w:pitch w:val="variable"/>
    <w:sig w:usb0="00000003" w:usb1="00000000" w:usb2="00000000" w:usb3="00000000" w:csb0="00000001" w:csb1="00000000"/>
  </w:font>
  <w:font w:name="Levenim MT">
    <w:charset w:val="B1"/>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Ideal Sans Medium">
    <w:altName w:val="Calibri"/>
    <w:panose1 w:val="00000000000000000000"/>
    <w:charset w:val="00"/>
    <w:family w:val="modern"/>
    <w:notTrueType/>
    <w:pitch w:val="variable"/>
    <w:sig w:usb0="A10000FF" w:usb1="50000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auto"/>
    <w:pitch w:val="variable"/>
    <w:sig w:usb0="00000000" w:usb1="C0007843" w:usb2="00000009" w:usb3="00000000" w:csb0="000001FF" w:csb1="00000000"/>
  </w:font>
  <w:font w:name="IdealSans-Light">
    <w:altName w:val="MS Gothic"/>
    <w:charset w:val="80"/>
    <w:family w:val="swiss"/>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0B066" w14:textId="7D872B58" w:rsidR="00781701" w:rsidRPr="00ED7C85" w:rsidRDefault="00781701" w:rsidP="006A2750">
    <w:pPr>
      <w:pStyle w:val="Footer"/>
      <w:pBdr>
        <w:top w:val="single" w:sz="2" w:space="1" w:color="auto"/>
      </w:pBdr>
      <w:tabs>
        <w:tab w:val="clear" w:pos="9504"/>
        <w:tab w:val="left" w:pos="3420"/>
        <w:tab w:val="right" w:pos="9657"/>
      </w:tabs>
      <w:spacing w:before="0"/>
      <w:rPr>
        <w:lang w:val="en-US"/>
      </w:rPr>
    </w:pPr>
    <w:r w:rsidRPr="00A047E5">
      <w:rPr>
        <w:sz w:val="16"/>
        <w:lang w:val="en-US"/>
      </w:rPr>
      <w:t>Single-Stage: Two-Envelope</w:t>
    </w:r>
    <w:r>
      <w:rPr>
        <w:sz w:val="16"/>
        <w:lang w:val="en-US"/>
      </w:rPr>
      <w:t xml:space="preserve"> </w:t>
    </w:r>
    <w:r>
      <w:rPr>
        <w:sz w:val="16"/>
        <w:lang w:val="en-US"/>
      </w:rPr>
      <w:tab/>
      <w:t>Procurement of Works-Small Contracts</w:t>
    </w:r>
    <w:r>
      <w:rPr>
        <w:sz w:val="16"/>
        <w:lang w:val="en-US"/>
      </w:rPr>
      <w:tab/>
      <w:t xml:space="preserve">Bidding Document for </w:t>
    </w:r>
    <w:r w:rsidR="00830269">
      <w:rPr>
        <w:b/>
        <w:bCs/>
        <w:i/>
        <w:iCs/>
        <w:color w:val="0000CC"/>
        <w:sz w:val="16"/>
      </w:rPr>
      <w:t>(KPRRDP/OCB/CW-0</w:t>
    </w:r>
    <w:r w:rsidR="005F46B4">
      <w:rPr>
        <w:b/>
        <w:bCs/>
        <w:i/>
        <w:iCs/>
        <w:color w:val="0000CC"/>
        <w:sz w:val="16"/>
      </w:rPr>
      <w:t>2</w:t>
    </w:r>
    <w:r w:rsidR="00830269">
      <w:rPr>
        <w:b/>
        <w:bCs/>
        <w:i/>
        <w:iCs/>
        <w:color w:val="0000CC"/>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17B16" w14:textId="40DC2704" w:rsidR="00781701" w:rsidRPr="00ED7C85" w:rsidRDefault="00781701" w:rsidP="006A2750">
    <w:pPr>
      <w:pStyle w:val="Footer"/>
      <w:pBdr>
        <w:top w:val="single" w:sz="2" w:space="1" w:color="auto"/>
      </w:pBdr>
      <w:tabs>
        <w:tab w:val="clear" w:pos="9504"/>
        <w:tab w:val="left" w:pos="4140"/>
        <w:tab w:val="right" w:pos="9666"/>
      </w:tabs>
      <w:spacing w:before="0"/>
      <w:rPr>
        <w:lang w:val="en-US"/>
      </w:rPr>
    </w:pPr>
    <w:r>
      <w:rPr>
        <w:sz w:val="16"/>
        <w:lang w:val="en-US"/>
      </w:rPr>
      <w:t xml:space="preserve">Bidding Document for </w:t>
    </w:r>
    <w:r w:rsidR="00830269">
      <w:rPr>
        <w:b/>
        <w:bCs/>
        <w:i/>
        <w:iCs/>
        <w:color w:val="0000CC"/>
        <w:sz w:val="16"/>
      </w:rPr>
      <w:t>(KPRRDP/OCB/CW-0</w:t>
    </w:r>
    <w:r w:rsidR="005F46B4">
      <w:rPr>
        <w:b/>
        <w:bCs/>
        <w:i/>
        <w:iCs/>
        <w:color w:val="0000CC"/>
        <w:sz w:val="16"/>
      </w:rPr>
      <w:t>2</w:t>
    </w:r>
    <w:r w:rsidR="00830269">
      <w:rPr>
        <w:b/>
        <w:bCs/>
        <w:i/>
        <w:iCs/>
        <w:color w:val="0000CC"/>
        <w:sz w:val="16"/>
      </w:rPr>
      <w:t>)</w:t>
    </w:r>
    <w:r>
      <w:rPr>
        <w:sz w:val="16"/>
        <w:lang w:val="en-US"/>
      </w:rPr>
      <w:t xml:space="preserve"> </w:t>
    </w:r>
    <w:r>
      <w:rPr>
        <w:sz w:val="16"/>
        <w:lang w:val="en-US"/>
      </w:rPr>
      <w:tab/>
      <w:t xml:space="preserve">Procurement of Works-Small Contracts </w:t>
    </w:r>
    <w:r>
      <w:rPr>
        <w:sz w:val="16"/>
        <w:lang w:val="en-US"/>
      </w:rPr>
      <w:tab/>
    </w:r>
    <w:r w:rsidRPr="00A047E5">
      <w:rPr>
        <w:sz w:val="16"/>
        <w:lang w:val="en-US"/>
      </w:rPr>
      <w:t>Single-Stage: Two-Envelope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5F52E" w14:textId="77777777" w:rsidR="00814F6A" w:rsidRDefault="00814F6A">
      <w:r>
        <w:separator/>
      </w:r>
    </w:p>
  </w:footnote>
  <w:footnote w:type="continuationSeparator" w:id="0">
    <w:p w14:paraId="2497B022" w14:textId="77777777" w:rsidR="00814F6A" w:rsidRDefault="00814F6A">
      <w:r>
        <w:continuationSeparator/>
      </w:r>
    </w:p>
  </w:footnote>
  <w:footnote w:id="1">
    <w:p w14:paraId="01369E5E" w14:textId="77777777" w:rsidR="00781701" w:rsidRPr="001E73DA" w:rsidRDefault="00781701" w:rsidP="00274026">
      <w:pPr>
        <w:pStyle w:val="FootnoteText"/>
        <w:ind w:left="360" w:hanging="360"/>
        <w:rPr>
          <w:i/>
          <w:iCs/>
          <w:sz w:val="16"/>
          <w:szCs w:val="16"/>
          <w:lang w:val="en-GB"/>
        </w:rPr>
      </w:pPr>
      <w:r w:rsidRPr="001E73DA">
        <w:rPr>
          <w:rStyle w:val="FootnoteReference"/>
          <w:i/>
          <w:iCs/>
          <w:sz w:val="16"/>
          <w:szCs w:val="16"/>
          <w:lang w:val="en-GB"/>
        </w:rPr>
        <w:footnoteRef/>
      </w:r>
      <w:r w:rsidRPr="001E73DA">
        <w:rPr>
          <w:i/>
          <w:iCs/>
          <w:sz w:val="16"/>
          <w:szCs w:val="16"/>
          <w:lang w:val="en-GB"/>
        </w:rPr>
        <w:t xml:space="preserve"> </w:t>
      </w:r>
      <w:r w:rsidRPr="001E73DA">
        <w:rPr>
          <w:i/>
          <w:iCs/>
          <w:sz w:val="16"/>
          <w:szCs w:val="16"/>
          <w:lang w:val="en-GB"/>
        </w:rPr>
        <w:tab/>
      </w:r>
      <w:r w:rsidRPr="001E73DA">
        <w:rPr>
          <w:bCs/>
          <w:i/>
          <w:iCs/>
          <w:sz w:val="16"/>
          <w:szCs w:val="16"/>
          <w:lang w:val="en-GB"/>
        </w:rPr>
        <w:t xml:space="preserve">These institutions include African Development Bank, European Bank for Reconstruction and Development (EBRD), Inter-American Development Bank (IADB), and the World Bank Group. According to paragraph 9 of the Agreement, other international financial institutions may join upon the consent of all Participating Institutions and signature of a Letter of Adherence by the international financial institution substantially in the form provided (Annex B to the Agreement). Upon adherence, such international financial institution shall become a Participating Institution for purposes of the Agreement. Bidders are advised to check </w:t>
      </w:r>
      <w:hyperlink r:id="rId1" w:history="1">
        <w:r w:rsidRPr="001E73DA">
          <w:rPr>
            <w:bCs/>
            <w:i/>
            <w:iCs/>
            <w:sz w:val="16"/>
            <w:szCs w:val="16"/>
            <w:lang w:val="en-GB"/>
          </w:rPr>
          <w:t>www.adb.org/integrity</w:t>
        </w:r>
      </w:hyperlink>
      <w:r w:rsidRPr="001E73DA">
        <w:rPr>
          <w:bCs/>
          <w:i/>
          <w:iCs/>
          <w:sz w:val="16"/>
          <w:szCs w:val="16"/>
          <w:lang w:val="en-GB"/>
        </w:rPr>
        <w:t xml:space="preserve"> for updates.</w:t>
      </w:r>
    </w:p>
  </w:footnote>
  <w:footnote w:id="2">
    <w:p w14:paraId="42961B57" w14:textId="77777777" w:rsidR="00736846" w:rsidRPr="001E73DA" w:rsidRDefault="00736846" w:rsidP="00736846">
      <w:pPr>
        <w:pStyle w:val="FootnoteText"/>
        <w:tabs>
          <w:tab w:val="left" w:pos="360"/>
        </w:tabs>
        <w:rPr>
          <w:i/>
          <w:iCs/>
          <w:sz w:val="16"/>
          <w:szCs w:val="16"/>
          <w:lang w:val="en-GB"/>
        </w:rPr>
      </w:pPr>
      <w:r w:rsidRPr="001E73DA">
        <w:rPr>
          <w:rStyle w:val="FootnoteReference"/>
          <w:b/>
          <w:i/>
          <w:iCs/>
          <w:sz w:val="16"/>
          <w:szCs w:val="16"/>
          <w:lang w:val="en-GB"/>
        </w:rPr>
        <w:footnoteRef/>
      </w:r>
      <w:r w:rsidRPr="001E73DA">
        <w:rPr>
          <w:i/>
          <w:iCs/>
          <w:sz w:val="16"/>
          <w:szCs w:val="16"/>
          <w:lang w:val="en-GB"/>
        </w:rPr>
        <w:t xml:space="preserve"> </w:t>
      </w:r>
      <w:r w:rsidRPr="001E73DA">
        <w:rPr>
          <w:i/>
          <w:iCs/>
          <w:sz w:val="16"/>
          <w:szCs w:val="16"/>
          <w:lang w:val="en-GB"/>
        </w:rPr>
        <w:tab/>
      </w:r>
      <w:r w:rsidRPr="001E73DA">
        <w:rPr>
          <w:bCs/>
          <w:i/>
          <w:iCs/>
          <w:sz w:val="16"/>
          <w:szCs w:val="16"/>
          <w:lang w:val="en-GB"/>
        </w:rPr>
        <w:t>If none has been paid or is to be paid, indicate “None”.</w:t>
      </w:r>
    </w:p>
  </w:footnote>
  <w:footnote w:id="3">
    <w:p w14:paraId="2766364B" w14:textId="77777777" w:rsidR="00781701" w:rsidRPr="001E73DA" w:rsidRDefault="00781701" w:rsidP="001E3BC5">
      <w:pPr>
        <w:pStyle w:val="FootnoteText"/>
        <w:tabs>
          <w:tab w:val="left" w:pos="360"/>
        </w:tabs>
        <w:rPr>
          <w:i/>
          <w:iCs/>
          <w:sz w:val="16"/>
          <w:szCs w:val="16"/>
          <w:lang w:val="en-GB"/>
        </w:rPr>
      </w:pPr>
      <w:r w:rsidRPr="001E73DA">
        <w:rPr>
          <w:rStyle w:val="FootnoteReference"/>
          <w:b/>
          <w:i/>
          <w:iCs/>
          <w:sz w:val="16"/>
          <w:szCs w:val="16"/>
          <w:lang w:val="en-GB"/>
        </w:rPr>
        <w:footnoteRef/>
      </w:r>
      <w:r w:rsidRPr="001E73DA">
        <w:rPr>
          <w:i/>
          <w:iCs/>
          <w:sz w:val="16"/>
          <w:szCs w:val="16"/>
          <w:lang w:val="en-GB"/>
        </w:rPr>
        <w:t xml:space="preserve"> </w:t>
      </w:r>
      <w:r w:rsidRPr="001E73DA">
        <w:rPr>
          <w:i/>
          <w:iCs/>
          <w:sz w:val="16"/>
          <w:szCs w:val="16"/>
          <w:lang w:val="en-GB"/>
        </w:rPr>
        <w:tab/>
        <w:t>Use one of the two options as appropriate.</w:t>
      </w:r>
    </w:p>
  </w:footnote>
  <w:footnote w:id="4">
    <w:p w14:paraId="3513ED45" w14:textId="77777777" w:rsidR="00781701" w:rsidRPr="001E73DA" w:rsidRDefault="00781701" w:rsidP="001E3BC5">
      <w:pPr>
        <w:pStyle w:val="FootnoteText"/>
        <w:tabs>
          <w:tab w:val="left" w:pos="360"/>
        </w:tabs>
        <w:rPr>
          <w:i/>
          <w:iCs/>
          <w:sz w:val="16"/>
          <w:szCs w:val="16"/>
          <w:lang w:val="en-GB"/>
        </w:rPr>
      </w:pPr>
      <w:r w:rsidRPr="001E73DA">
        <w:rPr>
          <w:rStyle w:val="FootnoteReference"/>
          <w:b/>
          <w:i/>
          <w:iCs/>
          <w:sz w:val="16"/>
          <w:szCs w:val="16"/>
          <w:lang w:val="en-GB"/>
        </w:rPr>
        <w:footnoteRef/>
      </w:r>
      <w:r w:rsidRPr="001E73DA">
        <w:rPr>
          <w:i/>
          <w:iCs/>
          <w:sz w:val="16"/>
          <w:szCs w:val="16"/>
          <w:lang w:val="en-GB"/>
        </w:rPr>
        <w:t xml:space="preserve"> </w:t>
      </w:r>
      <w:r w:rsidRPr="001E73DA">
        <w:rPr>
          <w:i/>
          <w:iCs/>
          <w:sz w:val="16"/>
          <w:szCs w:val="16"/>
          <w:lang w:val="en-GB"/>
        </w:rPr>
        <w:tab/>
      </w:r>
      <w:r w:rsidRPr="001E73DA">
        <w:rPr>
          <w:bCs/>
          <w:i/>
          <w:iCs/>
          <w:sz w:val="16"/>
          <w:szCs w:val="16"/>
          <w:lang w:val="en-GB"/>
        </w:rPr>
        <w:t>All italicized text is for use in preparing this form and shall be deleted from the final document.</w:t>
      </w:r>
    </w:p>
  </w:footnote>
  <w:footnote w:id="5">
    <w:p w14:paraId="588247EB" w14:textId="7AFC5417" w:rsidR="00781701" w:rsidRPr="001E73DA" w:rsidRDefault="00781701" w:rsidP="001E3BC5">
      <w:pPr>
        <w:pStyle w:val="FootnoteText"/>
        <w:tabs>
          <w:tab w:val="left" w:pos="360"/>
        </w:tabs>
        <w:rPr>
          <w:i/>
          <w:iCs/>
          <w:sz w:val="16"/>
          <w:szCs w:val="16"/>
          <w:lang w:val="en-GB"/>
        </w:rPr>
      </w:pPr>
      <w:r w:rsidRPr="001E73DA">
        <w:rPr>
          <w:rStyle w:val="FootnoteReference"/>
          <w:b/>
          <w:i/>
          <w:iCs/>
          <w:sz w:val="16"/>
          <w:szCs w:val="16"/>
          <w:lang w:val="en-GB"/>
        </w:rPr>
        <w:footnoteRef/>
      </w:r>
      <w:r w:rsidRPr="001E73DA">
        <w:rPr>
          <w:i/>
          <w:iCs/>
          <w:sz w:val="16"/>
          <w:szCs w:val="16"/>
          <w:lang w:val="en-GB"/>
        </w:rPr>
        <w:t xml:space="preserve"> </w:t>
      </w:r>
      <w:r w:rsidRPr="001E73DA">
        <w:rPr>
          <w:i/>
          <w:iCs/>
          <w:sz w:val="16"/>
          <w:szCs w:val="16"/>
          <w:lang w:val="en-GB"/>
        </w:rPr>
        <w:tab/>
      </w:r>
      <w:r w:rsidRPr="001E73DA">
        <w:rPr>
          <w:bCs/>
          <w:i/>
          <w:iCs/>
          <w:sz w:val="16"/>
          <w:szCs w:val="16"/>
          <w:lang w:val="en-GB"/>
        </w:rPr>
        <w:t xml:space="preserve">Or </w:t>
      </w:r>
      <w:r w:rsidR="00C214BF" w:rsidRPr="001E73DA">
        <w:rPr>
          <w:bCs/>
          <w:i/>
          <w:iCs/>
          <w:sz w:val="16"/>
          <w:szCs w:val="16"/>
          <w:lang w:val="en-GB"/>
        </w:rPr>
        <w:t>the employer may use “Uniform Rules for Demand Guarantees (URDG) ICC Publication No. 458” as appropriate.</w:t>
      </w:r>
    </w:p>
  </w:footnote>
  <w:footnote w:id="6">
    <w:p w14:paraId="38D69CD9" w14:textId="3636C748" w:rsidR="00373B80" w:rsidRPr="001E73DA" w:rsidRDefault="00373B80">
      <w:pPr>
        <w:pStyle w:val="FootnoteText"/>
        <w:rPr>
          <w:rFonts w:cs="Arial"/>
          <w:i/>
          <w:iCs/>
          <w:sz w:val="16"/>
          <w:szCs w:val="16"/>
          <w:lang w:val="en-GB"/>
        </w:rPr>
      </w:pPr>
      <w:r w:rsidRPr="001E73DA">
        <w:rPr>
          <w:rStyle w:val="FootnoteReference"/>
          <w:rFonts w:cs="Arial"/>
          <w:i/>
          <w:iCs/>
          <w:sz w:val="16"/>
          <w:szCs w:val="16"/>
          <w:lang w:val="en-GB"/>
        </w:rPr>
        <w:footnoteRef/>
      </w:r>
      <w:r w:rsidRPr="001E73DA">
        <w:rPr>
          <w:rFonts w:cs="Arial"/>
          <w:i/>
          <w:iCs/>
          <w:sz w:val="16"/>
          <w:szCs w:val="16"/>
          <w:lang w:val="en-GB"/>
        </w:rPr>
        <w:t xml:space="preserve"> To be substantiated by a letter from the bank issuing the line of credit.</w:t>
      </w:r>
      <w:r w:rsidRPr="001E73DA">
        <w:rPr>
          <w:rFonts w:cs="Arial"/>
          <w:bCs/>
          <w:i/>
          <w:iCs/>
          <w:sz w:val="16"/>
          <w:szCs w:val="16"/>
          <w:lang w:val="en-GB"/>
        </w:rPr>
        <w:t xml:space="preserve"> (i) address to the Client; (ii) shall be issued within last 02 month; (iv) it should be unconditional; and (v) credit line must be valid and available (specifying the remaining balance of the credit) to the bidder for the complete Time for Completion of the Project).</w:t>
      </w:r>
    </w:p>
  </w:footnote>
  <w:footnote w:id="7">
    <w:p w14:paraId="7912632F" w14:textId="5C704639" w:rsidR="001E73DA" w:rsidRPr="001E73DA" w:rsidRDefault="001E73DA">
      <w:pPr>
        <w:pStyle w:val="FootnoteText"/>
        <w:rPr>
          <w:i/>
          <w:iCs/>
          <w:sz w:val="16"/>
          <w:szCs w:val="16"/>
          <w:lang w:val="en-GB"/>
        </w:rPr>
      </w:pPr>
      <w:r w:rsidRPr="001E73DA">
        <w:rPr>
          <w:rStyle w:val="FootnoteReference"/>
          <w:i/>
          <w:iCs/>
          <w:sz w:val="16"/>
          <w:szCs w:val="16"/>
          <w:lang w:val="en-GB"/>
        </w:rPr>
        <w:footnoteRef/>
      </w:r>
      <w:r w:rsidRPr="001E73DA">
        <w:rPr>
          <w:i/>
          <w:iCs/>
          <w:sz w:val="16"/>
          <w:szCs w:val="16"/>
          <w:lang w:val="en-GB"/>
        </w:rPr>
        <w:t xml:space="preserve"> </w:t>
      </w:r>
      <w:r w:rsidRPr="001E73DA">
        <w:rPr>
          <w:rFonts w:cs="Arial"/>
          <w:i/>
          <w:iCs/>
          <w:sz w:val="16"/>
          <w:szCs w:val="16"/>
          <w:lang w:val="en-GB"/>
        </w:rPr>
        <w:t>Remaining outstanding contract values to be calculated from 28 days prior to the bid submission deadline (PKR or US$ equivalent based on the foreign exchange rate as of the same date).</w:t>
      </w:r>
    </w:p>
  </w:footnote>
  <w:footnote w:id="8">
    <w:p w14:paraId="204F30F1" w14:textId="0EFDEE73" w:rsidR="001E73DA" w:rsidRPr="001E73DA" w:rsidRDefault="001E73DA">
      <w:pPr>
        <w:pStyle w:val="FootnoteText"/>
        <w:rPr>
          <w:i/>
          <w:iCs/>
          <w:sz w:val="16"/>
          <w:szCs w:val="16"/>
          <w:lang w:val="en-GB"/>
        </w:rPr>
      </w:pPr>
      <w:r w:rsidRPr="001E73DA">
        <w:rPr>
          <w:rStyle w:val="FootnoteReference"/>
          <w:i/>
          <w:iCs/>
          <w:sz w:val="16"/>
          <w:szCs w:val="16"/>
          <w:lang w:val="en-GB"/>
        </w:rPr>
        <w:footnoteRef/>
      </w:r>
      <w:r w:rsidRPr="001E73DA">
        <w:rPr>
          <w:i/>
          <w:iCs/>
          <w:sz w:val="16"/>
          <w:szCs w:val="16"/>
          <w:lang w:val="en-GB"/>
        </w:rPr>
        <w:t xml:space="preserve"> </w:t>
      </w:r>
      <w:r w:rsidRPr="001E73DA">
        <w:rPr>
          <w:rFonts w:cs="Arial"/>
          <w:i/>
          <w:iCs/>
          <w:sz w:val="16"/>
          <w:szCs w:val="16"/>
          <w:lang w:val="en-GB"/>
        </w:rPr>
        <w:t>Remaining contract period to be calculated from 28 days prior to bid submission deadline.</w:t>
      </w:r>
    </w:p>
  </w:footnote>
  <w:footnote w:id="9">
    <w:p w14:paraId="6B012A64" w14:textId="2EF40EB3" w:rsidR="00F024EB" w:rsidRPr="00F024EB" w:rsidRDefault="00F024EB" w:rsidP="00F024EB">
      <w:pPr>
        <w:pStyle w:val="FootnoteText"/>
        <w:rPr>
          <w:rFonts w:cs="Arial"/>
          <w:sz w:val="16"/>
          <w:szCs w:val="16"/>
          <w:lang w:val="en-US"/>
        </w:rPr>
      </w:pPr>
      <w:r w:rsidRPr="00F024EB">
        <w:rPr>
          <w:rStyle w:val="FootnoteReference"/>
          <w:rFonts w:cs="Arial"/>
          <w:sz w:val="16"/>
          <w:szCs w:val="16"/>
        </w:rPr>
        <w:footnoteRef/>
      </w:r>
      <w:r w:rsidRPr="00F024EB">
        <w:rPr>
          <w:rFonts w:cs="Arial"/>
          <w:sz w:val="16"/>
          <w:szCs w:val="16"/>
        </w:rPr>
        <w:t xml:space="preserve"> </w:t>
      </w:r>
      <w:r w:rsidRPr="00F024EB">
        <w:rPr>
          <w:rFonts w:cs="Arial"/>
          <w:i/>
          <w:iCs/>
          <w:sz w:val="16"/>
          <w:szCs w:val="16"/>
          <w:lang w:val="en-GB"/>
        </w:rPr>
        <w:t>Depending on the environmental, health and safety issues of the worksite and the type of competition planned (national or international), the list of required certifications may be restricted to those corresponding to the main issue of the worksite management or removed altogether.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0D20E" w14:textId="77777777" w:rsidR="00781701" w:rsidRDefault="00781701">
    <w:pPr>
      <w:pStyle w:val="Header"/>
      <w:pBdr>
        <w:bottom w:val="single" w:sz="4" w:space="2" w:color="000000"/>
      </w:pBdr>
      <w:ind w:right="-18"/>
      <w:rPr>
        <w:lang w:val="en-US"/>
      </w:rPr>
    </w:pPr>
    <w:r>
      <w:rPr>
        <w:rStyle w:val="PageNumber"/>
        <w:lang w:val="en-US"/>
      </w:rPr>
      <w:t>1-</w:t>
    </w:r>
    <w:r>
      <w:rPr>
        <w:rStyle w:val="PageNumber"/>
      </w:rPr>
      <w:fldChar w:fldCharType="begin"/>
    </w:r>
    <w:r>
      <w:rPr>
        <w:rStyle w:val="PageNumber"/>
        <w:lang w:val="en-US"/>
      </w:rPr>
      <w:instrText xml:space="preserve"> PAGE </w:instrText>
    </w:r>
    <w:r>
      <w:rPr>
        <w:rStyle w:val="PageNumber"/>
      </w:rPr>
      <w:fldChar w:fldCharType="separate"/>
    </w:r>
    <w:r>
      <w:rPr>
        <w:rStyle w:val="PageNumber"/>
        <w:noProof/>
        <w:lang w:val="en-US"/>
      </w:rPr>
      <w:t>2</w:t>
    </w:r>
    <w:r>
      <w:rPr>
        <w:rStyle w:val="PageNumber"/>
      </w:rPr>
      <w:fldChar w:fldCharType="end"/>
    </w:r>
    <w:r>
      <w:rPr>
        <w:lang w:val="en-US"/>
      </w:rPr>
      <w:tab/>
      <w:t>Section IV. Bidding Forms</w:t>
    </w:r>
    <w:r>
      <w:rPr>
        <w:rStyle w:val="PageNumber"/>
        <w:lang w:val="en-US"/>
      </w:rPr>
      <w:t xml:space="preserve"> </w:t>
    </w:r>
  </w:p>
  <w:p w14:paraId="530752A7" w14:textId="77777777" w:rsidR="00781701" w:rsidRDefault="00781701">
    <w:pPr>
      <w:pStyle w:val="Header"/>
      <w:pBdr>
        <w:bottom w:val="none" w:sz="0" w:space="0" w:color="auto"/>
      </w:pBd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8301E" w14:textId="254AE4A6" w:rsidR="00781701" w:rsidRDefault="00781701" w:rsidP="006A2750">
    <w:pPr>
      <w:pStyle w:val="Header"/>
      <w:tabs>
        <w:tab w:val="clear" w:pos="9000"/>
        <w:tab w:val="left" w:pos="4320"/>
        <w:tab w:val="right" w:pos="9666"/>
      </w:tabs>
      <w:rPr>
        <w:lang w:val="en-US"/>
      </w:rPr>
    </w:pPr>
    <w:r>
      <w:rPr>
        <w:rStyle w:val="PageNumber"/>
        <w:rFonts w:cs="Arial"/>
        <w:sz w:val="16"/>
        <w:lang w:val="en-US"/>
      </w:rPr>
      <w:t>Section 4: Bidding Forms</w:t>
    </w:r>
    <w:r>
      <w:rPr>
        <w:rStyle w:val="PageNumber"/>
        <w:rFonts w:cs="Arial"/>
        <w:sz w:val="16"/>
        <w:lang w:val="en-US"/>
      </w:rPr>
      <w:tab/>
    </w:r>
    <w:r>
      <w:rPr>
        <w:rStyle w:val="PageNumber"/>
        <w:rFonts w:cs="Arial"/>
        <w:sz w:val="16"/>
        <w:lang w:val="en-US"/>
      </w:rPr>
      <w:tab/>
      <w:t>4-</w:t>
    </w:r>
    <w:r>
      <w:rPr>
        <w:rStyle w:val="PageNumber"/>
        <w:rFonts w:cs="Arial"/>
        <w:sz w:val="16"/>
        <w:lang w:val="en-US"/>
      </w:rPr>
      <w:fldChar w:fldCharType="begin"/>
    </w:r>
    <w:r>
      <w:rPr>
        <w:rStyle w:val="PageNumber"/>
        <w:rFonts w:cs="Arial"/>
        <w:sz w:val="16"/>
        <w:lang w:val="en-US"/>
      </w:rPr>
      <w:instrText xml:space="preserve"> PAGE </w:instrText>
    </w:r>
    <w:r>
      <w:rPr>
        <w:rStyle w:val="PageNumber"/>
        <w:rFonts w:cs="Arial"/>
        <w:sz w:val="16"/>
        <w:lang w:val="en-US"/>
      </w:rPr>
      <w:fldChar w:fldCharType="separate"/>
    </w:r>
    <w:r>
      <w:rPr>
        <w:rStyle w:val="PageNumber"/>
        <w:rFonts w:cs="Arial"/>
        <w:noProof/>
        <w:sz w:val="16"/>
        <w:lang w:val="en-US"/>
      </w:rPr>
      <w:t>1</w:t>
    </w:r>
    <w:r>
      <w:rPr>
        <w:rStyle w:val="PageNumber"/>
        <w:rFonts w:cs="Arial"/>
        <w:sz w:val="16"/>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10BC6" w14:textId="77777777" w:rsidR="00781701" w:rsidRDefault="00781701">
    <w:pPr>
      <w:pStyle w:val="Header"/>
      <w:tabs>
        <w:tab w:val="right" w:pos="9720"/>
      </w:tabs>
      <w:ind w:right="-18"/>
      <w:jc w:val="left"/>
      <w:rPr>
        <w:lang w:val="en-US"/>
      </w:rPr>
    </w:pPr>
    <w:r>
      <w:rPr>
        <w:lang w:val="en-US"/>
      </w:rPr>
      <w:tab/>
    </w:r>
    <w:r>
      <w:rPr>
        <w:rStyle w:val="PageNumber"/>
        <w:lang w:val="en-US"/>
      </w:rPr>
      <w:t>1-</w:t>
    </w:r>
    <w:r>
      <w:rPr>
        <w:rStyle w:val="PageNumber"/>
      </w:rPr>
      <w:fldChar w:fldCharType="begin"/>
    </w:r>
    <w:r>
      <w:rPr>
        <w:rStyle w:val="PageNumber"/>
        <w:lang w:val="en-US"/>
      </w:rPr>
      <w:instrText xml:space="preserve"> PAGE </w:instrText>
    </w:r>
    <w:r>
      <w:rPr>
        <w:rStyle w:val="PageNumber"/>
      </w:rPr>
      <w:fldChar w:fldCharType="separate"/>
    </w:r>
    <w:r>
      <w:rPr>
        <w:rStyle w:val="PageNumber"/>
        <w:noProof/>
        <w:lang w:val="en-US"/>
      </w:rPr>
      <w:t>1</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5DC81" w14:textId="45327F62" w:rsidR="00781701" w:rsidRDefault="00781701">
    <w:pPr>
      <w:pStyle w:val="Header"/>
      <w:tabs>
        <w:tab w:val="clear" w:pos="9000"/>
        <w:tab w:val="right" w:pos="9657"/>
      </w:tabs>
    </w:pPr>
    <w:r>
      <w:rPr>
        <w:rStyle w:val="PageNumber"/>
        <w:rFonts w:cs="Arial"/>
        <w:sz w:val="16"/>
        <w:lang w:val="en-US"/>
      </w:rPr>
      <w:t>4-</w:t>
    </w:r>
    <w:r>
      <w:rPr>
        <w:rStyle w:val="PageNumber"/>
        <w:rFonts w:cs="Arial"/>
        <w:sz w:val="16"/>
        <w:lang w:val="en-US"/>
      </w:rPr>
      <w:fldChar w:fldCharType="begin"/>
    </w:r>
    <w:r>
      <w:rPr>
        <w:rStyle w:val="PageNumber"/>
        <w:rFonts w:cs="Arial"/>
        <w:sz w:val="16"/>
        <w:lang w:val="en-US"/>
      </w:rPr>
      <w:instrText xml:space="preserve"> PAGE </w:instrText>
    </w:r>
    <w:r>
      <w:rPr>
        <w:rStyle w:val="PageNumber"/>
        <w:rFonts w:cs="Arial"/>
        <w:sz w:val="16"/>
        <w:lang w:val="en-US"/>
      </w:rPr>
      <w:fldChar w:fldCharType="separate"/>
    </w:r>
    <w:r>
      <w:rPr>
        <w:rStyle w:val="PageNumber"/>
        <w:rFonts w:cs="Arial"/>
        <w:noProof/>
        <w:sz w:val="16"/>
        <w:lang w:val="en-US"/>
      </w:rPr>
      <w:t>26</w:t>
    </w:r>
    <w:r>
      <w:rPr>
        <w:rStyle w:val="PageNumber"/>
        <w:rFonts w:cs="Arial"/>
        <w:sz w:val="16"/>
        <w:lang w:val="en-US"/>
      </w:rPr>
      <w:fldChar w:fldCharType="end"/>
    </w:r>
    <w:r>
      <w:rPr>
        <w:rStyle w:val="PageNumber"/>
        <w:rFonts w:cs="Arial"/>
        <w:sz w:val="16"/>
        <w:lang w:val="en-US"/>
      </w:rPr>
      <w:tab/>
      <w:t>Section 4: Bidding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2AACB" w14:textId="3D4DAC97" w:rsidR="00781701" w:rsidRDefault="00781701">
    <w:pPr>
      <w:pStyle w:val="Header"/>
      <w:tabs>
        <w:tab w:val="clear" w:pos="9000"/>
        <w:tab w:val="right" w:pos="9666"/>
      </w:tabs>
    </w:pPr>
    <w:r>
      <w:rPr>
        <w:rStyle w:val="PageNumber"/>
        <w:rFonts w:cs="Arial"/>
        <w:sz w:val="16"/>
        <w:lang w:val="en-US"/>
      </w:rPr>
      <w:t>Section 4: Bidding Forms</w:t>
    </w:r>
    <w:r>
      <w:rPr>
        <w:rStyle w:val="PageNumber"/>
        <w:rFonts w:cs="Arial"/>
        <w:sz w:val="16"/>
        <w:lang w:val="en-US"/>
      </w:rPr>
      <w:tab/>
      <w:t>4-</w:t>
    </w:r>
    <w:r>
      <w:rPr>
        <w:rStyle w:val="PageNumber"/>
        <w:rFonts w:cs="Arial"/>
        <w:sz w:val="16"/>
        <w:lang w:val="en-US"/>
      </w:rPr>
      <w:fldChar w:fldCharType="begin"/>
    </w:r>
    <w:r>
      <w:rPr>
        <w:rStyle w:val="PageNumber"/>
        <w:rFonts w:cs="Arial"/>
        <w:sz w:val="16"/>
        <w:lang w:val="en-US"/>
      </w:rPr>
      <w:instrText xml:space="preserve"> PAGE </w:instrText>
    </w:r>
    <w:r>
      <w:rPr>
        <w:rStyle w:val="PageNumber"/>
        <w:rFonts w:cs="Arial"/>
        <w:sz w:val="16"/>
        <w:lang w:val="en-US"/>
      </w:rPr>
      <w:fldChar w:fldCharType="separate"/>
    </w:r>
    <w:r>
      <w:rPr>
        <w:rStyle w:val="PageNumber"/>
        <w:rFonts w:cs="Arial"/>
        <w:noProof/>
        <w:sz w:val="16"/>
        <w:lang w:val="en-US"/>
      </w:rPr>
      <w:t>25</w:t>
    </w:r>
    <w:r>
      <w:rPr>
        <w:rStyle w:val="PageNumber"/>
        <w:rFonts w:cs="Arial"/>
        <w:sz w:val="16"/>
        <w:lang w:val="en-U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DF721" w14:textId="77777777" w:rsidR="00781701" w:rsidRDefault="00781701">
    <w:pPr>
      <w:pStyle w:val="Header"/>
      <w:ind w:right="-18"/>
      <w:rPr>
        <w:lang w:val="en-US"/>
      </w:rPr>
    </w:pPr>
    <w:r>
      <w:rPr>
        <w:rStyle w:val="PageNumber"/>
        <w:lang w:val="en-US"/>
      </w:rPr>
      <w:t>1-</w:t>
    </w:r>
    <w:r>
      <w:rPr>
        <w:rStyle w:val="PageNumber"/>
      </w:rPr>
      <w:fldChar w:fldCharType="begin"/>
    </w:r>
    <w:r>
      <w:rPr>
        <w:rStyle w:val="PageNumber"/>
        <w:lang w:val="en-US"/>
      </w:rPr>
      <w:instrText xml:space="preserve"> PAGE </w:instrText>
    </w:r>
    <w:r>
      <w:rPr>
        <w:rStyle w:val="PageNumber"/>
      </w:rPr>
      <w:fldChar w:fldCharType="separate"/>
    </w:r>
    <w:r>
      <w:rPr>
        <w:rStyle w:val="PageNumber"/>
        <w:noProof/>
        <w:lang w:val="en-US"/>
      </w:rPr>
      <w:t>2</w:t>
    </w:r>
    <w:r>
      <w:rPr>
        <w:rStyle w:val="PageNumber"/>
      </w:rPr>
      <w:fldChar w:fldCharType="end"/>
    </w:r>
    <w:r>
      <w:rPr>
        <w:rStyle w:val="PageNumber"/>
        <w:lang w:val="en-US"/>
      </w:rPr>
      <w:tab/>
    </w:r>
    <w:r>
      <w:rPr>
        <w:lang w:val="en-US"/>
      </w:rPr>
      <w:t>Section IV. Bidding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48242FE"/>
    <w:lvl w:ilvl="0">
      <w:start w:val="1"/>
      <w:numFmt w:val="decimal"/>
      <w:lvlText w:val="%1."/>
      <w:lvlJc w:val="left"/>
      <w:pPr>
        <w:tabs>
          <w:tab w:val="num" w:pos="360"/>
        </w:tabs>
        <w:ind w:left="360" w:hanging="360"/>
      </w:pPr>
    </w:lvl>
  </w:abstractNum>
  <w:abstractNum w:abstractNumId="1" w15:restartNumberingAfterBreak="0">
    <w:nsid w:val="03C07D50"/>
    <w:multiLevelType w:val="hybridMultilevel"/>
    <w:tmpl w:val="7F0C5F74"/>
    <w:lvl w:ilvl="0" w:tplc="FFFFFFFF">
      <w:start w:val="1"/>
      <w:numFmt w:val="lowerRoman"/>
      <w:lvlText w:val="(%1)"/>
      <w:lvlJc w:val="left"/>
      <w:pPr>
        <w:ind w:left="1620" w:hanging="360"/>
      </w:pPr>
      <w:rPr>
        <w:rFonts w:ascii="Arial" w:hAnsi="Arial" w:cs="Arial"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2" w15:restartNumberingAfterBreak="0">
    <w:nsid w:val="06674302"/>
    <w:multiLevelType w:val="hybridMultilevel"/>
    <w:tmpl w:val="17044152"/>
    <w:lvl w:ilvl="0" w:tplc="4658212A">
      <w:start w:val="1"/>
      <w:numFmt w:val="lowerRoman"/>
      <w:lvlText w:val="(%1)"/>
      <w:lvlJc w:val="left"/>
      <w:pPr>
        <w:ind w:left="1260" w:hanging="360"/>
      </w:pPr>
      <w:rPr>
        <w:sz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66C09FC"/>
    <w:multiLevelType w:val="hybridMultilevel"/>
    <w:tmpl w:val="E5C41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3131B"/>
    <w:multiLevelType w:val="multilevel"/>
    <w:tmpl w:val="02B08C0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CB07EE1"/>
    <w:multiLevelType w:val="hybridMultilevel"/>
    <w:tmpl w:val="7F0C5F74"/>
    <w:lvl w:ilvl="0" w:tplc="2E8E582E">
      <w:start w:val="1"/>
      <w:numFmt w:val="lowerRoman"/>
      <w:lvlText w:val="(%1)"/>
      <w:lvlJc w:val="left"/>
      <w:pPr>
        <w:ind w:left="1620" w:hanging="360"/>
      </w:pPr>
      <w:rPr>
        <w:rFonts w:ascii="Arial" w:hAnsi="Arial" w:cs="Arial"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0CB1132D"/>
    <w:multiLevelType w:val="hybridMultilevel"/>
    <w:tmpl w:val="0556F5A2"/>
    <w:lvl w:ilvl="0" w:tplc="5C405A5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E02198"/>
    <w:multiLevelType w:val="hybridMultilevel"/>
    <w:tmpl w:val="AE2416C0"/>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D02284C"/>
    <w:multiLevelType w:val="hybridMultilevel"/>
    <w:tmpl w:val="2FD0C2DC"/>
    <w:lvl w:ilvl="0" w:tplc="361404CA">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0DE8234F"/>
    <w:multiLevelType w:val="hybridMultilevel"/>
    <w:tmpl w:val="8158723A"/>
    <w:lvl w:ilvl="0" w:tplc="CF4E6164">
      <w:start w:val="1"/>
      <w:numFmt w:val="lowerLetter"/>
      <w:lvlText w:val="(%1)"/>
      <w:lvlJc w:val="left"/>
      <w:pPr>
        <w:tabs>
          <w:tab w:val="num" w:pos="420"/>
        </w:tabs>
        <w:ind w:left="42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0D131A"/>
    <w:multiLevelType w:val="hybridMultilevel"/>
    <w:tmpl w:val="359E6CD8"/>
    <w:lvl w:ilvl="0" w:tplc="F7DEB358">
      <w:start w:val="1"/>
      <w:numFmt w:val="decimal"/>
      <w:lvlText w:val="%1."/>
      <w:lvlJc w:val="left"/>
      <w:pPr>
        <w:ind w:left="630" w:hanging="360"/>
      </w:pPr>
      <w:rPr>
        <w:b w:val="0"/>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1775080D"/>
    <w:multiLevelType w:val="hybridMultilevel"/>
    <w:tmpl w:val="03169DFA"/>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19726A50"/>
    <w:multiLevelType w:val="hybridMultilevel"/>
    <w:tmpl w:val="4C721192"/>
    <w:lvl w:ilvl="0" w:tplc="CF4E6164">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8AD45F76">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E3E7346"/>
    <w:multiLevelType w:val="hybridMultilevel"/>
    <w:tmpl w:val="4FB8BE92"/>
    <w:lvl w:ilvl="0" w:tplc="2E8E582E">
      <w:start w:val="1"/>
      <w:numFmt w:val="lowerRoman"/>
      <w:lvlText w:val="(%1)"/>
      <w:lvlJc w:val="left"/>
      <w:pPr>
        <w:ind w:left="1260" w:hanging="360"/>
      </w:pPr>
      <w:rPr>
        <w:rFonts w:ascii="Arial" w:hAnsi="Arial" w:cs="Aria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F176084"/>
    <w:multiLevelType w:val="hybridMultilevel"/>
    <w:tmpl w:val="06FA1C66"/>
    <w:lvl w:ilvl="0" w:tplc="41A8194A">
      <w:start w:val="1"/>
      <w:numFmt w:val="lowerLetter"/>
      <w:lvlText w:val="(%1)"/>
      <w:lvlJc w:val="left"/>
      <w:pPr>
        <w:tabs>
          <w:tab w:val="num" w:pos="0"/>
        </w:tabs>
        <w:ind w:left="0" w:firstLine="0"/>
      </w:pPr>
      <w:rPr>
        <w:rFonts w:hint="default"/>
      </w:rPr>
    </w:lvl>
    <w:lvl w:ilvl="1" w:tplc="1624D7AC">
      <w:start w:val="1"/>
      <w:numFmt w:val="lowerRoman"/>
      <w:lvlText w:val="(%2)"/>
      <w:lvlJc w:val="left"/>
      <w:pPr>
        <w:ind w:left="1296" w:hanging="360"/>
      </w:pPr>
      <w:rPr>
        <w:rFonts w:hint="default"/>
      </w:rPr>
    </w:lvl>
    <w:lvl w:ilvl="2" w:tplc="0409001B">
      <w:start w:val="1"/>
      <w:numFmt w:val="lowerRoman"/>
      <w:lvlText w:val="%3."/>
      <w:lvlJc w:val="right"/>
      <w:pPr>
        <w:tabs>
          <w:tab w:val="num" w:pos="2016"/>
        </w:tabs>
        <w:ind w:left="2016" w:hanging="180"/>
      </w:pPr>
    </w:lvl>
    <w:lvl w:ilvl="3" w:tplc="DAF6A31C">
      <w:start w:val="1"/>
      <w:numFmt w:val="decimal"/>
      <w:lvlText w:val="%4."/>
      <w:lvlJc w:val="left"/>
      <w:pPr>
        <w:ind w:left="2736" w:hanging="360"/>
      </w:pPr>
      <w:rPr>
        <w:rFonts w:ascii="Arial" w:hAnsi="Arial" w:cs="Arial" w:hint="default"/>
        <w:sz w:val="20"/>
        <w:szCs w:val="20"/>
        <w:u w:val="none"/>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5" w15:restartNumberingAfterBreak="0">
    <w:nsid w:val="266E773E"/>
    <w:multiLevelType w:val="hybridMultilevel"/>
    <w:tmpl w:val="8D102FD2"/>
    <w:lvl w:ilvl="0" w:tplc="A01A92C6">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9136AD1"/>
    <w:multiLevelType w:val="hybridMultilevel"/>
    <w:tmpl w:val="7F0C5F74"/>
    <w:lvl w:ilvl="0" w:tplc="FFFFFFFF">
      <w:start w:val="1"/>
      <w:numFmt w:val="lowerRoman"/>
      <w:lvlText w:val="(%1)"/>
      <w:lvlJc w:val="left"/>
      <w:pPr>
        <w:ind w:left="1620" w:hanging="360"/>
      </w:pPr>
      <w:rPr>
        <w:rFonts w:ascii="Arial" w:hAnsi="Arial" w:cs="Arial"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7" w15:restartNumberingAfterBreak="0">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551562"/>
    <w:multiLevelType w:val="hybridMultilevel"/>
    <w:tmpl w:val="F26CAE36"/>
    <w:lvl w:ilvl="0" w:tplc="04090011">
      <w:start w:val="1"/>
      <w:numFmt w:val="decimal"/>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F42E26"/>
    <w:multiLevelType w:val="hybridMultilevel"/>
    <w:tmpl w:val="7F0C5F74"/>
    <w:lvl w:ilvl="0" w:tplc="FFFFFFFF">
      <w:start w:val="1"/>
      <w:numFmt w:val="lowerRoman"/>
      <w:lvlText w:val="(%1)"/>
      <w:lvlJc w:val="left"/>
      <w:pPr>
        <w:ind w:left="1620" w:hanging="360"/>
      </w:pPr>
      <w:rPr>
        <w:rFonts w:ascii="Arial" w:hAnsi="Arial" w:cs="Arial"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20" w15:restartNumberingAfterBreak="0">
    <w:nsid w:val="364A6139"/>
    <w:multiLevelType w:val="hybridMultilevel"/>
    <w:tmpl w:val="3928FD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765D3D"/>
    <w:multiLevelType w:val="hybridMultilevel"/>
    <w:tmpl w:val="75E07C9C"/>
    <w:lvl w:ilvl="0" w:tplc="01EAC6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D10A5F"/>
    <w:multiLevelType w:val="multilevel"/>
    <w:tmpl w:val="2826B36C"/>
    <w:lvl w:ilvl="0">
      <w:start w:val="1"/>
      <w:numFmt w:val="decimal"/>
      <w:isLgl/>
      <w:lvlText w:val="%1."/>
      <w:lvlJc w:val="left"/>
      <w:pPr>
        <w:tabs>
          <w:tab w:val="num" w:pos="432"/>
        </w:tabs>
        <w:ind w:left="432" w:hanging="432"/>
      </w:pPr>
      <w:rPr>
        <w:rFonts w:ascii="Arial" w:hAnsi="Arial" w:hint="default"/>
        <w:b/>
        <w:i w:val="0"/>
        <w:sz w:val="20"/>
      </w:rPr>
    </w:lvl>
    <w:lvl w:ilvl="1">
      <w:start w:val="1"/>
      <w:numFmt w:val="decimal"/>
      <w:pStyle w:val="Heading4"/>
      <w:lvlText w:val="%1.%2"/>
      <w:lvlJc w:val="left"/>
      <w:pPr>
        <w:tabs>
          <w:tab w:val="num" w:pos="504"/>
        </w:tabs>
        <w:ind w:left="504" w:hanging="504"/>
      </w:pPr>
      <w:rPr>
        <w:rFonts w:ascii="Arial" w:hAnsi="Arial" w:hint="default"/>
        <w:b w:val="0"/>
        <w:i w:val="0"/>
        <w:sz w:val="20"/>
      </w:rPr>
    </w:lvl>
    <w:lvl w:ilvl="2">
      <w:start w:val="1"/>
      <w:numFmt w:val="lowerLetter"/>
      <w:pStyle w:val="Heading6"/>
      <w:lvlText w:val="(%3)"/>
      <w:lvlJc w:val="left"/>
      <w:pPr>
        <w:tabs>
          <w:tab w:val="num" w:pos="864"/>
        </w:tabs>
        <w:ind w:left="864" w:hanging="360"/>
      </w:pPr>
      <w:rPr>
        <w:rFonts w:ascii="Arial" w:hAnsi="Arial" w:hint="default"/>
        <w:b w:val="0"/>
        <w:i w:val="0"/>
        <w:sz w:val="20"/>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43765117"/>
    <w:multiLevelType w:val="hybridMultilevel"/>
    <w:tmpl w:val="5FCA39AA"/>
    <w:lvl w:ilvl="0" w:tplc="2E8E582E">
      <w:start w:val="1"/>
      <w:numFmt w:val="lowerRoman"/>
      <w:lvlText w:val="(%1)"/>
      <w:lvlJc w:val="left"/>
      <w:pPr>
        <w:ind w:left="1260" w:hanging="360"/>
      </w:pPr>
      <w:rPr>
        <w:rFonts w:ascii="Arial" w:hAnsi="Arial" w:cs="Aria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47234E61"/>
    <w:multiLevelType w:val="hybridMultilevel"/>
    <w:tmpl w:val="5E1A7816"/>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47623C1A"/>
    <w:multiLevelType w:val="hybridMultilevel"/>
    <w:tmpl w:val="C284D0B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1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18742B"/>
    <w:multiLevelType w:val="hybridMultilevel"/>
    <w:tmpl w:val="A89C0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8" w15:restartNumberingAfterBreak="0">
    <w:nsid w:val="4A4F7E82"/>
    <w:multiLevelType w:val="hybridMultilevel"/>
    <w:tmpl w:val="F496C0C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1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30" w15:restartNumberingAfterBreak="0">
    <w:nsid w:val="58DD6B7E"/>
    <w:multiLevelType w:val="singleLevel"/>
    <w:tmpl w:val="9F10B58C"/>
    <w:lvl w:ilvl="0">
      <w:start w:val="1"/>
      <w:numFmt w:val="upperLetter"/>
      <w:lvlText w:val="%1."/>
      <w:lvlJc w:val="center"/>
      <w:pPr>
        <w:tabs>
          <w:tab w:val="num" w:pos="648"/>
        </w:tabs>
        <w:ind w:left="360" w:hanging="72"/>
      </w:pPr>
      <w:rPr>
        <w:rFonts w:ascii="Arial" w:hAnsi="Arial" w:hint="default"/>
        <w:b/>
        <w:i w:val="0"/>
        <w:sz w:val="24"/>
      </w:rPr>
    </w:lvl>
  </w:abstractNum>
  <w:abstractNum w:abstractNumId="31" w15:restartNumberingAfterBreak="0">
    <w:nsid w:val="5C434008"/>
    <w:multiLevelType w:val="hybridMultilevel"/>
    <w:tmpl w:val="359E6CD8"/>
    <w:lvl w:ilvl="0" w:tplc="FFFFFFFF">
      <w:start w:val="1"/>
      <w:numFmt w:val="decimal"/>
      <w:lvlText w:val="%1."/>
      <w:lvlJc w:val="left"/>
      <w:pPr>
        <w:ind w:left="630" w:hanging="360"/>
      </w:pPr>
      <w:rPr>
        <w:b w:val="0"/>
        <w:bCs/>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2" w15:restartNumberingAfterBreak="0">
    <w:nsid w:val="63504F65"/>
    <w:multiLevelType w:val="hybridMultilevel"/>
    <w:tmpl w:val="86028A82"/>
    <w:lvl w:ilvl="0" w:tplc="C100A06E">
      <w:start w:val="1"/>
      <w:numFmt w:val="bullet"/>
      <w:lvlText w:val="1"/>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0F735E"/>
    <w:multiLevelType w:val="hybridMultilevel"/>
    <w:tmpl w:val="5DE6CDE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87C2E5B"/>
    <w:multiLevelType w:val="hybridMultilevel"/>
    <w:tmpl w:val="57AA8EA8"/>
    <w:lvl w:ilvl="0" w:tplc="4A983CC2">
      <w:start w:val="1"/>
      <w:numFmt w:val="lowerLetter"/>
      <w:pStyle w:val="SBDBTletter1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C520FD"/>
    <w:multiLevelType w:val="hybridMultilevel"/>
    <w:tmpl w:val="8572D0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3A41FDC"/>
    <w:multiLevelType w:val="hybridMultilevel"/>
    <w:tmpl w:val="559E2614"/>
    <w:lvl w:ilvl="0" w:tplc="1AF81DDC">
      <w:start w:val="1"/>
      <w:numFmt w:val="bullet"/>
      <w:lvlText w:val=""/>
      <w:lvlJc w:val="left"/>
      <w:pPr>
        <w:tabs>
          <w:tab w:val="num" w:pos="720"/>
        </w:tabs>
        <w:ind w:left="720" w:hanging="360"/>
      </w:pPr>
      <w:rPr>
        <w:rFonts w:ascii="Wingdings" w:hAnsi="Wingdings" w:hint="default"/>
        <w:b w:val="0"/>
        <w:i w:val="0"/>
        <w:sz w:val="24"/>
      </w:rPr>
    </w:lvl>
    <w:lvl w:ilvl="1" w:tplc="F8DCD542" w:tentative="1">
      <w:start w:val="1"/>
      <w:numFmt w:val="bullet"/>
      <w:lvlText w:val="o"/>
      <w:lvlJc w:val="left"/>
      <w:pPr>
        <w:tabs>
          <w:tab w:val="num" w:pos="1440"/>
        </w:tabs>
        <w:ind w:left="1440" w:hanging="360"/>
      </w:pPr>
      <w:rPr>
        <w:rFonts w:ascii="Courier New" w:hAnsi="Courier New" w:hint="default"/>
      </w:rPr>
    </w:lvl>
    <w:lvl w:ilvl="2" w:tplc="CBDE91C8" w:tentative="1">
      <w:start w:val="1"/>
      <w:numFmt w:val="bullet"/>
      <w:lvlText w:val=""/>
      <w:lvlJc w:val="left"/>
      <w:pPr>
        <w:tabs>
          <w:tab w:val="num" w:pos="2160"/>
        </w:tabs>
        <w:ind w:left="2160" w:hanging="360"/>
      </w:pPr>
      <w:rPr>
        <w:rFonts w:ascii="Wingdings" w:hAnsi="Wingdings" w:hint="default"/>
      </w:rPr>
    </w:lvl>
    <w:lvl w:ilvl="3" w:tplc="44781508" w:tentative="1">
      <w:start w:val="1"/>
      <w:numFmt w:val="bullet"/>
      <w:lvlText w:val=""/>
      <w:lvlJc w:val="left"/>
      <w:pPr>
        <w:tabs>
          <w:tab w:val="num" w:pos="2880"/>
        </w:tabs>
        <w:ind w:left="2880" w:hanging="360"/>
      </w:pPr>
      <w:rPr>
        <w:rFonts w:ascii="Symbol" w:hAnsi="Symbol" w:hint="default"/>
      </w:rPr>
    </w:lvl>
    <w:lvl w:ilvl="4" w:tplc="593CBAC2" w:tentative="1">
      <w:start w:val="1"/>
      <w:numFmt w:val="bullet"/>
      <w:lvlText w:val="o"/>
      <w:lvlJc w:val="left"/>
      <w:pPr>
        <w:tabs>
          <w:tab w:val="num" w:pos="3600"/>
        </w:tabs>
        <w:ind w:left="3600" w:hanging="360"/>
      </w:pPr>
      <w:rPr>
        <w:rFonts w:ascii="Courier New" w:hAnsi="Courier New" w:hint="default"/>
      </w:rPr>
    </w:lvl>
    <w:lvl w:ilvl="5" w:tplc="215C5068" w:tentative="1">
      <w:start w:val="1"/>
      <w:numFmt w:val="bullet"/>
      <w:lvlText w:val=""/>
      <w:lvlJc w:val="left"/>
      <w:pPr>
        <w:tabs>
          <w:tab w:val="num" w:pos="4320"/>
        </w:tabs>
        <w:ind w:left="4320" w:hanging="360"/>
      </w:pPr>
      <w:rPr>
        <w:rFonts w:ascii="Wingdings" w:hAnsi="Wingdings" w:hint="default"/>
      </w:rPr>
    </w:lvl>
    <w:lvl w:ilvl="6" w:tplc="12384B18" w:tentative="1">
      <w:start w:val="1"/>
      <w:numFmt w:val="bullet"/>
      <w:lvlText w:val=""/>
      <w:lvlJc w:val="left"/>
      <w:pPr>
        <w:tabs>
          <w:tab w:val="num" w:pos="5040"/>
        </w:tabs>
        <w:ind w:left="5040" w:hanging="360"/>
      </w:pPr>
      <w:rPr>
        <w:rFonts w:ascii="Symbol" w:hAnsi="Symbol" w:hint="default"/>
      </w:rPr>
    </w:lvl>
    <w:lvl w:ilvl="7" w:tplc="4336E128" w:tentative="1">
      <w:start w:val="1"/>
      <w:numFmt w:val="bullet"/>
      <w:lvlText w:val="o"/>
      <w:lvlJc w:val="left"/>
      <w:pPr>
        <w:tabs>
          <w:tab w:val="num" w:pos="5760"/>
        </w:tabs>
        <w:ind w:left="5760" w:hanging="360"/>
      </w:pPr>
      <w:rPr>
        <w:rFonts w:ascii="Courier New" w:hAnsi="Courier New" w:hint="default"/>
      </w:rPr>
    </w:lvl>
    <w:lvl w:ilvl="8" w:tplc="7BD0504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3727EA"/>
    <w:multiLevelType w:val="hybridMultilevel"/>
    <w:tmpl w:val="E1FC14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56453D"/>
    <w:multiLevelType w:val="hybridMultilevel"/>
    <w:tmpl w:val="4E0C8248"/>
    <w:lvl w:ilvl="0" w:tplc="A01A92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5E28A8"/>
    <w:multiLevelType w:val="hybridMultilevel"/>
    <w:tmpl w:val="8158723A"/>
    <w:lvl w:ilvl="0" w:tplc="FFFFFFFF">
      <w:start w:val="1"/>
      <w:numFmt w:val="lowerLetter"/>
      <w:lvlText w:val="(%1)"/>
      <w:lvlJc w:val="left"/>
      <w:pPr>
        <w:tabs>
          <w:tab w:val="num" w:pos="420"/>
        </w:tabs>
        <w:ind w:left="42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EED2357"/>
    <w:multiLevelType w:val="hybridMultilevel"/>
    <w:tmpl w:val="ECE0E75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036468609">
    <w:abstractNumId w:val="27"/>
  </w:num>
  <w:num w:numId="2" w16cid:durableId="215823521">
    <w:abstractNumId w:val="22"/>
  </w:num>
  <w:num w:numId="3" w16cid:durableId="841090916">
    <w:abstractNumId w:val="0"/>
  </w:num>
  <w:num w:numId="4" w16cid:durableId="1602840204">
    <w:abstractNumId w:val="4"/>
  </w:num>
  <w:num w:numId="5" w16cid:durableId="322855307">
    <w:abstractNumId w:val="36"/>
  </w:num>
  <w:num w:numId="6" w16cid:durableId="338578949">
    <w:abstractNumId w:val="21"/>
  </w:num>
  <w:num w:numId="7" w16cid:durableId="68040785">
    <w:abstractNumId w:val="7"/>
  </w:num>
  <w:num w:numId="8" w16cid:durableId="2019843768">
    <w:abstractNumId w:val="18"/>
  </w:num>
  <w:num w:numId="9" w16cid:durableId="1519661742">
    <w:abstractNumId w:val="17"/>
  </w:num>
  <w:num w:numId="10" w16cid:durableId="431128190">
    <w:abstractNumId w:val="6"/>
  </w:num>
  <w:num w:numId="11" w16cid:durableId="2109497610">
    <w:abstractNumId w:val="9"/>
  </w:num>
  <w:num w:numId="12" w16cid:durableId="914360043">
    <w:abstractNumId w:val="29"/>
  </w:num>
  <w:num w:numId="13" w16cid:durableId="1036198540">
    <w:abstractNumId w:val="8"/>
  </w:num>
  <w:num w:numId="14" w16cid:durableId="1454250708">
    <w:abstractNumId w:val="22"/>
  </w:num>
  <w:num w:numId="15" w16cid:durableId="2064910788">
    <w:abstractNumId w:val="30"/>
  </w:num>
  <w:num w:numId="16" w16cid:durableId="1716661657">
    <w:abstractNumId w:val="34"/>
  </w:num>
  <w:num w:numId="17" w16cid:durableId="1856993389">
    <w:abstractNumId w:val="2"/>
  </w:num>
  <w:num w:numId="18" w16cid:durableId="256599105">
    <w:abstractNumId w:val="34"/>
  </w:num>
  <w:num w:numId="19" w16cid:durableId="1397515258">
    <w:abstractNumId w:val="13"/>
  </w:num>
  <w:num w:numId="20" w16cid:durableId="1941374786">
    <w:abstractNumId w:val="23"/>
  </w:num>
  <w:num w:numId="21" w16cid:durableId="2003968674">
    <w:abstractNumId w:val="36"/>
  </w:num>
  <w:num w:numId="22" w16cid:durableId="1066999628">
    <w:abstractNumId w:val="5"/>
  </w:num>
  <w:num w:numId="23" w16cid:durableId="2009823796">
    <w:abstractNumId w:val="19"/>
  </w:num>
  <w:num w:numId="24" w16cid:durableId="1713070924">
    <w:abstractNumId w:val="16"/>
  </w:num>
  <w:num w:numId="25" w16cid:durableId="1687712655">
    <w:abstractNumId w:val="39"/>
  </w:num>
  <w:num w:numId="26" w16cid:durableId="638262363">
    <w:abstractNumId w:val="37"/>
  </w:num>
  <w:num w:numId="27" w16cid:durableId="1292398906">
    <w:abstractNumId w:val="12"/>
  </w:num>
  <w:num w:numId="28" w16cid:durableId="1299726968">
    <w:abstractNumId w:val="14"/>
  </w:num>
  <w:num w:numId="29" w16cid:durableId="1092124384">
    <w:abstractNumId w:val="38"/>
  </w:num>
  <w:num w:numId="30" w16cid:durableId="1907298889">
    <w:abstractNumId w:val="3"/>
  </w:num>
  <w:num w:numId="31" w16cid:durableId="919408027">
    <w:abstractNumId w:val="26"/>
  </w:num>
  <w:num w:numId="32" w16cid:durableId="826441477">
    <w:abstractNumId w:val="1"/>
  </w:num>
  <w:num w:numId="33" w16cid:durableId="153377397">
    <w:abstractNumId w:val="28"/>
  </w:num>
  <w:num w:numId="34" w16cid:durableId="117142404">
    <w:abstractNumId w:val="25"/>
  </w:num>
  <w:num w:numId="35" w16cid:durableId="701056999">
    <w:abstractNumId w:val="40"/>
  </w:num>
  <w:num w:numId="36" w16cid:durableId="1052272064">
    <w:abstractNumId w:val="24"/>
  </w:num>
  <w:num w:numId="37" w16cid:durableId="969553338">
    <w:abstractNumId w:val="32"/>
  </w:num>
  <w:num w:numId="38" w16cid:durableId="8433267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0805810">
    <w:abstractNumId w:val="10"/>
  </w:num>
  <w:num w:numId="40" w16cid:durableId="911240272">
    <w:abstractNumId w:val="31"/>
  </w:num>
  <w:num w:numId="41" w16cid:durableId="713844551">
    <w:abstractNumId w:val="35"/>
  </w:num>
  <w:num w:numId="42" w16cid:durableId="1990863417">
    <w:abstractNumId w:val="11"/>
  </w:num>
  <w:num w:numId="43" w16cid:durableId="1928270074">
    <w:abstractNumId w:val="33"/>
  </w:num>
  <w:num w:numId="44" w16cid:durableId="1980528932">
    <w:abstractNumId w:val="20"/>
  </w:num>
  <w:num w:numId="45" w16cid:durableId="5336158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C85"/>
    <w:rsid w:val="00001CE6"/>
    <w:rsid w:val="00003028"/>
    <w:rsid w:val="000069EB"/>
    <w:rsid w:val="00007B4E"/>
    <w:rsid w:val="00017BEF"/>
    <w:rsid w:val="00017D59"/>
    <w:rsid w:val="00026D7F"/>
    <w:rsid w:val="00032014"/>
    <w:rsid w:val="000334B7"/>
    <w:rsid w:val="00041EBD"/>
    <w:rsid w:val="00042E83"/>
    <w:rsid w:val="000564A1"/>
    <w:rsid w:val="00066797"/>
    <w:rsid w:val="000706EE"/>
    <w:rsid w:val="00072FA0"/>
    <w:rsid w:val="00074733"/>
    <w:rsid w:val="000755A7"/>
    <w:rsid w:val="00081072"/>
    <w:rsid w:val="00083ED9"/>
    <w:rsid w:val="0008544B"/>
    <w:rsid w:val="0008612A"/>
    <w:rsid w:val="00091F4B"/>
    <w:rsid w:val="000A00FE"/>
    <w:rsid w:val="000A6603"/>
    <w:rsid w:val="000B42D1"/>
    <w:rsid w:val="000B5C83"/>
    <w:rsid w:val="000C3080"/>
    <w:rsid w:val="000C4CFB"/>
    <w:rsid w:val="000C72CA"/>
    <w:rsid w:val="000D0734"/>
    <w:rsid w:val="000D5C3F"/>
    <w:rsid w:val="000D6479"/>
    <w:rsid w:val="000D67EC"/>
    <w:rsid w:val="000D7F66"/>
    <w:rsid w:val="000E107A"/>
    <w:rsid w:val="000E60FA"/>
    <w:rsid w:val="000F05EB"/>
    <w:rsid w:val="000F06EC"/>
    <w:rsid w:val="000F3A9B"/>
    <w:rsid w:val="00100C63"/>
    <w:rsid w:val="0010147F"/>
    <w:rsid w:val="00102CB5"/>
    <w:rsid w:val="0010779B"/>
    <w:rsid w:val="001144C3"/>
    <w:rsid w:val="00121293"/>
    <w:rsid w:val="001216FE"/>
    <w:rsid w:val="00125C7E"/>
    <w:rsid w:val="00131D10"/>
    <w:rsid w:val="00133D4F"/>
    <w:rsid w:val="00140DC3"/>
    <w:rsid w:val="00144A06"/>
    <w:rsid w:val="00145A25"/>
    <w:rsid w:val="0015433E"/>
    <w:rsid w:val="00154A6C"/>
    <w:rsid w:val="001621A3"/>
    <w:rsid w:val="00162BCF"/>
    <w:rsid w:val="00163A51"/>
    <w:rsid w:val="001705AB"/>
    <w:rsid w:val="00170ABE"/>
    <w:rsid w:val="00170C36"/>
    <w:rsid w:val="00172547"/>
    <w:rsid w:val="001731D8"/>
    <w:rsid w:val="00180B22"/>
    <w:rsid w:val="00182D2D"/>
    <w:rsid w:val="00184CAF"/>
    <w:rsid w:val="00190AB9"/>
    <w:rsid w:val="0019294F"/>
    <w:rsid w:val="001A394A"/>
    <w:rsid w:val="001B15B0"/>
    <w:rsid w:val="001B4CB3"/>
    <w:rsid w:val="001B56B1"/>
    <w:rsid w:val="001B7947"/>
    <w:rsid w:val="001C102B"/>
    <w:rsid w:val="001C3669"/>
    <w:rsid w:val="001C5F65"/>
    <w:rsid w:val="001E14ED"/>
    <w:rsid w:val="001E27E8"/>
    <w:rsid w:val="001E3BC5"/>
    <w:rsid w:val="001E44BD"/>
    <w:rsid w:val="001E73DA"/>
    <w:rsid w:val="001F5A38"/>
    <w:rsid w:val="002007A7"/>
    <w:rsid w:val="0020327C"/>
    <w:rsid w:val="0020459F"/>
    <w:rsid w:val="00207D75"/>
    <w:rsid w:val="0021190E"/>
    <w:rsid w:val="00225B6D"/>
    <w:rsid w:val="00227E8E"/>
    <w:rsid w:val="002515E2"/>
    <w:rsid w:val="0025446E"/>
    <w:rsid w:val="00260331"/>
    <w:rsid w:val="002627E4"/>
    <w:rsid w:val="0026315F"/>
    <w:rsid w:val="00264EAE"/>
    <w:rsid w:val="00274026"/>
    <w:rsid w:val="00277757"/>
    <w:rsid w:val="002811B6"/>
    <w:rsid w:val="0028424B"/>
    <w:rsid w:val="00284DB6"/>
    <w:rsid w:val="0028717C"/>
    <w:rsid w:val="002940C5"/>
    <w:rsid w:val="002A1ABF"/>
    <w:rsid w:val="002A53A6"/>
    <w:rsid w:val="002B391B"/>
    <w:rsid w:val="002C13E7"/>
    <w:rsid w:val="002C1ADE"/>
    <w:rsid w:val="002C4ABA"/>
    <w:rsid w:val="002D0E19"/>
    <w:rsid w:val="002D63EE"/>
    <w:rsid w:val="002E06BA"/>
    <w:rsid w:val="002E5B4B"/>
    <w:rsid w:val="002F2A39"/>
    <w:rsid w:val="002F37E0"/>
    <w:rsid w:val="00301421"/>
    <w:rsid w:val="0030772C"/>
    <w:rsid w:val="003148EB"/>
    <w:rsid w:val="003163FF"/>
    <w:rsid w:val="00317ABB"/>
    <w:rsid w:val="0032190C"/>
    <w:rsid w:val="00323D05"/>
    <w:rsid w:val="00332232"/>
    <w:rsid w:val="00337EBD"/>
    <w:rsid w:val="0034693E"/>
    <w:rsid w:val="0035235A"/>
    <w:rsid w:val="00352C2F"/>
    <w:rsid w:val="00362DC3"/>
    <w:rsid w:val="003719FC"/>
    <w:rsid w:val="00371B58"/>
    <w:rsid w:val="00371B6C"/>
    <w:rsid w:val="00371B71"/>
    <w:rsid w:val="00371CA1"/>
    <w:rsid w:val="003727E8"/>
    <w:rsid w:val="00373B80"/>
    <w:rsid w:val="00377217"/>
    <w:rsid w:val="0038167A"/>
    <w:rsid w:val="00382677"/>
    <w:rsid w:val="00382CAF"/>
    <w:rsid w:val="00383186"/>
    <w:rsid w:val="00386733"/>
    <w:rsid w:val="003868DC"/>
    <w:rsid w:val="0039186B"/>
    <w:rsid w:val="00394D95"/>
    <w:rsid w:val="00395905"/>
    <w:rsid w:val="003A3F36"/>
    <w:rsid w:val="003A4C28"/>
    <w:rsid w:val="003A70A5"/>
    <w:rsid w:val="003A7240"/>
    <w:rsid w:val="003B3BED"/>
    <w:rsid w:val="003C59F8"/>
    <w:rsid w:val="003D1E21"/>
    <w:rsid w:val="003D4B6E"/>
    <w:rsid w:val="003E036A"/>
    <w:rsid w:val="003E5A4D"/>
    <w:rsid w:val="003E604E"/>
    <w:rsid w:val="003F2C6E"/>
    <w:rsid w:val="0040727C"/>
    <w:rsid w:val="00413A4B"/>
    <w:rsid w:val="004144CA"/>
    <w:rsid w:val="004161C5"/>
    <w:rsid w:val="00421D57"/>
    <w:rsid w:val="00431405"/>
    <w:rsid w:val="00434F97"/>
    <w:rsid w:val="0043580D"/>
    <w:rsid w:val="004419AE"/>
    <w:rsid w:val="00442848"/>
    <w:rsid w:val="0044369D"/>
    <w:rsid w:val="00443E0F"/>
    <w:rsid w:val="00453370"/>
    <w:rsid w:val="004568C4"/>
    <w:rsid w:val="00456A14"/>
    <w:rsid w:val="004658A4"/>
    <w:rsid w:val="004675A8"/>
    <w:rsid w:val="00467CC6"/>
    <w:rsid w:val="00484775"/>
    <w:rsid w:val="00492560"/>
    <w:rsid w:val="00492D91"/>
    <w:rsid w:val="00495332"/>
    <w:rsid w:val="00497EFC"/>
    <w:rsid w:val="004A3802"/>
    <w:rsid w:val="004A60E4"/>
    <w:rsid w:val="004A728A"/>
    <w:rsid w:val="004A7D9D"/>
    <w:rsid w:val="004B62A3"/>
    <w:rsid w:val="004C2664"/>
    <w:rsid w:val="004C2C24"/>
    <w:rsid w:val="004C50FE"/>
    <w:rsid w:val="004C5721"/>
    <w:rsid w:val="004C7752"/>
    <w:rsid w:val="004D0CFE"/>
    <w:rsid w:val="004D2D84"/>
    <w:rsid w:val="004D3870"/>
    <w:rsid w:val="004D5ADB"/>
    <w:rsid w:val="004E458D"/>
    <w:rsid w:val="004E6347"/>
    <w:rsid w:val="004F3614"/>
    <w:rsid w:val="004F66EF"/>
    <w:rsid w:val="00501760"/>
    <w:rsid w:val="0050510F"/>
    <w:rsid w:val="005066DF"/>
    <w:rsid w:val="00516478"/>
    <w:rsid w:val="00517A78"/>
    <w:rsid w:val="00523682"/>
    <w:rsid w:val="00523886"/>
    <w:rsid w:val="005350C9"/>
    <w:rsid w:val="00537C0A"/>
    <w:rsid w:val="00553436"/>
    <w:rsid w:val="005545EE"/>
    <w:rsid w:val="00557EB5"/>
    <w:rsid w:val="0056058E"/>
    <w:rsid w:val="0056125A"/>
    <w:rsid w:val="005629CA"/>
    <w:rsid w:val="00562ECC"/>
    <w:rsid w:val="00563C2F"/>
    <w:rsid w:val="0056475D"/>
    <w:rsid w:val="005674D2"/>
    <w:rsid w:val="00571D94"/>
    <w:rsid w:val="00590FEB"/>
    <w:rsid w:val="00594E63"/>
    <w:rsid w:val="005A6113"/>
    <w:rsid w:val="005B0621"/>
    <w:rsid w:val="005B5C09"/>
    <w:rsid w:val="005C0F4B"/>
    <w:rsid w:val="005C392C"/>
    <w:rsid w:val="005E0744"/>
    <w:rsid w:val="005E65AF"/>
    <w:rsid w:val="005E7987"/>
    <w:rsid w:val="005F083B"/>
    <w:rsid w:val="005F46B4"/>
    <w:rsid w:val="0060243B"/>
    <w:rsid w:val="006051F2"/>
    <w:rsid w:val="006072E6"/>
    <w:rsid w:val="00607DAE"/>
    <w:rsid w:val="00610DCE"/>
    <w:rsid w:val="0061627E"/>
    <w:rsid w:val="00621FE0"/>
    <w:rsid w:val="0062354A"/>
    <w:rsid w:val="00626657"/>
    <w:rsid w:val="006274B8"/>
    <w:rsid w:val="0063520F"/>
    <w:rsid w:val="006374F7"/>
    <w:rsid w:val="006411E2"/>
    <w:rsid w:val="00646110"/>
    <w:rsid w:val="00656364"/>
    <w:rsid w:val="006659A9"/>
    <w:rsid w:val="0067038C"/>
    <w:rsid w:val="006749E0"/>
    <w:rsid w:val="006750FD"/>
    <w:rsid w:val="00675391"/>
    <w:rsid w:val="00686772"/>
    <w:rsid w:val="006871DE"/>
    <w:rsid w:val="00694057"/>
    <w:rsid w:val="0069638E"/>
    <w:rsid w:val="00697624"/>
    <w:rsid w:val="006A2750"/>
    <w:rsid w:val="006B362C"/>
    <w:rsid w:val="006C2869"/>
    <w:rsid w:val="006C6B7D"/>
    <w:rsid w:val="006D0816"/>
    <w:rsid w:val="006D14A7"/>
    <w:rsid w:val="006D2DB3"/>
    <w:rsid w:val="006E3F10"/>
    <w:rsid w:val="006E4087"/>
    <w:rsid w:val="006E4FA7"/>
    <w:rsid w:val="00700C8B"/>
    <w:rsid w:val="0070390B"/>
    <w:rsid w:val="0070419C"/>
    <w:rsid w:val="00706566"/>
    <w:rsid w:val="0071153E"/>
    <w:rsid w:val="0071162C"/>
    <w:rsid w:val="00713FB2"/>
    <w:rsid w:val="007170AE"/>
    <w:rsid w:val="00720FC1"/>
    <w:rsid w:val="00722DBC"/>
    <w:rsid w:val="00723110"/>
    <w:rsid w:val="00723573"/>
    <w:rsid w:val="00724ABE"/>
    <w:rsid w:val="00724B14"/>
    <w:rsid w:val="007252AF"/>
    <w:rsid w:val="007279F5"/>
    <w:rsid w:val="00730F6E"/>
    <w:rsid w:val="00731061"/>
    <w:rsid w:val="00733821"/>
    <w:rsid w:val="00736846"/>
    <w:rsid w:val="007405CC"/>
    <w:rsid w:val="00740B90"/>
    <w:rsid w:val="00744127"/>
    <w:rsid w:val="00745A86"/>
    <w:rsid w:val="007461DC"/>
    <w:rsid w:val="0074736F"/>
    <w:rsid w:val="007532F1"/>
    <w:rsid w:val="00753335"/>
    <w:rsid w:val="00756089"/>
    <w:rsid w:val="007619DE"/>
    <w:rsid w:val="0076203D"/>
    <w:rsid w:val="00775E10"/>
    <w:rsid w:val="00781701"/>
    <w:rsid w:val="0078175B"/>
    <w:rsid w:val="0078584B"/>
    <w:rsid w:val="00787202"/>
    <w:rsid w:val="007906AD"/>
    <w:rsid w:val="00791AA4"/>
    <w:rsid w:val="00792292"/>
    <w:rsid w:val="00796398"/>
    <w:rsid w:val="007A29CD"/>
    <w:rsid w:val="007A37B8"/>
    <w:rsid w:val="007A38E4"/>
    <w:rsid w:val="007A4F93"/>
    <w:rsid w:val="007B12B0"/>
    <w:rsid w:val="007B2080"/>
    <w:rsid w:val="007B262B"/>
    <w:rsid w:val="007B311A"/>
    <w:rsid w:val="007B3622"/>
    <w:rsid w:val="007C6492"/>
    <w:rsid w:val="007D3468"/>
    <w:rsid w:val="007D4712"/>
    <w:rsid w:val="007D5FF9"/>
    <w:rsid w:val="007D7B82"/>
    <w:rsid w:val="007E0E4F"/>
    <w:rsid w:val="007E14B1"/>
    <w:rsid w:val="007E4ABA"/>
    <w:rsid w:val="007F293A"/>
    <w:rsid w:val="00800EAF"/>
    <w:rsid w:val="008045E3"/>
    <w:rsid w:val="00804AF2"/>
    <w:rsid w:val="00806153"/>
    <w:rsid w:val="00806595"/>
    <w:rsid w:val="00811ABB"/>
    <w:rsid w:val="00814F6A"/>
    <w:rsid w:val="00815D62"/>
    <w:rsid w:val="0081689B"/>
    <w:rsid w:val="00825C89"/>
    <w:rsid w:val="00827F09"/>
    <w:rsid w:val="00830269"/>
    <w:rsid w:val="008314CC"/>
    <w:rsid w:val="00831C22"/>
    <w:rsid w:val="00833684"/>
    <w:rsid w:val="00833E7C"/>
    <w:rsid w:val="008408BA"/>
    <w:rsid w:val="00843405"/>
    <w:rsid w:val="008472CC"/>
    <w:rsid w:val="008608AD"/>
    <w:rsid w:val="00861266"/>
    <w:rsid w:val="00865907"/>
    <w:rsid w:val="00873A42"/>
    <w:rsid w:val="0088223E"/>
    <w:rsid w:val="00886FBF"/>
    <w:rsid w:val="00887BB8"/>
    <w:rsid w:val="008943B1"/>
    <w:rsid w:val="008A04ED"/>
    <w:rsid w:val="008A13FE"/>
    <w:rsid w:val="008A2D44"/>
    <w:rsid w:val="008A4E60"/>
    <w:rsid w:val="008A6243"/>
    <w:rsid w:val="008B5512"/>
    <w:rsid w:val="008C2D07"/>
    <w:rsid w:val="008C354C"/>
    <w:rsid w:val="008C4763"/>
    <w:rsid w:val="008C4F58"/>
    <w:rsid w:val="008C77BF"/>
    <w:rsid w:val="008D7E89"/>
    <w:rsid w:val="008E041D"/>
    <w:rsid w:val="008F2FC1"/>
    <w:rsid w:val="00910D3A"/>
    <w:rsid w:val="009175A9"/>
    <w:rsid w:val="00920BE2"/>
    <w:rsid w:val="009229C1"/>
    <w:rsid w:val="00923859"/>
    <w:rsid w:val="00924BF0"/>
    <w:rsid w:val="009250C4"/>
    <w:rsid w:val="009255E6"/>
    <w:rsid w:val="00930D34"/>
    <w:rsid w:val="0093214A"/>
    <w:rsid w:val="00933EA6"/>
    <w:rsid w:val="00935B39"/>
    <w:rsid w:val="009432A4"/>
    <w:rsid w:val="00947FAA"/>
    <w:rsid w:val="0095053A"/>
    <w:rsid w:val="00956074"/>
    <w:rsid w:val="009617FB"/>
    <w:rsid w:val="00971863"/>
    <w:rsid w:val="00975F25"/>
    <w:rsid w:val="009774C9"/>
    <w:rsid w:val="00982CD8"/>
    <w:rsid w:val="00984F0B"/>
    <w:rsid w:val="009932E3"/>
    <w:rsid w:val="009935F8"/>
    <w:rsid w:val="00995A15"/>
    <w:rsid w:val="009A39C7"/>
    <w:rsid w:val="009A3BEA"/>
    <w:rsid w:val="009B7CCB"/>
    <w:rsid w:val="009D24E5"/>
    <w:rsid w:val="009D41B8"/>
    <w:rsid w:val="009D57E4"/>
    <w:rsid w:val="009E3018"/>
    <w:rsid w:val="009F16CE"/>
    <w:rsid w:val="009F19FA"/>
    <w:rsid w:val="00A0085B"/>
    <w:rsid w:val="00A008BB"/>
    <w:rsid w:val="00A20184"/>
    <w:rsid w:val="00A3579B"/>
    <w:rsid w:val="00A375D5"/>
    <w:rsid w:val="00A4211E"/>
    <w:rsid w:val="00A454AF"/>
    <w:rsid w:val="00A55CEE"/>
    <w:rsid w:val="00A6220E"/>
    <w:rsid w:val="00A66B50"/>
    <w:rsid w:val="00A679EF"/>
    <w:rsid w:val="00A73F11"/>
    <w:rsid w:val="00A776F5"/>
    <w:rsid w:val="00A8114E"/>
    <w:rsid w:val="00A84494"/>
    <w:rsid w:val="00A85468"/>
    <w:rsid w:val="00A97AED"/>
    <w:rsid w:val="00AA3CEC"/>
    <w:rsid w:val="00AA6040"/>
    <w:rsid w:val="00AB774E"/>
    <w:rsid w:val="00AC2030"/>
    <w:rsid w:val="00AC2980"/>
    <w:rsid w:val="00AD0475"/>
    <w:rsid w:val="00AD1742"/>
    <w:rsid w:val="00AD1D78"/>
    <w:rsid w:val="00AD4CA4"/>
    <w:rsid w:val="00AE5B16"/>
    <w:rsid w:val="00AE634E"/>
    <w:rsid w:val="00AF0104"/>
    <w:rsid w:val="00AF173F"/>
    <w:rsid w:val="00AF3656"/>
    <w:rsid w:val="00AF3901"/>
    <w:rsid w:val="00AF4BC9"/>
    <w:rsid w:val="00B00639"/>
    <w:rsid w:val="00B25FD6"/>
    <w:rsid w:val="00B34778"/>
    <w:rsid w:val="00B36C75"/>
    <w:rsid w:val="00B374F1"/>
    <w:rsid w:val="00B412BE"/>
    <w:rsid w:val="00B617A9"/>
    <w:rsid w:val="00B64204"/>
    <w:rsid w:val="00B7076B"/>
    <w:rsid w:val="00B8062A"/>
    <w:rsid w:val="00B80A6A"/>
    <w:rsid w:val="00B86C34"/>
    <w:rsid w:val="00B9395C"/>
    <w:rsid w:val="00BA3C4F"/>
    <w:rsid w:val="00BA4941"/>
    <w:rsid w:val="00BA7360"/>
    <w:rsid w:val="00BA7B39"/>
    <w:rsid w:val="00BB6DE6"/>
    <w:rsid w:val="00BC2805"/>
    <w:rsid w:val="00BC6A99"/>
    <w:rsid w:val="00BD4100"/>
    <w:rsid w:val="00BD5BBE"/>
    <w:rsid w:val="00BE06DE"/>
    <w:rsid w:val="00BE1865"/>
    <w:rsid w:val="00BE1B70"/>
    <w:rsid w:val="00BE31D9"/>
    <w:rsid w:val="00BE6D6F"/>
    <w:rsid w:val="00BF127D"/>
    <w:rsid w:val="00BF3740"/>
    <w:rsid w:val="00BF4285"/>
    <w:rsid w:val="00C1630A"/>
    <w:rsid w:val="00C16723"/>
    <w:rsid w:val="00C179F2"/>
    <w:rsid w:val="00C214BF"/>
    <w:rsid w:val="00C248B1"/>
    <w:rsid w:val="00C31643"/>
    <w:rsid w:val="00C35629"/>
    <w:rsid w:val="00C37AC0"/>
    <w:rsid w:val="00C45B0B"/>
    <w:rsid w:val="00C45E5A"/>
    <w:rsid w:val="00C507BD"/>
    <w:rsid w:val="00C54BD0"/>
    <w:rsid w:val="00C5538C"/>
    <w:rsid w:val="00C636F6"/>
    <w:rsid w:val="00C671A6"/>
    <w:rsid w:val="00C71671"/>
    <w:rsid w:val="00C76247"/>
    <w:rsid w:val="00C8108C"/>
    <w:rsid w:val="00C837D8"/>
    <w:rsid w:val="00C978DC"/>
    <w:rsid w:val="00CA0908"/>
    <w:rsid w:val="00CA1D90"/>
    <w:rsid w:val="00CA1E9D"/>
    <w:rsid w:val="00CA21F6"/>
    <w:rsid w:val="00CA287D"/>
    <w:rsid w:val="00CB0CC9"/>
    <w:rsid w:val="00CC3A58"/>
    <w:rsid w:val="00CD4E69"/>
    <w:rsid w:val="00CE1B0E"/>
    <w:rsid w:val="00CE42DD"/>
    <w:rsid w:val="00CF2312"/>
    <w:rsid w:val="00D160E9"/>
    <w:rsid w:val="00D17D0B"/>
    <w:rsid w:val="00D25069"/>
    <w:rsid w:val="00D26B2B"/>
    <w:rsid w:val="00D316FA"/>
    <w:rsid w:val="00D32003"/>
    <w:rsid w:val="00D3549A"/>
    <w:rsid w:val="00D37061"/>
    <w:rsid w:val="00D37161"/>
    <w:rsid w:val="00D43CA4"/>
    <w:rsid w:val="00D44658"/>
    <w:rsid w:val="00D51815"/>
    <w:rsid w:val="00D61A4A"/>
    <w:rsid w:val="00D65C8F"/>
    <w:rsid w:val="00D65CE0"/>
    <w:rsid w:val="00D70734"/>
    <w:rsid w:val="00D742F5"/>
    <w:rsid w:val="00D74993"/>
    <w:rsid w:val="00D82E5F"/>
    <w:rsid w:val="00D84536"/>
    <w:rsid w:val="00D86401"/>
    <w:rsid w:val="00D8775B"/>
    <w:rsid w:val="00D917B1"/>
    <w:rsid w:val="00D91E99"/>
    <w:rsid w:val="00D9391D"/>
    <w:rsid w:val="00D939A4"/>
    <w:rsid w:val="00D94533"/>
    <w:rsid w:val="00DA1947"/>
    <w:rsid w:val="00DA3952"/>
    <w:rsid w:val="00DA49CA"/>
    <w:rsid w:val="00DB0997"/>
    <w:rsid w:val="00DB0C83"/>
    <w:rsid w:val="00DB16D1"/>
    <w:rsid w:val="00DB1F16"/>
    <w:rsid w:val="00DB40C1"/>
    <w:rsid w:val="00DB506C"/>
    <w:rsid w:val="00DC2240"/>
    <w:rsid w:val="00DC3172"/>
    <w:rsid w:val="00DC4CB6"/>
    <w:rsid w:val="00DD7933"/>
    <w:rsid w:val="00DF12D7"/>
    <w:rsid w:val="00DF2B4D"/>
    <w:rsid w:val="00DF450F"/>
    <w:rsid w:val="00E03704"/>
    <w:rsid w:val="00E05386"/>
    <w:rsid w:val="00E06EBD"/>
    <w:rsid w:val="00E11E72"/>
    <w:rsid w:val="00E12097"/>
    <w:rsid w:val="00E155B5"/>
    <w:rsid w:val="00E2337F"/>
    <w:rsid w:val="00E31E9D"/>
    <w:rsid w:val="00E33D80"/>
    <w:rsid w:val="00E469FE"/>
    <w:rsid w:val="00E504A8"/>
    <w:rsid w:val="00E5587F"/>
    <w:rsid w:val="00E566F0"/>
    <w:rsid w:val="00E64082"/>
    <w:rsid w:val="00E7098A"/>
    <w:rsid w:val="00E76848"/>
    <w:rsid w:val="00E77070"/>
    <w:rsid w:val="00E823A2"/>
    <w:rsid w:val="00E871FA"/>
    <w:rsid w:val="00E95B98"/>
    <w:rsid w:val="00EA1C0E"/>
    <w:rsid w:val="00EA2B18"/>
    <w:rsid w:val="00EA390E"/>
    <w:rsid w:val="00EB7EB8"/>
    <w:rsid w:val="00EC47FE"/>
    <w:rsid w:val="00ED7ADB"/>
    <w:rsid w:val="00ED7C85"/>
    <w:rsid w:val="00EF3BFC"/>
    <w:rsid w:val="00EF62AA"/>
    <w:rsid w:val="00F01424"/>
    <w:rsid w:val="00F024EB"/>
    <w:rsid w:val="00F07985"/>
    <w:rsid w:val="00F13AB3"/>
    <w:rsid w:val="00F21256"/>
    <w:rsid w:val="00F322E7"/>
    <w:rsid w:val="00F36011"/>
    <w:rsid w:val="00F43E32"/>
    <w:rsid w:val="00F4529D"/>
    <w:rsid w:val="00F457E2"/>
    <w:rsid w:val="00F46F40"/>
    <w:rsid w:val="00F47F5F"/>
    <w:rsid w:val="00F54D26"/>
    <w:rsid w:val="00F56239"/>
    <w:rsid w:val="00F62D17"/>
    <w:rsid w:val="00F82203"/>
    <w:rsid w:val="00F90B06"/>
    <w:rsid w:val="00F91BCB"/>
    <w:rsid w:val="00F9451B"/>
    <w:rsid w:val="00F9543E"/>
    <w:rsid w:val="00F95C60"/>
    <w:rsid w:val="00FA15E5"/>
    <w:rsid w:val="00FA37D8"/>
    <w:rsid w:val="00FC7404"/>
    <w:rsid w:val="00FD5206"/>
    <w:rsid w:val="00FF0C8E"/>
    <w:rsid w:val="00FF0E51"/>
    <w:rsid w:val="00FF6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AF6C3"/>
  <w15:docId w15:val="{535A80D7-BBA3-47CC-86A7-EC0EF13F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BEA"/>
    <w:rPr>
      <w:sz w:val="24"/>
      <w:szCs w:val="24"/>
      <w:lang w:val="en-GB"/>
    </w:rPr>
  </w:style>
  <w:style w:type="paragraph" w:styleId="Heading1">
    <w:name w:val="heading 1"/>
    <w:aliases w:val="Document Header1"/>
    <w:basedOn w:val="Normal"/>
    <w:next w:val="Normal"/>
    <w:qFormat/>
    <w:rsid w:val="009A3BEA"/>
    <w:pPr>
      <w:keepNext/>
      <w:tabs>
        <w:tab w:val="right" w:pos="9000"/>
      </w:tabs>
      <w:ind w:left="360" w:right="288"/>
      <w:outlineLvl w:val="0"/>
    </w:pPr>
    <w:rPr>
      <w:rFonts w:ascii="Arial" w:hAnsi="Arial" w:cs="Arial"/>
      <w:b/>
      <w:bCs/>
      <w:sz w:val="20"/>
    </w:rPr>
  </w:style>
  <w:style w:type="paragraph" w:styleId="Heading2">
    <w:name w:val="heading 2"/>
    <w:aliases w:val="Section-Title,Title Header2"/>
    <w:basedOn w:val="Normal"/>
    <w:next w:val="Normal"/>
    <w:qFormat/>
    <w:rsid w:val="009A3BEA"/>
    <w:pPr>
      <w:keepNext/>
      <w:tabs>
        <w:tab w:val="left" w:pos="5238"/>
        <w:tab w:val="left" w:pos="5474"/>
        <w:tab w:val="left" w:pos="9468"/>
      </w:tabs>
      <w:ind w:left="-90"/>
      <w:outlineLvl w:val="1"/>
    </w:pPr>
    <w:rPr>
      <w:rFonts w:ascii="Arial" w:hAnsi="Arial" w:cs="Arial"/>
      <w:b/>
      <w:bCs/>
    </w:rPr>
  </w:style>
  <w:style w:type="paragraph" w:styleId="Heading3">
    <w:name w:val="heading 3"/>
    <w:aliases w:val="Section Header3,Sub-Clause Paragraph,Heading 3 Char Char Char Char Char Char"/>
    <w:basedOn w:val="Normal"/>
    <w:next w:val="Normal"/>
    <w:qFormat/>
    <w:rsid w:val="009A3BEA"/>
    <w:pPr>
      <w:keepNext/>
      <w:suppressAutoHyphens/>
      <w:spacing w:after="60"/>
      <w:jc w:val="center"/>
      <w:outlineLvl w:val="2"/>
    </w:pPr>
    <w:rPr>
      <w:rFonts w:cs="Arial"/>
      <w:b/>
      <w:bCs/>
      <w:spacing w:val="-2"/>
      <w:sz w:val="16"/>
    </w:rPr>
  </w:style>
  <w:style w:type="paragraph" w:styleId="Heading4">
    <w:name w:val="heading 4"/>
    <w:aliases w:val="Sub-Clause Sub-paragraph, Sub-Clause Sub-paragraph"/>
    <w:basedOn w:val="Normal"/>
    <w:next w:val="Normal"/>
    <w:link w:val="Heading4Char"/>
    <w:qFormat/>
    <w:rsid w:val="009A3BEA"/>
    <w:pPr>
      <w:numPr>
        <w:ilvl w:val="3"/>
        <w:numId w:val="2"/>
      </w:numPr>
      <w:spacing w:before="120" w:after="120"/>
      <w:jc w:val="both"/>
      <w:outlineLvl w:val="3"/>
    </w:pPr>
    <w:rPr>
      <w:rFonts w:ascii="Arial" w:hAnsi="Arial" w:cs="Arial"/>
      <w:sz w:val="20"/>
      <w:szCs w:val="20"/>
    </w:rPr>
  </w:style>
  <w:style w:type="paragraph" w:styleId="Heading5">
    <w:name w:val="heading 5"/>
    <w:basedOn w:val="Normal"/>
    <w:next w:val="Normal"/>
    <w:qFormat/>
    <w:rsid w:val="009A3BEA"/>
    <w:pPr>
      <w:keepNext/>
      <w:suppressAutoHyphens/>
      <w:spacing w:before="60" w:after="120"/>
      <w:outlineLvl w:val="4"/>
    </w:pPr>
    <w:rPr>
      <w:rFonts w:cs="Arial"/>
      <w:b/>
      <w:bCs/>
      <w:iCs/>
      <w:spacing w:val="-2"/>
    </w:rPr>
  </w:style>
  <w:style w:type="paragraph" w:styleId="Heading6">
    <w:name w:val="heading 6"/>
    <w:basedOn w:val="Normal"/>
    <w:next w:val="Normal"/>
    <w:qFormat/>
    <w:rsid w:val="009A3BEA"/>
    <w:pPr>
      <w:numPr>
        <w:ilvl w:val="5"/>
        <w:numId w:val="2"/>
      </w:numPr>
      <w:spacing w:before="240" w:after="60"/>
      <w:jc w:val="both"/>
      <w:outlineLvl w:val="5"/>
    </w:pPr>
    <w:rPr>
      <w:rFonts w:ascii="Arial" w:hAnsi="Arial"/>
      <w:i/>
      <w:sz w:val="22"/>
      <w:szCs w:val="20"/>
      <w:lang w:val="es-ES_tradnl"/>
    </w:rPr>
  </w:style>
  <w:style w:type="paragraph" w:styleId="Heading7">
    <w:name w:val="heading 7"/>
    <w:basedOn w:val="Normal"/>
    <w:next w:val="Normal"/>
    <w:qFormat/>
    <w:rsid w:val="009A3BEA"/>
    <w:pPr>
      <w:numPr>
        <w:ilvl w:val="6"/>
        <w:numId w:val="2"/>
      </w:numPr>
      <w:spacing w:before="240" w:after="60"/>
      <w:jc w:val="both"/>
      <w:outlineLvl w:val="6"/>
    </w:pPr>
    <w:rPr>
      <w:rFonts w:ascii="Arial" w:hAnsi="Arial"/>
      <w:sz w:val="20"/>
      <w:szCs w:val="20"/>
      <w:lang w:val="es-ES_tradnl"/>
    </w:rPr>
  </w:style>
  <w:style w:type="paragraph" w:styleId="Heading8">
    <w:name w:val="heading 8"/>
    <w:basedOn w:val="Normal"/>
    <w:next w:val="Normal"/>
    <w:qFormat/>
    <w:rsid w:val="009A3BEA"/>
    <w:pPr>
      <w:numPr>
        <w:ilvl w:val="7"/>
        <w:numId w:val="2"/>
      </w:numPr>
      <w:spacing w:before="240" w:after="60"/>
      <w:jc w:val="both"/>
      <w:outlineLvl w:val="7"/>
    </w:pPr>
    <w:rPr>
      <w:rFonts w:ascii="Arial" w:hAnsi="Arial"/>
      <w:i/>
      <w:sz w:val="20"/>
      <w:szCs w:val="20"/>
      <w:lang w:val="es-ES_tradnl"/>
    </w:rPr>
  </w:style>
  <w:style w:type="paragraph" w:styleId="Heading9">
    <w:name w:val="heading 9"/>
    <w:basedOn w:val="Normal"/>
    <w:next w:val="Normal"/>
    <w:qFormat/>
    <w:rsid w:val="009A3BEA"/>
    <w:pPr>
      <w:numPr>
        <w:ilvl w:val="8"/>
        <w:numId w:val="2"/>
      </w:numPr>
      <w:spacing w:before="240" w:after="60"/>
      <w:jc w:val="both"/>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A3BEA"/>
    <w:pPr>
      <w:tabs>
        <w:tab w:val="num" w:pos="648"/>
      </w:tabs>
      <w:spacing w:before="120" w:after="120"/>
      <w:ind w:left="360" w:hanging="72"/>
      <w:jc w:val="center"/>
    </w:pPr>
    <w:rPr>
      <w:rFonts w:ascii="Arial" w:hAnsi="Arial"/>
      <w:b/>
      <w:szCs w:val="20"/>
      <w:lang w:val="es-ES_tradnl"/>
    </w:rPr>
  </w:style>
  <w:style w:type="paragraph" w:customStyle="1" w:styleId="TOCNumber1">
    <w:name w:val="TOC Number1"/>
    <w:basedOn w:val="Heading4"/>
    <w:autoRedefine/>
    <w:rsid w:val="00D65CE0"/>
    <w:pPr>
      <w:numPr>
        <w:ilvl w:val="0"/>
        <w:numId w:val="0"/>
      </w:numPr>
      <w:suppressAutoHyphens/>
      <w:spacing w:before="0" w:after="240"/>
      <w:ind w:left="187"/>
      <w:jc w:val="center"/>
      <w:outlineLvl w:val="9"/>
    </w:pPr>
    <w:rPr>
      <w:b/>
      <w:sz w:val="24"/>
      <w:szCs w:val="24"/>
    </w:rPr>
  </w:style>
  <w:style w:type="paragraph" w:customStyle="1" w:styleId="2AutoList1">
    <w:name w:val="2AutoList1"/>
    <w:basedOn w:val="Normal"/>
    <w:rsid w:val="009A3BEA"/>
    <w:pPr>
      <w:tabs>
        <w:tab w:val="num" w:pos="504"/>
      </w:tabs>
      <w:ind w:left="504" w:hanging="504"/>
      <w:jc w:val="both"/>
    </w:pPr>
    <w:rPr>
      <w:rFonts w:ascii="Arial" w:hAnsi="Arial"/>
      <w:sz w:val="20"/>
      <w:szCs w:val="20"/>
      <w:lang w:val="es-ES_tradnl"/>
    </w:rPr>
  </w:style>
  <w:style w:type="paragraph" w:customStyle="1" w:styleId="Header1-Clauses">
    <w:name w:val="Header 1 - Clauses"/>
    <w:basedOn w:val="Normal"/>
    <w:rsid w:val="009A3BEA"/>
    <w:pPr>
      <w:tabs>
        <w:tab w:val="num" w:pos="432"/>
      </w:tabs>
      <w:spacing w:before="120"/>
      <w:ind w:left="432" w:hanging="432"/>
    </w:pPr>
    <w:rPr>
      <w:rFonts w:ascii="Arial" w:hAnsi="Arial"/>
      <w:b/>
      <w:sz w:val="20"/>
      <w:szCs w:val="20"/>
      <w:lang w:val="es-ES_tradnl"/>
    </w:rPr>
  </w:style>
  <w:style w:type="paragraph" w:customStyle="1" w:styleId="Header2-SubClauses">
    <w:name w:val="Header 2 - SubClauses"/>
    <w:basedOn w:val="Normal"/>
    <w:rsid w:val="009A3BEA"/>
    <w:pPr>
      <w:tabs>
        <w:tab w:val="num" w:pos="504"/>
      </w:tabs>
      <w:spacing w:before="120" w:after="200"/>
      <w:ind w:left="504" w:hanging="504"/>
      <w:jc w:val="both"/>
    </w:pPr>
    <w:rPr>
      <w:rFonts w:ascii="Arial" w:hAnsi="Arial" w:cs="Arial"/>
      <w:sz w:val="20"/>
      <w:szCs w:val="20"/>
    </w:rPr>
  </w:style>
  <w:style w:type="paragraph" w:customStyle="1" w:styleId="P3Header1-Clauses">
    <w:name w:val="P3 Header1-Clauses"/>
    <w:basedOn w:val="Header1-Clauses"/>
    <w:rsid w:val="009A3BEA"/>
    <w:pPr>
      <w:tabs>
        <w:tab w:val="clear" w:pos="432"/>
        <w:tab w:val="num" w:pos="864"/>
      </w:tabs>
      <w:spacing w:after="120"/>
      <w:ind w:left="1008" w:hanging="504"/>
      <w:jc w:val="both"/>
    </w:pPr>
    <w:rPr>
      <w:b w:val="0"/>
    </w:rPr>
  </w:style>
  <w:style w:type="paragraph" w:customStyle="1" w:styleId="Outline3">
    <w:name w:val="Outline3"/>
    <w:basedOn w:val="Normal"/>
    <w:rsid w:val="009A3BEA"/>
    <w:pPr>
      <w:tabs>
        <w:tab w:val="num" w:pos="1728"/>
      </w:tabs>
      <w:spacing w:before="240"/>
      <w:ind w:left="1728" w:hanging="432"/>
    </w:pPr>
    <w:rPr>
      <w:rFonts w:ascii="Arial" w:hAnsi="Arial"/>
      <w:kern w:val="28"/>
      <w:sz w:val="20"/>
      <w:szCs w:val="20"/>
    </w:rPr>
  </w:style>
  <w:style w:type="paragraph" w:customStyle="1" w:styleId="Outline4">
    <w:name w:val="Outline4"/>
    <w:basedOn w:val="Normal"/>
    <w:autoRedefine/>
    <w:rsid w:val="009A3BEA"/>
    <w:pPr>
      <w:tabs>
        <w:tab w:val="num" w:pos="1440"/>
      </w:tabs>
      <w:spacing w:before="120"/>
      <w:ind w:left="1440" w:hanging="720"/>
    </w:pPr>
    <w:rPr>
      <w:rFonts w:ascii="Arial" w:hAnsi="Arial"/>
      <w:kern w:val="28"/>
      <w:sz w:val="20"/>
      <w:szCs w:val="20"/>
    </w:rPr>
  </w:style>
  <w:style w:type="paragraph" w:customStyle="1" w:styleId="Outlinei">
    <w:name w:val="Outline i)"/>
    <w:basedOn w:val="Normal"/>
    <w:rsid w:val="009A3BEA"/>
    <w:pPr>
      <w:tabs>
        <w:tab w:val="num" w:pos="1782"/>
      </w:tabs>
      <w:spacing w:before="120"/>
      <w:ind w:left="1782" w:hanging="792"/>
    </w:pPr>
    <w:rPr>
      <w:rFonts w:ascii="Arial" w:hAnsi="Arial"/>
      <w:sz w:val="20"/>
      <w:szCs w:val="20"/>
    </w:rPr>
  </w:style>
  <w:style w:type="paragraph" w:customStyle="1" w:styleId="Head2">
    <w:name w:val="Head 2"/>
    <w:basedOn w:val="Heading9"/>
    <w:rsid w:val="009A3BEA"/>
    <w:pPr>
      <w:keepNext/>
      <w:widowControl w:val="0"/>
      <w:numPr>
        <w:ilvl w:val="0"/>
        <w:numId w:val="0"/>
      </w:numPr>
      <w:suppressAutoHyphens/>
      <w:spacing w:before="0" w:after="0"/>
      <w:outlineLvl w:val="9"/>
    </w:pPr>
    <w:rPr>
      <w:rFonts w:ascii="Times New Roman Bold" w:hAnsi="Times New Roman Bold"/>
      <w:b w:val="0"/>
      <w:i w:val="0"/>
      <w:spacing w:val="-4"/>
      <w:sz w:val="32"/>
      <w:lang w:val="en-US"/>
    </w:rPr>
  </w:style>
  <w:style w:type="paragraph" w:styleId="Subtitle">
    <w:name w:val="Subtitle"/>
    <w:basedOn w:val="Normal"/>
    <w:link w:val="SubtitleChar"/>
    <w:uiPriority w:val="99"/>
    <w:qFormat/>
    <w:rsid w:val="009A3BEA"/>
    <w:pPr>
      <w:jc w:val="center"/>
    </w:pPr>
    <w:rPr>
      <w:rFonts w:ascii="Arial" w:hAnsi="Arial"/>
      <w:b/>
      <w:sz w:val="40"/>
      <w:szCs w:val="20"/>
      <w:lang w:val="es-ES_tradnl"/>
    </w:rPr>
  </w:style>
  <w:style w:type="paragraph" w:customStyle="1" w:styleId="Subtitle2">
    <w:name w:val="Subtitle 2"/>
    <w:basedOn w:val="Footer"/>
    <w:autoRedefine/>
    <w:uiPriority w:val="99"/>
    <w:rsid w:val="0030772C"/>
    <w:pPr>
      <w:tabs>
        <w:tab w:val="clear" w:pos="9504"/>
      </w:tabs>
      <w:spacing w:after="120"/>
      <w:ind w:left="187" w:right="-72" w:hanging="302"/>
      <w:jc w:val="center"/>
      <w:outlineLvl w:val="1"/>
    </w:pPr>
    <w:rPr>
      <w:rFonts w:cs="Arial"/>
      <w:b/>
      <w:sz w:val="24"/>
      <w:lang w:val="en-US"/>
    </w:rPr>
  </w:style>
  <w:style w:type="paragraph" w:styleId="Footer">
    <w:name w:val="footer"/>
    <w:basedOn w:val="Normal"/>
    <w:rsid w:val="009A3BEA"/>
    <w:pPr>
      <w:tabs>
        <w:tab w:val="right" w:leader="underscore" w:pos="9504"/>
      </w:tabs>
      <w:spacing w:before="120"/>
    </w:pPr>
    <w:rPr>
      <w:rFonts w:ascii="Arial" w:hAnsi="Arial"/>
      <w:sz w:val="20"/>
      <w:szCs w:val="20"/>
      <w:lang w:val="es-ES_tradnl"/>
    </w:rPr>
  </w:style>
  <w:style w:type="paragraph" w:styleId="TOC1">
    <w:name w:val="toc 1"/>
    <w:basedOn w:val="Normal"/>
    <w:next w:val="Normal"/>
    <w:semiHidden/>
    <w:rsid w:val="009A3BEA"/>
    <w:pPr>
      <w:spacing w:before="240" w:after="240"/>
      <w:outlineLvl w:val="0"/>
    </w:pPr>
    <w:rPr>
      <w:rFonts w:ascii="Arial" w:hAnsi="Arial"/>
      <w:b/>
      <w:sz w:val="20"/>
      <w:szCs w:val="20"/>
    </w:rPr>
  </w:style>
  <w:style w:type="paragraph" w:customStyle="1" w:styleId="SectionVHeader">
    <w:name w:val="Section V. Header"/>
    <w:basedOn w:val="Normal"/>
    <w:uiPriority w:val="99"/>
    <w:rsid w:val="009A3BEA"/>
    <w:pPr>
      <w:jc w:val="center"/>
    </w:pPr>
    <w:rPr>
      <w:rFonts w:ascii="Arial" w:hAnsi="Arial"/>
      <w:b/>
      <w:sz w:val="36"/>
      <w:szCs w:val="20"/>
      <w:lang w:val="es-ES_tradnl"/>
    </w:rPr>
  </w:style>
  <w:style w:type="paragraph" w:styleId="Header">
    <w:name w:val="header"/>
    <w:basedOn w:val="Normal"/>
    <w:link w:val="HeaderChar"/>
    <w:uiPriority w:val="99"/>
    <w:rsid w:val="009A3BEA"/>
    <w:pPr>
      <w:pBdr>
        <w:bottom w:val="single" w:sz="4" w:space="1" w:color="000000"/>
      </w:pBdr>
      <w:tabs>
        <w:tab w:val="right" w:pos="9000"/>
      </w:tabs>
      <w:jc w:val="both"/>
    </w:pPr>
    <w:rPr>
      <w:rFonts w:ascii="Arial" w:hAnsi="Arial"/>
      <w:sz w:val="20"/>
      <w:szCs w:val="20"/>
      <w:lang w:val="es-ES_tradnl"/>
    </w:rPr>
  </w:style>
  <w:style w:type="paragraph" w:customStyle="1" w:styleId="explanatorynotes">
    <w:name w:val="explanatory_notes"/>
    <w:basedOn w:val="Normal"/>
    <w:rsid w:val="009A3BEA"/>
    <w:pPr>
      <w:suppressAutoHyphens/>
      <w:spacing w:after="240" w:line="360" w:lineRule="exact"/>
      <w:jc w:val="both"/>
    </w:pPr>
    <w:rPr>
      <w:rFonts w:ascii="Arial" w:hAnsi="Arial"/>
      <w:sz w:val="20"/>
      <w:szCs w:val="20"/>
    </w:rPr>
  </w:style>
  <w:style w:type="paragraph" w:styleId="IndexHeading">
    <w:name w:val="index heading"/>
    <w:basedOn w:val="Normal"/>
    <w:next w:val="Index1"/>
    <w:semiHidden/>
    <w:rsid w:val="009A3BEA"/>
    <w:rPr>
      <w:rFonts w:ascii="Arial" w:hAnsi="Arial"/>
      <w:sz w:val="20"/>
      <w:szCs w:val="20"/>
    </w:rPr>
  </w:style>
  <w:style w:type="paragraph" w:styleId="Index1">
    <w:name w:val="index 1"/>
    <w:basedOn w:val="Normal"/>
    <w:next w:val="Normal"/>
    <w:autoRedefine/>
    <w:semiHidden/>
    <w:rsid w:val="009A3BEA"/>
    <w:pPr>
      <w:tabs>
        <w:tab w:val="right" w:pos="4140"/>
      </w:tabs>
      <w:ind w:left="240" w:hanging="240"/>
    </w:pPr>
    <w:rPr>
      <w:rFonts w:ascii="Arial" w:hAnsi="Arial"/>
      <w:sz w:val="20"/>
      <w:szCs w:val="20"/>
    </w:rPr>
  </w:style>
  <w:style w:type="paragraph" w:styleId="BodyText3">
    <w:name w:val="Body Text 3"/>
    <w:basedOn w:val="Normal"/>
    <w:link w:val="BodyText3Char"/>
    <w:uiPriority w:val="99"/>
    <w:rsid w:val="009A3BEA"/>
    <w:pPr>
      <w:jc w:val="both"/>
    </w:pPr>
    <w:rPr>
      <w:rFonts w:ascii="Arial" w:hAnsi="Arial"/>
      <w:i/>
      <w:sz w:val="20"/>
      <w:szCs w:val="20"/>
    </w:rPr>
  </w:style>
  <w:style w:type="paragraph" w:styleId="NormalWeb">
    <w:name w:val="Normal (Web)"/>
    <w:basedOn w:val="Normal"/>
    <w:rsid w:val="009A3BEA"/>
    <w:pPr>
      <w:spacing w:before="100" w:beforeAutospacing="1" w:after="100" w:afterAutospacing="1"/>
    </w:pPr>
    <w:rPr>
      <w:rFonts w:ascii="Arial Unicode MS" w:eastAsia="Arial Unicode MS" w:hAnsi="Arial Unicode MS"/>
      <w:sz w:val="20"/>
    </w:rPr>
  </w:style>
  <w:style w:type="paragraph" w:styleId="FootnoteText">
    <w:name w:val="footnote text"/>
    <w:basedOn w:val="Normal"/>
    <w:link w:val="FootnoteTextChar"/>
    <w:semiHidden/>
    <w:rsid w:val="009A3BEA"/>
    <w:pPr>
      <w:jc w:val="both"/>
    </w:pPr>
    <w:rPr>
      <w:rFonts w:ascii="Arial" w:hAnsi="Arial"/>
      <w:sz w:val="20"/>
      <w:szCs w:val="20"/>
      <w:lang w:val="es-ES_tradnl"/>
    </w:rPr>
  </w:style>
  <w:style w:type="character" w:styleId="FootnoteReference">
    <w:name w:val="footnote reference"/>
    <w:basedOn w:val="DefaultParagraphFont"/>
    <w:semiHidden/>
    <w:rsid w:val="009A3BEA"/>
    <w:rPr>
      <w:vertAlign w:val="superscript"/>
    </w:rPr>
  </w:style>
  <w:style w:type="paragraph" w:customStyle="1" w:styleId="Technical4">
    <w:name w:val="Technical 4"/>
    <w:uiPriority w:val="99"/>
    <w:rsid w:val="009A3BEA"/>
    <w:pPr>
      <w:tabs>
        <w:tab w:val="left" w:pos="-720"/>
      </w:tabs>
      <w:suppressAutoHyphens/>
    </w:pPr>
    <w:rPr>
      <w:rFonts w:ascii="Times" w:hAnsi="Times"/>
      <w:b/>
      <w:sz w:val="24"/>
    </w:rPr>
  </w:style>
  <w:style w:type="character" w:customStyle="1" w:styleId="Table">
    <w:name w:val="Table"/>
    <w:basedOn w:val="DefaultParagraphFont"/>
    <w:uiPriority w:val="99"/>
    <w:rsid w:val="009A3BEA"/>
    <w:rPr>
      <w:rFonts w:ascii="Arial" w:hAnsi="Arial"/>
      <w:sz w:val="20"/>
    </w:rPr>
  </w:style>
  <w:style w:type="character" w:styleId="PageNumber">
    <w:name w:val="page number"/>
    <w:basedOn w:val="DefaultParagraphFont"/>
    <w:rsid w:val="009A3BEA"/>
  </w:style>
  <w:style w:type="paragraph" w:styleId="BodyText">
    <w:name w:val="Body Text"/>
    <w:basedOn w:val="Normal"/>
    <w:link w:val="BodyTextChar"/>
    <w:rsid w:val="009A3BEA"/>
    <w:pPr>
      <w:keepNext/>
      <w:keepLines/>
      <w:tabs>
        <w:tab w:val="left" w:pos="5760"/>
      </w:tabs>
      <w:suppressAutoHyphens/>
    </w:pPr>
    <w:rPr>
      <w:rFonts w:ascii="Comic Sans MS" w:hAnsi="Comic Sans MS" w:cs="Arial"/>
      <w:iCs/>
      <w:sz w:val="16"/>
    </w:rPr>
  </w:style>
  <w:style w:type="paragraph" w:customStyle="1" w:styleId="Head12">
    <w:name w:val="Head 1.2"/>
    <w:basedOn w:val="Normal"/>
    <w:rsid w:val="009A3BEA"/>
    <w:pPr>
      <w:tabs>
        <w:tab w:val="num" w:pos="720"/>
      </w:tabs>
      <w:ind w:left="720" w:hanging="360"/>
      <w:jc w:val="both"/>
    </w:pPr>
    <w:rPr>
      <w:rFonts w:ascii="Arial" w:hAnsi="Arial"/>
      <w:sz w:val="20"/>
      <w:szCs w:val="20"/>
    </w:rPr>
  </w:style>
  <w:style w:type="paragraph" w:styleId="ListNumber">
    <w:name w:val="List Number"/>
    <w:basedOn w:val="Normal"/>
    <w:rsid w:val="009A3BEA"/>
    <w:pPr>
      <w:tabs>
        <w:tab w:val="num" w:pos="648"/>
      </w:tabs>
      <w:spacing w:after="240"/>
      <w:ind w:left="648" w:hanging="360"/>
      <w:jc w:val="both"/>
    </w:pPr>
    <w:rPr>
      <w:rFonts w:ascii="Arial" w:hAnsi="Arial"/>
      <w:sz w:val="20"/>
      <w:szCs w:val="20"/>
    </w:rPr>
  </w:style>
  <w:style w:type="paragraph" w:customStyle="1" w:styleId="Header3-Paragraph">
    <w:name w:val="Header 3 - Paragraph"/>
    <w:basedOn w:val="Normal"/>
    <w:rsid w:val="009A3BEA"/>
    <w:pPr>
      <w:tabs>
        <w:tab w:val="num" w:pos="864"/>
      </w:tabs>
      <w:spacing w:after="200"/>
      <w:ind w:left="864" w:hanging="432"/>
      <w:jc w:val="both"/>
    </w:pPr>
    <w:rPr>
      <w:rFonts w:ascii="Arial" w:hAnsi="Arial"/>
      <w:sz w:val="20"/>
      <w:szCs w:val="20"/>
    </w:rPr>
  </w:style>
  <w:style w:type="paragraph" w:customStyle="1" w:styleId="titulo">
    <w:name w:val="titulo"/>
    <w:basedOn w:val="Heading5"/>
    <w:rsid w:val="009A3BEA"/>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9A3BEA"/>
    <w:pPr>
      <w:spacing w:after="240"/>
    </w:pPr>
    <w:rPr>
      <w:rFonts w:ascii="Arial" w:hAnsi="Arial"/>
      <w:sz w:val="20"/>
      <w:szCs w:val="20"/>
    </w:rPr>
  </w:style>
  <w:style w:type="paragraph" w:customStyle="1" w:styleId="Outline">
    <w:name w:val="Outline"/>
    <w:basedOn w:val="Normal"/>
    <w:rsid w:val="009A3BEA"/>
    <w:pPr>
      <w:spacing w:before="240"/>
    </w:pPr>
    <w:rPr>
      <w:rFonts w:ascii="Arial" w:hAnsi="Arial"/>
      <w:kern w:val="28"/>
      <w:sz w:val="20"/>
      <w:szCs w:val="20"/>
    </w:rPr>
  </w:style>
  <w:style w:type="paragraph" w:customStyle="1" w:styleId="i">
    <w:name w:val="(i)"/>
    <w:basedOn w:val="Normal"/>
    <w:link w:val="iChar"/>
    <w:rsid w:val="009A3BEA"/>
    <w:pPr>
      <w:suppressAutoHyphens/>
      <w:jc w:val="both"/>
    </w:pPr>
    <w:rPr>
      <w:rFonts w:ascii="Tms Rmn" w:hAnsi="Tms Rmn"/>
      <w:sz w:val="20"/>
      <w:szCs w:val="20"/>
    </w:rPr>
  </w:style>
  <w:style w:type="paragraph" w:customStyle="1" w:styleId="Document1">
    <w:name w:val="Document 1"/>
    <w:rsid w:val="009A3BEA"/>
    <w:pPr>
      <w:keepNext/>
      <w:keepLines/>
      <w:tabs>
        <w:tab w:val="left" w:pos="-720"/>
      </w:tabs>
      <w:suppressAutoHyphens/>
    </w:pPr>
    <w:rPr>
      <w:rFonts w:ascii="Courier New" w:hAnsi="Courier New"/>
    </w:rPr>
  </w:style>
  <w:style w:type="paragraph" w:styleId="BlockText">
    <w:name w:val="Block Text"/>
    <w:basedOn w:val="Normal"/>
    <w:uiPriority w:val="99"/>
    <w:rsid w:val="009A3BEA"/>
    <w:pPr>
      <w:ind w:left="180" w:right="108"/>
      <w:jc w:val="both"/>
    </w:pPr>
    <w:rPr>
      <w:rFonts w:ascii="Comic Sans MS" w:hAnsi="Comic Sans MS" w:cs="Arial"/>
      <w:b/>
      <w:bCs/>
      <w:i/>
      <w:iCs/>
      <w:sz w:val="16"/>
    </w:rPr>
  </w:style>
  <w:style w:type="paragraph" w:styleId="BalloonText">
    <w:name w:val="Balloon Text"/>
    <w:basedOn w:val="Normal"/>
    <w:semiHidden/>
    <w:rsid w:val="009A3BEA"/>
    <w:pPr>
      <w:jc w:val="both"/>
    </w:pPr>
    <w:rPr>
      <w:rFonts w:ascii="Tahoma" w:hAnsi="Tahoma" w:cs="Tahoma"/>
      <w:sz w:val="16"/>
      <w:szCs w:val="16"/>
      <w:lang w:val="es-ES_tradnl"/>
    </w:rPr>
  </w:style>
  <w:style w:type="paragraph" w:styleId="BodyTextIndent">
    <w:name w:val="Body Text Indent"/>
    <w:basedOn w:val="Normal"/>
    <w:rsid w:val="009A3BEA"/>
    <w:pPr>
      <w:tabs>
        <w:tab w:val="left" w:pos="7200"/>
      </w:tabs>
      <w:suppressAutoHyphens/>
      <w:spacing w:before="120" w:after="120"/>
      <w:ind w:left="180"/>
    </w:pPr>
    <w:rPr>
      <w:rFonts w:ascii="Arial" w:hAnsi="Arial" w:cs="Arial"/>
      <w:sz w:val="20"/>
    </w:rPr>
  </w:style>
  <w:style w:type="character" w:customStyle="1" w:styleId="SubtitleChar">
    <w:name w:val="Subtitle Char"/>
    <w:basedOn w:val="DefaultParagraphFont"/>
    <w:link w:val="Subtitle"/>
    <w:uiPriority w:val="99"/>
    <w:locked/>
    <w:rsid w:val="0028717C"/>
    <w:rPr>
      <w:rFonts w:ascii="Arial" w:hAnsi="Arial"/>
      <w:b/>
      <w:sz w:val="40"/>
      <w:lang w:val="es-ES_tradnl"/>
    </w:rPr>
  </w:style>
  <w:style w:type="paragraph" w:styleId="ListParagraph">
    <w:name w:val="List Paragraph"/>
    <w:aliases w:val="Citation List,본문(내용),List Paragraph (numbered (a)),Colorful List - Accent 11,List Bullets,List_Paragraph,Multilevel para_II,ADB Normal,ADB paragraph numbering,List Paragraph1,List Paragraph11,ADB List Paragraph,7 List Paragraph,Paragraph"/>
    <w:basedOn w:val="Normal"/>
    <w:link w:val="ListParagraphChar"/>
    <w:uiPriority w:val="34"/>
    <w:qFormat/>
    <w:rsid w:val="00923859"/>
    <w:pPr>
      <w:ind w:left="720"/>
      <w:contextualSpacing/>
    </w:pPr>
  </w:style>
  <w:style w:type="character" w:customStyle="1" w:styleId="Heading4Char">
    <w:name w:val="Heading 4 Char"/>
    <w:aliases w:val="Sub-Clause Sub-paragraph Char, Sub-Clause Sub-paragraph Char"/>
    <w:basedOn w:val="DefaultParagraphFont"/>
    <w:link w:val="Heading4"/>
    <w:rsid w:val="00277757"/>
    <w:rPr>
      <w:rFonts w:ascii="Arial" w:hAnsi="Arial" w:cs="Arial"/>
    </w:rPr>
  </w:style>
  <w:style w:type="character" w:customStyle="1" w:styleId="BodyText3Char">
    <w:name w:val="Body Text 3 Char"/>
    <w:basedOn w:val="DefaultParagraphFont"/>
    <w:link w:val="BodyText3"/>
    <w:uiPriority w:val="99"/>
    <w:locked/>
    <w:rsid w:val="00806153"/>
    <w:rPr>
      <w:rFonts w:ascii="Arial" w:hAnsi="Arial"/>
      <w:i/>
    </w:rPr>
  </w:style>
  <w:style w:type="character" w:customStyle="1" w:styleId="iChar">
    <w:name w:val="(i) Char"/>
    <w:basedOn w:val="DefaultParagraphFont"/>
    <w:link w:val="i"/>
    <w:uiPriority w:val="99"/>
    <w:locked/>
    <w:rsid w:val="006411E2"/>
    <w:rPr>
      <w:rFonts w:ascii="Tms Rmn" w:hAnsi="Tms Rmn"/>
    </w:rPr>
  </w:style>
  <w:style w:type="paragraph" w:styleId="NormalIndent">
    <w:name w:val="Normal Indent"/>
    <w:basedOn w:val="Normal"/>
    <w:uiPriority w:val="99"/>
    <w:rsid w:val="002E06BA"/>
    <w:pPr>
      <w:ind w:left="720"/>
    </w:pPr>
  </w:style>
  <w:style w:type="character" w:customStyle="1" w:styleId="SBDIdealSansLightItalic">
    <w:name w:val="SBD_IdealSansLightItalic"/>
    <w:uiPriority w:val="99"/>
    <w:rsid w:val="00CD4E69"/>
    <w:rPr>
      <w:i/>
      <w:iCs/>
    </w:rPr>
  </w:style>
  <w:style w:type="paragraph" w:customStyle="1" w:styleId="SBDTabletext">
    <w:name w:val="SBD_Table text"/>
    <w:basedOn w:val="Normal"/>
    <w:uiPriority w:val="99"/>
    <w:rsid w:val="00CD4E69"/>
    <w:pPr>
      <w:suppressAutoHyphens/>
      <w:autoSpaceDE w:val="0"/>
      <w:autoSpaceDN w:val="0"/>
      <w:adjustRightInd w:val="0"/>
      <w:spacing w:line="288" w:lineRule="auto"/>
      <w:textAlignment w:val="center"/>
    </w:pPr>
    <w:rPr>
      <w:rFonts w:ascii="Ideal Sans Light" w:eastAsia="Calibri" w:hAnsi="Ideal Sans Light" w:cs="Ideal Sans Light"/>
      <w:color w:val="000000"/>
      <w:w w:val="97"/>
      <w:sz w:val="20"/>
      <w:szCs w:val="20"/>
    </w:rPr>
  </w:style>
  <w:style w:type="character" w:customStyle="1" w:styleId="FootnoteTextChar">
    <w:name w:val="Footnote Text Char"/>
    <w:link w:val="FootnoteText"/>
    <w:semiHidden/>
    <w:locked/>
    <w:rsid w:val="00274026"/>
    <w:rPr>
      <w:rFonts w:ascii="Arial" w:hAnsi="Arial"/>
      <w:lang w:val="es-ES_tradnl"/>
    </w:rPr>
  </w:style>
  <w:style w:type="paragraph" w:customStyle="1" w:styleId="SBDBTletter1st">
    <w:name w:val="SBD_BT letter 1st"/>
    <w:basedOn w:val="Normal"/>
    <w:uiPriority w:val="99"/>
    <w:rsid w:val="00274026"/>
    <w:pPr>
      <w:numPr>
        <w:numId w:val="16"/>
      </w:numPr>
      <w:suppressAutoHyphens/>
      <w:autoSpaceDE w:val="0"/>
      <w:autoSpaceDN w:val="0"/>
      <w:adjustRightInd w:val="0"/>
      <w:spacing w:after="100" w:line="260" w:lineRule="atLeast"/>
      <w:jc w:val="both"/>
      <w:textAlignment w:val="center"/>
    </w:pPr>
    <w:rPr>
      <w:rFonts w:ascii="Ideal Sans Light" w:eastAsia="Calibri" w:hAnsi="Ideal Sans Light" w:cs="Ideal Sans Light"/>
      <w:color w:val="000000"/>
      <w:w w:val="95"/>
      <w:sz w:val="21"/>
      <w:szCs w:val="21"/>
    </w:rPr>
  </w:style>
  <w:style w:type="paragraph" w:customStyle="1" w:styleId="SBDBTletternext">
    <w:name w:val="SBD_BT letter next"/>
    <w:basedOn w:val="SBDBTletter1st"/>
    <w:uiPriority w:val="99"/>
    <w:rsid w:val="00274026"/>
  </w:style>
  <w:style w:type="paragraph" w:styleId="Caption">
    <w:name w:val="caption"/>
    <w:basedOn w:val="Normal"/>
    <w:next w:val="Normal"/>
    <w:qFormat/>
    <w:rsid w:val="003D4B6E"/>
    <w:pPr>
      <w:tabs>
        <w:tab w:val="right" w:pos="7254"/>
      </w:tabs>
      <w:spacing w:before="60" w:after="60"/>
      <w:jc w:val="center"/>
    </w:pPr>
    <w:rPr>
      <w:rFonts w:ascii="Arial" w:hAnsi="Arial" w:cs="Arial"/>
      <w:b/>
    </w:rPr>
  </w:style>
  <w:style w:type="paragraph" w:customStyle="1" w:styleId="SBDBTnospace">
    <w:name w:val="SBD_BT no space"/>
    <w:basedOn w:val="Normal"/>
    <w:uiPriority w:val="99"/>
    <w:rsid w:val="003D4B6E"/>
    <w:pPr>
      <w:suppressAutoHyphens/>
      <w:autoSpaceDE w:val="0"/>
      <w:autoSpaceDN w:val="0"/>
      <w:adjustRightInd w:val="0"/>
      <w:spacing w:line="260" w:lineRule="atLeast"/>
      <w:jc w:val="both"/>
      <w:textAlignment w:val="center"/>
    </w:pPr>
    <w:rPr>
      <w:rFonts w:ascii="Ideal Sans Light" w:eastAsia="Calibri" w:hAnsi="Ideal Sans Light" w:cs="Ideal Sans Light"/>
      <w:color w:val="000000"/>
      <w:w w:val="95"/>
      <w:sz w:val="21"/>
      <w:szCs w:val="21"/>
    </w:rPr>
  </w:style>
  <w:style w:type="paragraph" w:customStyle="1" w:styleId="SBDTableH1">
    <w:name w:val="SBD_Table H1"/>
    <w:basedOn w:val="Normal"/>
    <w:uiPriority w:val="99"/>
    <w:rsid w:val="00DB16D1"/>
    <w:pPr>
      <w:tabs>
        <w:tab w:val="left" w:pos="2160"/>
      </w:tabs>
      <w:suppressAutoHyphens/>
      <w:autoSpaceDE w:val="0"/>
      <w:autoSpaceDN w:val="0"/>
      <w:adjustRightInd w:val="0"/>
      <w:spacing w:after="240" w:line="288" w:lineRule="auto"/>
      <w:jc w:val="center"/>
    </w:pPr>
    <w:rPr>
      <w:rFonts w:ascii="Ideal Sans Semibold" w:eastAsia="Calibri" w:hAnsi="Ideal Sans Semibold" w:cs="Ideal Sans Semibold"/>
      <w:color w:val="FFFFFF"/>
      <w:w w:val="97"/>
      <w:sz w:val="20"/>
      <w:szCs w:val="20"/>
    </w:rPr>
  </w:style>
  <w:style w:type="paragraph" w:styleId="Revision">
    <w:name w:val="Revision"/>
    <w:hidden/>
    <w:uiPriority w:val="99"/>
    <w:semiHidden/>
    <w:rsid w:val="001E44BD"/>
    <w:rPr>
      <w:sz w:val="24"/>
      <w:szCs w:val="24"/>
    </w:rPr>
  </w:style>
  <w:style w:type="character" w:customStyle="1" w:styleId="ListParagraphChar">
    <w:name w:val="List Paragraph Char"/>
    <w:aliases w:val="Citation List Char,본문(내용) Char,List Paragraph (numbered (a)) Char,Colorful List - Accent 11 Char,List Bullets Char,List_Paragraph Char,Multilevel para_II Char,ADB Normal Char,ADB paragraph numbering Char,List Paragraph1 Char"/>
    <w:link w:val="ListParagraph"/>
    <w:uiPriority w:val="34"/>
    <w:qFormat/>
    <w:locked/>
    <w:rsid w:val="00736846"/>
    <w:rPr>
      <w:sz w:val="24"/>
      <w:szCs w:val="24"/>
    </w:rPr>
  </w:style>
  <w:style w:type="character" w:customStyle="1" w:styleId="HeaderChar">
    <w:name w:val="Header Char"/>
    <w:link w:val="Header"/>
    <w:uiPriority w:val="99"/>
    <w:rsid w:val="00736846"/>
    <w:rPr>
      <w:rFonts w:ascii="Arial" w:hAnsi="Arial"/>
      <w:lang w:val="es-ES_tradnl"/>
    </w:rPr>
  </w:style>
  <w:style w:type="paragraph" w:customStyle="1" w:styleId="TableParagraph">
    <w:name w:val="Table Paragraph"/>
    <w:basedOn w:val="Normal"/>
    <w:uiPriority w:val="1"/>
    <w:qFormat/>
    <w:rsid w:val="00CA287D"/>
    <w:pPr>
      <w:widowControl w:val="0"/>
      <w:autoSpaceDE w:val="0"/>
      <w:autoSpaceDN w:val="0"/>
    </w:pPr>
    <w:rPr>
      <w:rFonts w:ascii="Ideal Sans Light" w:eastAsia="Ideal Sans Light" w:hAnsi="Ideal Sans Light" w:cs="Ideal Sans Light"/>
      <w:sz w:val="22"/>
      <w:szCs w:val="22"/>
    </w:rPr>
  </w:style>
  <w:style w:type="character" w:styleId="CommentReference">
    <w:name w:val="annotation reference"/>
    <w:unhideWhenUsed/>
    <w:rsid w:val="00CA287D"/>
    <w:rPr>
      <w:sz w:val="16"/>
      <w:szCs w:val="16"/>
    </w:rPr>
  </w:style>
  <w:style w:type="paragraph" w:styleId="CommentText">
    <w:name w:val="annotation text"/>
    <w:basedOn w:val="Normal"/>
    <w:link w:val="CommentTextChar"/>
    <w:uiPriority w:val="99"/>
    <w:unhideWhenUsed/>
    <w:rsid w:val="00CA287D"/>
    <w:rPr>
      <w:sz w:val="20"/>
      <w:szCs w:val="20"/>
      <w:lang w:val="en-PH"/>
    </w:rPr>
  </w:style>
  <w:style w:type="character" w:customStyle="1" w:styleId="CommentTextChar">
    <w:name w:val="Comment Text Char"/>
    <w:basedOn w:val="DefaultParagraphFont"/>
    <w:link w:val="CommentText"/>
    <w:uiPriority w:val="99"/>
    <w:rsid w:val="00CA287D"/>
    <w:rPr>
      <w:lang w:val="en-PH"/>
    </w:rPr>
  </w:style>
  <w:style w:type="character" w:customStyle="1" w:styleId="BodyTextChar">
    <w:name w:val="Body Text Char"/>
    <w:link w:val="BodyText"/>
    <w:rsid w:val="00830269"/>
    <w:rPr>
      <w:rFonts w:ascii="Comic Sans MS" w:hAnsi="Comic Sans MS" w:cs="Arial"/>
      <w:iCs/>
      <w:sz w:val="16"/>
      <w:szCs w:val="24"/>
    </w:rPr>
  </w:style>
  <w:style w:type="paragraph" w:styleId="BodyTextIndent3">
    <w:name w:val="Body Text Indent 3"/>
    <w:basedOn w:val="Normal"/>
    <w:link w:val="BodyTextIndent3Char"/>
    <w:rsid w:val="00792292"/>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792292"/>
    <w:rPr>
      <w:sz w:val="16"/>
      <w:szCs w:val="16"/>
      <w:lang w:val="x-none" w:eastAsia="x-none"/>
    </w:rPr>
  </w:style>
  <w:style w:type="table" w:styleId="TableGrid">
    <w:name w:val="Table Grid"/>
    <w:basedOn w:val="TableNormal"/>
    <w:rsid w:val="00204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306713">
      <w:bodyDiv w:val="1"/>
      <w:marLeft w:val="0"/>
      <w:marRight w:val="0"/>
      <w:marTop w:val="0"/>
      <w:marBottom w:val="0"/>
      <w:divBdr>
        <w:top w:val="none" w:sz="0" w:space="0" w:color="auto"/>
        <w:left w:val="none" w:sz="0" w:space="0" w:color="auto"/>
        <w:bottom w:val="none" w:sz="0" w:space="0" w:color="auto"/>
        <w:right w:val="none" w:sz="0" w:space="0" w:color="auto"/>
      </w:divBdr>
    </w:div>
    <w:div w:id="179536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dprrp.pkha@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dprrp.pkha@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db.org/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98A64-17BA-40AF-848F-2C35277EE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Pages>
  <Words>11111</Words>
  <Characters>63333</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Standard Bidding Document Procurement of Works - Small Contracts</vt:lpstr>
    </vt:vector>
  </TitlesOfParts>
  <Company>Asian Development Bank</Company>
  <LinksUpToDate>false</LinksUpToDate>
  <CharactersWithSpaces>74296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 Procurement of Works - Small Contracts</dc:title>
  <dc:subject>SBD Small Works</dc:subject>
  <dc:creator>Asian Development Bank</dc:creator>
  <cp:keywords>SBD; Small Works; 1S2E</cp:keywords>
  <cp:lastModifiedBy>Engr Shafiq</cp:lastModifiedBy>
  <cp:revision>291</cp:revision>
  <cp:lastPrinted>2024-10-10T06:41:00Z</cp:lastPrinted>
  <dcterms:created xsi:type="dcterms:W3CDTF">2014-02-06T01:08:00Z</dcterms:created>
  <dcterms:modified xsi:type="dcterms:W3CDTF">2024-10-10T06:41:00Z</dcterms:modified>
  <cp:category>PPFD</cp:category>
</cp:coreProperties>
</file>