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875" w:rsidRDefault="00C24875" w:rsidP="00C24875">
      <w:pPr>
        <w:rPr>
          <w:rFonts w:ascii="Algerian" w:hAnsi="Algerian"/>
          <w:sz w:val="26"/>
          <w:szCs w:val="26"/>
        </w:rPr>
      </w:pPr>
      <w:r w:rsidRPr="00B440D4">
        <w:rPr>
          <w:rFonts w:ascii="Times New Roman" w:hAnsi="Times New Roman" w:cs="Times New Roman"/>
          <w:noProof/>
          <w:sz w:val="30"/>
          <w:szCs w:val="26"/>
        </w:rPr>
        <w:drawing>
          <wp:anchor distT="0" distB="0" distL="114300" distR="114300" simplePos="0" relativeHeight="251660288" behindDoc="0" locked="0" layoutInCell="1" allowOverlap="1" wp14:anchorId="137B383B" wp14:editId="7928E5C1">
            <wp:simplePos x="0" y="0"/>
            <wp:positionH relativeFrom="margin">
              <wp:posOffset>-752475</wp:posOffset>
            </wp:positionH>
            <wp:positionV relativeFrom="margin">
              <wp:align>top</wp:align>
            </wp:positionV>
            <wp:extent cx="1036320" cy="884555"/>
            <wp:effectExtent l="0" t="0" r="0" b="0"/>
            <wp:wrapSquare wrapText="bothSides"/>
            <wp:docPr id="9" name="Picture 9" descr="Insignia of Khyber Pakhtunkh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ignia of Khyber Pakhtunkhw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8D7" w:rsidRPr="00B440D4">
        <w:rPr>
          <w:rFonts w:ascii="Times New Roman" w:hAnsi="Times New Roman" w:cs="Times New Roman"/>
          <w:b/>
          <w:color w:val="000000"/>
          <w:spacing w:val="22"/>
          <w:sz w:val="30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                      </w:t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="Algerian" w:hAnsi="Algerian"/>
          <w:sz w:val="26"/>
          <w:szCs w:val="26"/>
        </w:rPr>
        <w:t>OFFICE OF THE EXECUTIVE ENGINEER</w:t>
      </w:r>
    </w:p>
    <w:p w:rsidR="00C24875" w:rsidRDefault="00C24875" w:rsidP="00C24875">
      <w:pPr>
        <w:keepNext/>
        <w:pBdr>
          <w:bottom w:val="thinThickSmallGap" w:sz="24" w:space="10" w:color="auto"/>
        </w:pBdr>
        <w:outlineLvl w:val="0"/>
        <w:rPr>
          <w:rFonts w:ascii="Algerian" w:eastAsia="Times New Roman" w:hAnsi="Algerian" w:cs="Times New Roman"/>
          <w:sz w:val="26"/>
          <w:szCs w:val="26"/>
        </w:rPr>
      </w:pPr>
      <w:r>
        <w:rPr>
          <w:rFonts w:ascii="Algerian" w:eastAsia="Times New Roman" w:hAnsi="Algerian" w:cs="Times New Roman"/>
          <w:sz w:val="26"/>
          <w:szCs w:val="26"/>
        </w:rPr>
        <w:t xml:space="preserve">                                              HIGHWAY division DISTRICT KHYBER</w:t>
      </w:r>
    </w:p>
    <w:p w:rsidR="00C24875" w:rsidRDefault="00C24875" w:rsidP="00C24875">
      <w:pPr>
        <w:keepNext/>
        <w:pBdr>
          <w:bottom w:val="thinThickSmallGap" w:sz="24" w:space="10" w:color="auto"/>
        </w:pBdr>
        <w:jc w:val="center"/>
        <w:outlineLvl w:val="0"/>
        <w:rPr>
          <w:rFonts w:asciiTheme="majorBidi" w:eastAsia="Times New Roman" w:hAnsiTheme="majorBidi" w:cstheme="majorBidi"/>
          <w:b/>
          <w:sz w:val="26"/>
          <w:szCs w:val="26"/>
        </w:rPr>
      </w:pPr>
      <w:r>
        <w:rPr>
          <w:rFonts w:asciiTheme="majorBidi" w:eastAsia="Times New Roman" w:hAnsiTheme="majorBidi" w:cstheme="majorBidi"/>
          <w:b/>
          <w:sz w:val="26"/>
          <w:szCs w:val="26"/>
        </w:rPr>
        <w:t xml:space="preserve">                   Main </w:t>
      </w:r>
      <w:proofErr w:type="spellStart"/>
      <w:r>
        <w:rPr>
          <w:rFonts w:asciiTheme="majorBidi" w:eastAsia="Times New Roman" w:hAnsiTheme="majorBidi" w:cstheme="majorBidi"/>
          <w:b/>
          <w:sz w:val="26"/>
          <w:szCs w:val="26"/>
        </w:rPr>
        <w:t>Jamrud</w:t>
      </w:r>
      <w:proofErr w:type="spellEnd"/>
      <w:r>
        <w:rPr>
          <w:rFonts w:asciiTheme="majorBidi" w:eastAsia="Times New Roman" w:hAnsiTheme="majorBidi" w:cstheme="majorBidi"/>
          <w:b/>
          <w:sz w:val="26"/>
          <w:szCs w:val="26"/>
        </w:rPr>
        <w:t xml:space="preserve"> Road, District Khyber</w:t>
      </w:r>
    </w:p>
    <w:p w:rsidR="00C24875" w:rsidRDefault="00C24875" w:rsidP="00C24875">
      <w:pPr>
        <w:keepNext/>
        <w:pBdr>
          <w:bottom w:val="thinThickSmallGap" w:sz="24" w:space="10" w:color="auto"/>
        </w:pBdr>
        <w:jc w:val="center"/>
        <w:outlineLvl w:val="0"/>
        <w:rPr>
          <w:rFonts w:asciiTheme="majorBidi" w:eastAsiaTheme="minorEastAsia" w:hAnsiTheme="majorBidi" w:cstheme="majorBidi"/>
          <w:b/>
          <w:sz w:val="26"/>
          <w:szCs w:val="26"/>
        </w:rPr>
      </w:pPr>
      <w:r>
        <w:rPr>
          <w:rFonts w:asciiTheme="majorBidi" w:eastAsia="Times New Roman" w:hAnsiTheme="majorBidi" w:cstheme="majorBidi"/>
          <w:b/>
          <w:sz w:val="26"/>
          <w:szCs w:val="26"/>
        </w:rPr>
        <w:t xml:space="preserve">                          Phone # 091-5820286. Fax # 091-5820286</w:t>
      </w:r>
      <w:r>
        <w:rPr>
          <w:rFonts w:asciiTheme="majorBidi" w:hAnsiTheme="majorBidi" w:cstheme="majorBidi"/>
          <w:b/>
          <w:sz w:val="26"/>
          <w:szCs w:val="26"/>
        </w:rPr>
        <w:softHyphen/>
      </w:r>
      <w:r>
        <w:rPr>
          <w:rFonts w:asciiTheme="majorBidi" w:hAnsiTheme="majorBidi" w:cstheme="majorBidi"/>
          <w:b/>
          <w:sz w:val="26"/>
          <w:szCs w:val="26"/>
        </w:rPr>
        <w:softHyphen/>
      </w:r>
      <w:r>
        <w:rPr>
          <w:rFonts w:asciiTheme="majorBidi" w:hAnsiTheme="majorBidi" w:cstheme="majorBidi"/>
          <w:b/>
          <w:sz w:val="26"/>
          <w:szCs w:val="26"/>
        </w:rPr>
        <w:softHyphen/>
      </w:r>
      <w:r>
        <w:rPr>
          <w:rFonts w:asciiTheme="majorBidi" w:hAnsiTheme="majorBidi" w:cstheme="majorBidi"/>
          <w:b/>
          <w:sz w:val="26"/>
          <w:szCs w:val="26"/>
        </w:rPr>
        <w:softHyphen/>
        <w:t xml:space="preserve">                                            </w:t>
      </w:r>
    </w:p>
    <w:p w:rsidR="00DB2390" w:rsidRPr="00C24875" w:rsidRDefault="00C24875" w:rsidP="00C24875">
      <w:pPr>
        <w:keepNext/>
        <w:pBdr>
          <w:bottom w:val="thinThickSmallGap" w:sz="24" w:space="10" w:color="auto"/>
        </w:pBdr>
        <w:jc w:val="center"/>
        <w:outlineLvl w:val="0"/>
        <w:rPr>
          <w:sz w:val="26"/>
          <w:szCs w:val="26"/>
        </w:rPr>
      </w:pPr>
      <w:r>
        <w:rPr>
          <w:rFonts w:asciiTheme="majorBidi" w:hAnsiTheme="majorBidi" w:cstheme="majorBidi"/>
          <w:b/>
          <w:sz w:val="26"/>
          <w:szCs w:val="26"/>
        </w:rPr>
        <w:t xml:space="preserve">                          E-mail: </w:t>
      </w:r>
      <w:hyperlink r:id="rId5" w:history="1">
        <w:r>
          <w:rPr>
            <w:rStyle w:val="Hyperlink"/>
            <w:rFonts w:asciiTheme="majorBidi" w:hAnsiTheme="majorBidi" w:cstheme="majorBidi"/>
            <w:b/>
            <w:color w:val="0000FF"/>
            <w:sz w:val="26"/>
            <w:szCs w:val="26"/>
          </w:rPr>
          <w:t>exenhighwaykhyber@gmail.com</w:t>
        </w:r>
      </w:hyperlink>
      <w:r>
        <w:rPr>
          <w:sz w:val="26"/>
          <w:szCs w:val="26"/>
        </w:rPr>
        <w:t xml:space="preserve"> </w:t>
      </w:r>
    </w:p>
    <w:p w:rsidR="00C24875" w:rsidRDefault="00C24875" w:rsidP="0023580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30"/>
          <w:szCs w:val="26"/>
          <w:u w:val="single"/>
        </w:rPr>
      </w:pPr>
    </w:p>
    <w:p w:rsidR="00864409" w:rsidRPr="00864409" w:rsidRDefault="00864409" w:rsidP="0023580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30"/>
          <w:szCs w:val="26"/>
          <w:u w:val="single"/>
        </w:rPr>
      </w:pPr>
      <w:bookmarkStart w:id="0" w:name="_Hlk219121283"/>
      <w:r w:rsidRPr="00E774BB">
        <w:rPr>
          <w:rFonts w:ascii="Times New Roman" w:eastAsia="Times New Roman" w:hAnsi="Times New Roman" w:cs="Times New Roman"/>
          <w:b/>
          <w:bCs/>
          <w:sz w:val="30"/>
          <w:szCs w:val="26"/>
          <w:u w:val="single"/>
        </w:rPr>
        <w:t>CORRIGENDUM</w:t>
      </w:r>
    </w:p>
    <w:p w:rsidR="00453CCA" w:rsidRPr="00C956AD" w:rsidRDefault="00453CCA" w:rsidP="00235800">
      <w:pPr>
        <w:spacing w:before="100" w:beforeAutospacing="1" w:after="100" w:afterAutospacing="1" w:line="276" w:lineRule="auto"/>
        <w:ind w:firstLine="720"/>
        <w:rPr>
          <w:rFonts w:ascii="Times New Roman" w:eastAsia="Times New Roman" w:hAnsi="Times New Roman" w:cs="Times New Roman"/>
          <w:sz w:val="14"/>
          <w:szCs w:val="26"/>
        </w:rPr>
      </w:pPr>
    </w:p>
    <w:p w:rsidR="00864409" w:rsidRPr="00864409" w:rsidRDefault="00864409" w:rsidP="0011421D">
      <w:pPr>
        <w:spacing w:before="100" w:beforeAutospacing="1" w:after="100" w:afterAutospacing="1" w:line="276" w:lineRule="auto"/>
        <w:ind w:firstLine="14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219117852"/>
      <w:r w:rsidRPr="00864409">
        <w:rPr>
          <w:rFonts w:ascii="Times New Roman" w:eastAsia="Times New Roman" w:hAnsi="Times New Roman" w:cs="Times New Roman"/>
          <w:sz w:val="26"/>
          <w:szCs w:val="26"/>
        </w:rPr>
        <w:t xml:space="preserve">It is hereby notified for the information of all concerned that </w:t>
      </w:r>
      <w:r w:rsidR="00717853">
        <w:rPr>
          <w:rFonts w:ascii="Times New Roman" w:eastAsia="Times New Roman" w:hAnsi="Times New Roman" w:cs="Times New Roman"/>
          <w:sz w:val="26"/>
          <w:szCs w:val="26"/>
        </w:rPr>
        <w:t>Package-VII, Package-VIII</w:t>
      </w:r>
      <w:r w:rsidR="005F64B7">
        <w:rPr>
          <w:rFonts w:ascii="Times New Roman" w:eastAsia="Times New Roman" w:hAnsi="Times New Roman" w:cs="Times New Roman"/>
          <w:sz w:val="26"/>
          <w:szCs w:val="26"/>
        </w:rPr>
        <w:t>,</w:t>
      </w:r>
      <w:r w:rsidR="00717853">
        <w:rPr>
          <w:rFonts w:ascii="Times New Roman" w:eastAsia="Times New Roman" w:hAnsi="Times New Roman" w:cs="Times New Roman"/>
          <w:sz w:val="26"/>
          <w:szCs w:val="26"/>
        </w:rPr>
        <w:t xml:space="preserve"> Package-IX </w:t>
      </w:r>
      <w:r w:rsidR="008D7996">
        <w:rPr>
          <w:rFonts w:ascii="Times New Roman" w:eastAsia="Times New Roman" w:hAnsi="Times New Roman" w:cs="Times New Roman"/>
          <w:sz w:val="26"/>
          <w:szCs w:val="26"/>
        </w:rPr>
        <w:t>at S# (A), and Package-V, Package-VI at S# (C) and Package-V at S# (D</w:t>
      </w:r>
      <w:r w:rsidR="005F64B7">
        <w:rPr>
          <w:rFonts w:ascii="Times New Roman" w:eastAsia="Times New Roman" w:hAnsi="Times New Roman" w:cs="Times New Roman"/>
          <w:sz w:val="26"/>
          <w:szCs w:val="26"/>
        </w:rPr>
        <w:t xml:space="preserve">) are missing from </w:t>
      </w:r>
      <w:r w:rsidRPr="00864409">
        <w:rPr>
          <w:rFonts w:ascii="Times New Roman" w:eastAsia="Times New Roman" w:hAnsi="Times New Roman" w:cs="Times New Roman"/>
          <w:sz w:val="26"/>
          <w:szCs w:val="26"/>
        </w:rPr>
        <w:t>the</w:t>
      </w:r>
      <w:r w:rsidR="005F64B7">
        <w:rPr>
          <w:rFonts w:ascii="Times New Roman" w:eastAsia="Times New Roman" w:hAnsi="Times New Roman" w:cs="Times New Roman"/>
          <w:sz w:val="26"/>
          <w:szCs w:val="26"/>
        </w:rPr>
        <w:t xml:space="preserve"> NIT published on </w:t>
      </w:r>
      <w:r w:rsidR="00DC0A77">
        <w:rPr>
          <w:rFonts w:ascii="Times New Roman" w:eastAsia="Times New Roman" w:hAnsi="Times New Roman" w:cs="Times New Roman"/>
          <w:sz w:val="26"/>
          <w:szCs w:val="26"/>
        </w:rPr>
        <w:t>23</w:t>
      </w:r>
      <w:bookmarkStart w:id="2" w:name="_GoBack"/>
      <w:bookmarkEnd w:id="2"/>
      <w:r w:rsidR="005F64B7">
        <w:rPr>
          <w:rFonts w:ascii="Times New Roman" w:eastAsia="Times New Roman" w:hAnsi="Times New Roman" w:cs="Times New Roman"/>
          <w:sz w:val="26"/>
          <w:szCs w:val="26"/>
        </w:rPr>
        <w:t>-08-2026</w:t>
      </w:r>
      <w:bookmarkEnd w:id="1"/>
      <w:r w:rsidR="005F64B7">
        <w:rPr>
          <w:rFonts w:ascii="Times New Roman" w:eastAsia="Times New Roman" w:hAnsi="Times New Roman" w:cs="Times New Roman"/>
          <w:sz w:val="26"/>
          <w:szCs w:val="26"/>
        </w:rPr>
        <w:t>, consider these packages is part of the NIT.</w:t>
      </w:r>
    </w:p>
    <w:p w:rsidR="000E5E8C" w:rsidRDefault="000E5E8C" w:rsidP="003278C1">
      <w:pPr>
        <w:spacing w:before="100" w:beforeAutospacing="1" w:after="100" w:afterAutospacing="1" w:line="276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864409" w:rsidRPr="00864409" w:rsidRDefault="00C00E76" w:rsidP="00EF5C57">
      <w:pPr>
        <w:spacing w:before="100" w:beforeAutospacing="1" w:after="100" w:afterAutospacing="1" w:line="276" w:lineRule="auto"/>
        <w:ind w:left="720"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3813175</wp:posOffset>
            </wp:positionH>
            <wp:positionV relativeFrom="paragraph">
              <wp:posOffset>347345</wp:posOffset>
            </wp:positionV>
            <wp:extent cx="2082800" cy="122456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224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409" w:rsidRPr="00864409">
        <w:rPr>
          <w:rFonts w:ascii="Times New Roman" w:eastAsia="Times New Roman" w:hAnsi="Times New Roman" w:cs="Times New Roman"/>
          <w:sz w:val="26"/>
          <w:szCs w:val="26"/>
        </w:rPr>
        <w:t>All other terms and conditions shall remain unchanged.</w:t>
      </w:r>
    </w:p>
    <w:p w:rsidR="00864409" w:rsidRPr="00864409" w:rsidRDefault="00864409" w:rsidP="008644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3891" w:rsidRDefault="00703891">
      <w:pPr>
        <w:spacing w:after="504" w:line="360" w:lineRule="auto"/>
        <w:ind w:firstLine="720"/>
        <w:jc w:val="both"/>
        <w:rPr>
          <w:rFonts w:ascii="Arial" w:hAnsi="Arial"/>
          <w:color w:val="000000"/>
          <w:spacing w:val="1"/>
          <w:sz w:val="24"/>
        </w:rPr>
      </w:pPr>
    </w:p>
    <w:p w:rsidR="00A10C7B" w:rsidRDefault="00A10C7B" w:rsidP="00A10C7B">
      <w:pPr>
        <w:spacing w:line="480" w:lineRule="auto"/>
        <w:ind w:left="56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8F" w:rsidRPr="00A10C7B" w:rsidRDefault="00A10C7B" w:rsidP="00A10C7B">
      <w:pPr>
        <w:spacing w:line="480" w:lineRule="auto"/>
        <w:ind w:left="5616"/>
        <w:jc w:val="center"/>
        <w:rPr>
          <w:rFonts w:ascii="Times New Roman" w:hAnsi="Times New Roman" w:cs="Times New Roman"/>
          <w:b/>
          <w:color w:val="000000"/>
          <w:spacing w:val="16"/>
          <w:sz w:val="28"/>
          <w:szCs w:val="28"/>
        </w:rPr>
      </w:pPr>
      <w:r w:rsidRPr="00A10C7B">
        <w:rPr>
          <w:rFonts w:ascii="Times New Roman" w:hAnsi="Times New Roman" w:cs="Times New Roman"/>
          <w:b/>
          <w:sz w:val="28"/>
          <w:szCs w:val="28"/>
        </w:rPr>
        <w:t>EXECUTIVE ENGINEER</w:t>
      </w:r>
      <w:bookmarkEnd w:id="0"/>
    </w:p>
    <w:sectPr w:rsidR="001E0E8F" w:rsidRPr="00A10C7B">
      <w:pgSz w:w="11918" w:h="16854"/>
      <w:pgMar w:top="306" w:right="603" w:bottom="242" w:left="18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0"/>
    <w:rsid w:val="00025DBE"/>
    <w:rsid w:val="000E5E8C"/>
    <w:rsid w:val="0011421D"/>
    <w:rsid w:val="00116BC0"/>
    <w:rsid w:val="001A6413"/>
    <w:rsid w:val="001E0E8F"/>
    <w:rsid w:val="002203EE"/>
    <w:rsid w:val="00235800"/>
    <w:rsid w:val="002F2FD5"/>
    <w:rsid w:val="003278C1"/>
    <w:rsid w:val="003E5BEF"/>
    <w:rsid w:val="00453CCA"/>
    <w:rsid w:val="00511ACD"/>
    <w:rsid w:val="005156E1"/>
    <w:rsid w:val="005F64B7"/>
    <w:rsid w:val="006F2D2E"/>
    <w:rsid w:val="00703891"/>
    <w:rsid w:val="00717853"/>
    <w:rsid w:val="00794C20"/>
    <w:rsid w:val="007A7E3A"/>
    <w:rsid w:val="00842B50"/>
    <w:rsid w:val="00864409"/>
    <w:rsid w:val="0087087D"/>
    <w:rsid w:val="0087517C"/>
    <w:rsid w:val="008830A3"/>
    <w:rsid w:val="008D7996"/>
    <w:rsid w:val="00907B91"/>
    <w:rsid w:val="009E670D"/>
    <w:rsid w:val="00A10C7B"/>
    <w:rsid w:val="00AB5438"/>
    <w:rsid w:val="00B440D4"/>
    <w:rsid w:val="00B64211"/>
    <w:rsid w:val="00BB7098"/>
    <w:rsid w:val="00C00E76"/>
    <w:rsid w:val="00C04BB7"/>
    <w:rsid w:val="00C24875"/>
    <w:rsid w:val="00C956AD"/>
    <w:rsid w:val="00D333AF"/>
    <w:rsid w:val="00D63F69"/>
    <w:rsid w:val="00DB2390"/>
    <w:rsid w:val="00DC0A77"/>
    <w:rsid w:val="00DC4DEE"/>
    <w:rsid w:val="00E774BB"/>
    <w:rsid w:val="00EC58D7"/>
    <w:rsid w:val="00EF5C57"/>
    <w:rsid w:val="00F03A15"/>
    <w:rsid w:val="00F118FA"/>
    <w:rsid w:val="00FE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1B7F"/>
  <w15:docId w15:val="{ED0254E0-F390-46A2-B71B-7DFEC919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D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DE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644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440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248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xenhighwaykhybe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FEROZ-IT</dc:creator>
  <cp:lastModifiedBy>FARMAN ULLAH</cp:lastModifiedBy>
  <cp:revision>4</cp:revision>
  <cp:lastPrinted>2025-11-11T11:31:00Z</cp:lastPrinted>
  <dcterms:created xsi:type="dcterms:W3CDTF">2026-08-27T11:26:00Z</dcterms:created>
  <dcterms:modified xsi:type="dcterms:W3CDTF">2026-09-03T05:50:00Z</dcterms:modified>
</cp:coreProperties>
</file>